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09CB" w14:textId="77777777" w:rsidR="00F92CC7" w:rsidRPr="00086D9A" w:rsidRDefault="00F92CC7" w:rsidP="00F92CC7">
      <w:pPr>
        <w:spacing w:after="200" w:line="276" w:lineRule="auto"/>
        <w:ind w:right="4251"/>
        <w:jc w:val="center"/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</w:pPr>
      <w:r>
        <w:rPr>
          <w:rFonts w:ascii="Clarendon" w:hAnsi="Clarendon"/>
          <w:b/>
          <w:noProof/>
          <w:color w:val="0000FF"/>
          <w:sz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A6AF19" wp14:editId="299819B7">
                <wp:simplePos x="0" y="0"/>
                <wp:positionH relativeFrom="margin">
                  <wp:posOffset>276225</wp:posOffset>
                </wp:positionH>
                <wp:positionV relativeFrom="paragraph">
                  <wp:posOffset>545465</wp:posOffset>
                </wp:positionV>
                <wp:extent cx="2207895" cy="91440"/>
                <wp:effectExtent l="0" t="0" r="20955" b="2286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895" cy="914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D050"/>
                            </a:gs>
                            <a:gs pos="100000">
                              <a:srgbClr val="92D050">
                                <a:gamma/>
                                <a:tint val="4392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E8E8E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9FCD1" id="Rectángulo 4" o:spid="_x0000_s1026" style="position:absolute;margin-left:21.75pt;margin-top:42.95pt;width:173.8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" o:allowincell="f" fillcolor="#92d050" strokecolor="#8e8e8e">
                <v:fill color2="#cfeab2" focus="100%" type="gradient"/>
                <w10:wrap anchorx="margin"/>
              </v:rect>
            </w:pict>
          </mc:Fallback>
        </mc:AlternateContent>
      </w:r>
      <w:r w:rsidRPr="00086D9A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C</w:t>
      </w:r>
      <w:r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omité de Agentes del Mercado</w:t>
      </w:r>
      <w:r w:rsidR="008F13D9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ab/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254"/>
      </w:tblGrid>
      <w:tr w:rsidR="0051151A" w:rsidRPr="00C14761" w14:paraId="1F746434" w14:textId="77777777" w:rsidTr="00F92CC7">
        <w:trPr>
          <w:trHeight w:val="12281"/>
        </w:trPr>
        <w:tc>
          <w:tcPr>
            <w:tcW w:w="4390" w:type="dxa"/>
            <w:tcBorders>
              <w:top w:val="nil"/>
              <w:left w:val="nil"/>
              <w:bottom w:val="nil"/>
            </w:tcBorders>
          </w:tcPr>
          <w:p w14:paraId="4D26950A" w14:textId="77777777" w:rsidR="00636826" w:rsidRPr="001B266D" w:rsidRDefault="00636826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</w:pPr>
          </w:p>
          <w:p w14:paraId="639A3314" w14:textId="769F0242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Asistentes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2DA662CE" w14:textId="77777777" w:rsidR="00951771" w:rsidRPr="001B266D" w:rsidRDefault="00951771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AA1FD8" w14:textId="77777777" w:rsidR="00E90A89" w:rsidRPr="001B266D" w:rsidRDefault="00E90A89" w:rsidP="001D648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79C09A6C" w14:textId="77777777" w:rsidR="00E90A89" w:rsidRPr="001B266D" w:rsidRDefault="00E90A89" w:rsidP="00E90A8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  <w:t xml:space="preserve">Vicepresidente </w:t>
            </w:r>
          </w:p>
          <w:p w14:paraId="6CF11931" w14:textId="77777777" w:rsidR="00E90A89" w:rsidRPr="001B266D" w:rsidRDefault="00E90A89" w:rsidP="00E90A89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14:paraId="786065A8" w14:textId="77777777" w:rsidR="00E90A89" w:rsidRPr="001B266D" w:rsidRDefault="00E90A89" w:rsidP="00E90A8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Javier Rodriguez Morales.</w:t>
            </w:r>
          </w:p>
          <w:p w14:paraId="5D51EB06" w14:textId="77777777" w:rsidR="00EB793E" w:rsidRPr="001B266D" w:rsidRDefault="00EB793E" w:rsidP="001D648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AB22AA2" w14:textId="77777777" w:rsidR="00EB793E" w:rsidRPr="001B266D" w:rsidRDefault="00EB793E" w:rsidP="00EB793E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 xml:space="preserve">Secretario </w:t>
            </w:r>
          </w:p>
          <w:p w14:paraId="101A6072" w14:textId="77777777" w:rsidR="00EB793E" w:rsidRPr="001B266D" w:rsidRDefault="00EB793E" w:rsidP="00EB793E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41E8DBAC" w14:textId="0E7FE303" w:rsidR="00B63827" w:rsidRPr="001B266D" w:rsidRDefault="00B63827" w:rsidP="00B63827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Adolfo de Rueda Villén es sustituido por D. </w:t>
            </w:r>
            <w:r w:rsidR="00D07D9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Carlos de Lara Guarch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. </w:t>
            </w:r>
          </w:p>
          <w:p w14:paraId="70540973" w14:textId="294488B7" w:rsidR="00B63827" w:rsidRPr="001B266D" w:rsidRDefault="00B63827" w:rsidP="00EB793E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14:paraId="635ADB21" w14:textId="77777777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  <w:t>Vocales titulares</w:t>
            </w:r>
            <w:r w:rsidR="008C0EF8"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  <w:t xml:space="preserve"> </w:t>
            </w:r>
          </w:p>
          <w:p w14:paraId="2F9577AD" w14:textId="77777777" w:rsidR="00CF55AB" w:rsidRPr="001B266D" w:rsidRDefault="00CF55AB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es-ES"/>
              </w:rPr>
            </w:pPr>
          </w:p>
          <w:p w14:paraId="3638A13C" w14:textId="77777777" w:rsidR="00C94BA6" w:rsidRPr="001B266D" w:rsidRDefault="00F73ADF" w:rsidP="00F73ADF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Pedro González González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358E3FCF" w14:textId="77777777" w:rsidR="00C94BA6" w:rsidRPr="001B266D" w:rsidRDefault="00C94BA6" w:rsidP="00C94BA6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Dª. Yolanda </w:t>
            </w:r>
            <w:r w:rsidR="00BC20AF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Cuéllar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0B375A41" w14:textId="77777777" w:rsidR="008804D6" w:rsidRPr="001B266D" w:rsidRDefault="001B29D9" w:rsidP="008804D6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Francisco Espinosa.</w:t>
            </w:r>
          </w:p>
          <w:p w14:paraId="658E226A" w14:textId="77777777" w:rsidR="0013797F" w:rsidRPr="001B266D" w:rsidRDefault="0013797F" w:rsidP="0041523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Rodrigo Fernández Prado.</w:t>
            </w:r>
          </w:p>
          <w:p w14:paraId="18CB1C32" w14:textId="77777777" w:rsidR="00110DB7" w:rsidRPr="001B266D" w:rsidRDefault="00461FE0" w:rsidP="00461FE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Carlos Gamito</w:t>
            </w:r>
            <w:r w:rsidR="0013797F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  <w:r w:rsidR="00110DB7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</w:t>
            </w:r>
          </w:p>
          <w:p w14:paraId="3FA4113A" w14:textId="77777777" w:rsidR="000C7EC9" w:rsidRPr="001B266D" w:rsidRDefault="000C7EC9" w:rsidP="00461FE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Alfonso Pascual.</w:t>
            </w:r>
          </w:p>
          <w:p w14:paraId="1435A328" w14:textId="5893D8EB" w:rsidR="00110DB7" w:rsidRPr="001B266D" w:rsidRDefault="00AA55A4" w:rsidP="00461FE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</w:t>
            </w:r>
            <w:r w:rsidR="00110DB7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 Fernando Soto.</w:t>
            </w:r>
          </w:p>
          <w:p w14:paraId="3DE154B1" w14:textId="615CA9C0" w:rsidR="00B63827" w:rsidRPr="001B266D" w:rsidRDefault="00B63827" w:rsidP="00461FE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Julio Sergio Palmero Dutoit.</w:t>
            </w:r>
          </w:p>
          <w:p w14:paraId="7F9222B6" w14:textId="5647CF91" w:rsidR="0029129B" w:rsidRDefault="0029129B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</w:t>
            </w:r>
            <w:r w:rsidR="00663651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ª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 Elena López Rodríguez.</w:t>
            </w:r>
          </w:p>
          <w:p w14:paraId="1CBA15A1" w14:textId="4074557C" w:rsidR="00D07D9C" w:rsidRDefault="00D07D9C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Henrique Lobo.</w:t>
            </w:r>
          </w:p>
          <w:p w14:paraId="4A005282" w14:textId="4D83037D" w:rsidR="00D07D9C" w:rsidRDefault="00D07D9C" w:rsidP="00D07D9C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Pilar Yuste.</w:t>
            </w:r>
          </w:p>
          <w:p w14:paraId="3629B71D" w14:textId="4C48B2B6" w:rsidR="00D07D9C" w:rsidRDefault="00D07D9C" w:rsidP="00D07D9C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sz w:val="24"/>
                <w:szCs w:val="24"/>
                <w:lang w:val="de-DE"/>
              </w:rPr>
              <w:t>D. Alberto Ceña.</w:t>
            </w:r>
          </w:p>
          <w:p w14:paraId="1BFCDE6A" w14:textId="59E9A0E1" w:rsidR="00D07D9C" w:rsidRPr="00D07D9C" w:rsidRDefault="00D07D9C" w:rsidP="00D07D9C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Ángel Martínez del Río.</w:t>
            </w:r>
          </w:p>
          <w:p w14:paraId="25E2803A" w14:textId="77777777" w:rsidR="0029129B" w:rsidRPr="001B266D" w:rsidRDefault="0029129B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26012FD" w14:textId="77777777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Vocales suplentes</w:t>
            </w:r>
          </w:p>
          <w:p w14:paraId="5AC529B5" w14:textId="77777777" w:rsidR="00856D58" w:rsidRPr="001B266D" w:rsidRDefault="00856D58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55186337" w14:textId="77777777" w:rsidR="00296D1F" w:rsidRPr="001B266D" w:rsidRDefault="00296D1F" w:rsidP="00CF0F48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Jorge Palomar es su</w:t>
            </w:r>
            <w:r w:rsidR="008B1218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tituido por </w:t>
            </w:r>
            <w:r w:rsidR="00156789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Ignacio Zumalave.</w:t>
            </w:r>
          </w:p>
          <w:p w14:paraId="417C5FF6" w14:textId="77777777" w:rsidR="00640E95" w:rsidRPr="001B266D" w:rsidRDefault="00F73ADF" w:rsidP="00640E95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Javier Chofre </w:t>
            </w:r>
            <w:r w:rsidR="00FE1F94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es sustituid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o</w:t>
            </w:r>
            <w:r w:rsidR="00FE1F94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por D</w:t>
            </w:r>
            <w:r w:rsidR="00680922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ª</w:t>
            </w:r>
            <w:r w:rsidR="00FE1F94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. </w:t>
            </w:r>
            <w:r w:rsidR="00680922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Marta González Rodríguez</w:t>
            </w:r>
            <w:r w:rsidR="00FE1F94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39B1CE14" w14:textId="16A30902" w:rsidR="00B63827" w:rsidRPr="001B266D" w:rsidRDefault="00E90A89" w:rsidP="00B63827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Antonio Canoyra es</w:t>
            </w:r>
            <w:r w:rsidR="00B63827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sustituido por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Beatriz von Munthe af Morgenstierne Ramírez.</w:t>
            </w:r>
          </w:p>
          <w:p w14:paraId="6F9DB537" w14:textId="229A88C1" w:rsidR="00663651" w:rsidRDefault="00663651" w:rsidP="00663651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Ignacio Soneira es sustituido por D. Francisco Crespo.</w:t>
            </w:r>
          </w:p>
          <w:p w14:paraId="0BF27F26" w14:textId="77777777" w:rsidR="00E90A89" w:rsidRDefault="00327AF0" w:rsidP="00B20E02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Dª. Belen de la Fuente Bueno es sustituída por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Dª.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Olivia Infantes Morales.</w:t>
            </w:r>
          </w:p>
          <w:p w14:paraId="41FE35A4" w14:textId="77777777" w:rsidR="00325871" w:rsidRDefault="00325871" w:rsidP="00B20E02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3358C5F3" w14:textId="77777777" w:rsidR="00325871" w:rsidRDefault="00325871" w:rsidP="00B20E02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7EEEE57D" w14:textId="48425236" w:rsidR="00325871" w:rsidRPr="001B266D" w:rsidRDefault="00325871" w:rsidP="00B20E02">
            <w:pPr>
              <w:widowControl w:val="0"/>
              <w:jc w:val="both"/>
              <w:rPr>
                <w:u w:val="single"/>
                <w:lang w:val="de-DE"/>
              </w:rPr>
            </w:pPr>
          </w:p>
        </w:tc>
        <w:tc>
          <w:tcPr>
            <w:tcW w:w="4254" w:type="dxa"/>
            <w:tcBorders>
              <w:top w:val="nil"/>
              <w:bottom w:val="nil"/>
              <w:right w:val="nil"/>
            </w:tcBorders>
          </w:tcPr>
          <w:p w14:paraId="7C46C0B6" w14:textId="77777777" w:rsidR="00B63827" w:rsidRPr="001B266D" w:rsidRDefault="00B63827" w:rsidP="00F92CC7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0507EFB8" w14:textId="77777777" w:rsidR="00D07D9C" w:rsidRPr="00597EDD" w:rsidRDefault="00E90A89" w:rsidP="00D07D9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Ausencias</w:t>
            </w:r>
          </w:p>
          <w:p w14:paraId="61EFEE94" w14:textId="77777777" w:rsidR="00D07D9C" w:rsidRPr="00597EDD" w:rsidRDefault="00D07D9C" w:rsidP="00D07D9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15DC9277" w14:textId="3E15B5E5" w:rsidR="00D07D9C" w:rsidRPr="00597EDD" w:rsidRDefault="00D07D9C" w:rsidP="00D07D9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 xml:space="preserve">Presidente </w:t>
            </w:r>
          </w:p>
          <w:p w14:paraId="49EB8D63" w14:textId="77777777" w:rsidR="00D07D9C" w:rsidRPr="00597EDD" w:rsidRDefault="00D07D9C" w:rsidP="00D07D9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6C9BE49B" w14:textId="77777777" w:rsidR="00D07D9C" w:rsidRPr="001B266D" w:rsidRDefault="00D07D9C" w:rsidP="00D07D9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José Donoso.</w:t>
            </w:r>
          </w:p>
          <w:p w14:paraId="06E19013" w14:textId="55ED6F16" w:rsidR="00E90A89" w:rsidRPr="00597EDD" w:rsidRDefault="00D07D9C" w:rsidP="00E90A89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Francisco García Lendínez.</w:t>
            </w:r>
          </w:p>
          <w:p w14:paraId="5B296856" w14:textId="6F565891" w:rsidR="00E90A89" w:rsidRPr="001B266D" w:rsidRDefault="00E90A89" w:rsidP="00E90A89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</w:t>
            </w:r>
            <w:r w:rsidR="003106C9"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 José Miguel Villarig.</w:t>
            </w:r>
          </w:p>
          <w:p w14:paraId="4A259659" w14:textId="77777777" w:rsidR="00F92CC7" w:rsidRPr="00597EDD" w:rsidRDefault="00F92CC7" w:rsidP="00B20E02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1F05BA16" w14:textId="77777777" w:rsidR="00F92CC7" w:rsidRPr="00597EDD" w:rsidRDefault="00F92CC7" w:rsidP="002A64BF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39C0AB18" w14:textId="5B028B75" w:rsidR="0051151A" w:rsidRPr="00597EDD" w:rsidRDefault="0051151A" w:rsidP="00B20E02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Sesión nº 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</w:t>
            </w:r>
            <w:r w:rsidR="00D07D9C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50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(</w:t>
            </w:r>
            <w:r w:rsidR="006266E9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0</w:t>
            </w:r>
            <w:r w:rsidR="00D07D9C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7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/</w:t>
            </w:r>
            <w:r w:rsidR="00847E40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</w:t>
            </w:r>
            <w:r w:rsidR="0054568B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7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) ordinaria</w:t>
            </w:r>
          </w:p>
          <w:p w14:paraId="2F708E0A" w14:textId="77777777" w:rsidR="0051151A" w:rsidRPr="00597EDD" w:rsidRDefault="0051151A" w:rsidP="002A64BF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0C05D2B4" w14:textId="0A7A2D72" w:rsidR="0051151A" w:rsidRPr="00597EDD" w:rsidRDefault="0051151A" w:rsidP="00375C6F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Fecha: </w:t>
            </w:r>
            <w:r w:rsidR="00D07D9C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21</w:t>
            </w:r>
            <w:r w:rsidR="001B29D9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de </w:t>
            </w:r>
            <w:r w:rsidR="00D07D9C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noviembre</w:t>
            </w:r>
            <w:r w:rsidR="00FF63A6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>de 20</w:t>
            </w:r>
            <w:r w:rsidR="00847E40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1</w:t>
            </w:r>
            <w:r w:rsidR="0054568B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7</w:t>
            </w:r>
          </w:p>
          <w:p w14:paraId="5670F84A" w14:textId="77777777" w:rsidR="0051151A" w:rsidRPr="001B266D" w:rsidRDefault="0051151A" w:rsidP="00375C6F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Cs w:val="24"/>
              </w:rPr>
              <w:t>Hora de inicio: 10:</w:t>
            </w:r>
            <w:r w:rsidR="00B30E5D" w:rsidRPr="001B266D">
              <w:rPr>
                <w:rFonts w:ascii="Arial" w:hAnsi="Arial" w:cs="Arial"/>
                <w:color w:val="000000"/>
                <w:szCs w:val="24"/>
              </w:rPr>
              <w:t>30</w:t>
            </w:r>
            <w:r w:rsidRPr="001B266D">
              <w:rPr>
                <w:rFonts w:ascii="Arial" w:hAnsi="Arial" w:cs="Arial"/>
                <w:color w:val="000000"/>
                <w:szCs w:val="24"/>
              </w:rPr>
              <w:t xml:space="preserve"> horas.</w:t>
            </w:r>
          </w:p>
          <w:p w14:paraId="46F211DD" w14:textId="77777777" w:rsidR="0051151A" w:rsidRPr="001B266D" w:rsidRDefault="0051151A" w:rsidP="002A64B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14:paraId="4FA4231A" w14:textId="4A47A335" w:rsidR="0051151A" w:rsidRPr="001B266D" w:rsidRDefault="0051151A" w:rsidP="00B20E02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Lugar: Madrid, dependencias de la </w:t>
            </w:r>
            <w:r w:rsidR="002D3383" w:rsidRPr="001B266D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ompañía en c/ Alfonso XI, nº 6.</w:t>
            </w:r>
          </w:p>
          <w:p w14:paraId="66E371C9" w14:textId="77777777" w:rsidR="00005518" w:rsidRPr="001B266D" w:rsidRDefault="00005518" w:rsidP="002A64BF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E9127F4" w14:textId="77777777" w:rsidR="0051151A" w:rsidRPr="001B266D" w:rsidRDefault="0051151A" w:rsidP="00B20E02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En</w:t>
            </w:r>
            <w:r w:rsidR="00FC1FF7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el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lugar, fecha y hora señaladas se reúnen las personas que figuran al margen, para tratar del orden del día que figura a continuación. </w:t>
            </w:r>
          </w:p>
          <w:p w14:paraId="61B67FC0" w14:textId="77777777" w:rsidR="0051151A" w:rsidRPr="001B266D" w:rsidRDefault="0051151A" w:rsidP="002A64BF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14FC6DC" w14:textId="50BA58E1" w:rsidR="00F56840" w:rsidRPr="001B266D" w:rsidRDefault="000C7EC9" w:rsidP="00B20E02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Asiste</w:t>
            </w:r>
            <w:r w:rsidR="000D5E58" w:rsidRPr="001B266D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como invitad</w:t>
            </w:r>
            <w:r w:rsidR="0065359E" w:rsidRPr="001B266D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="004D0AF3" w:rsidRPr="001B266D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, según el artículo 3.2 del Regl</w:t>
            </w:r>
            <w:r w:rsidR="003E6AE0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amento Interno del CAM, </w:t>
            </w:r>
            <w:r w:rsidR="00640E95" w:rsidRPr="001B266D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Dª.</w:t>
            </w:r>
            <w:r w:rsidR="00D07D9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Elena Poza</w:t>
            </w:r>
            <w:r w:rsidR="00325871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y </w:t>
            </w:r>
            <w:r w:rsidR="00325871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David Alvira</w:t>
            </w:r>
            <w:r w:rsidR="00D07D9C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;</w:t>
            </w:r>
            <w:r w:rsidR="00663651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63827" w:rsidRPr="001B266D">
              <w:rPr>
                <w:rFonts w:ascii="Arial" w:hAnsi="Arial" w:cs="Arial"/>
                <w:color w:val="000000"/>
                <w:sz w:val="24"/>
                <w:szCs w:val="24"/>
              </w:rPr>
              <w:t>y D.</w:t>
            </w:r>
            <w:r w:rsidR="00F72FCD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A61352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Gabriel Menchén Iglesias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para ejercer las funciones del artículo 13 del Reglamento Interno del CAM.</w:t>
            </w:r>
          </w:p>
          <w:p w14:paraId="513452F3" w14:textId="77777777" w:rsidR="0051151A" w:rsidRPr="001B266D" w:rsidRDefault="0051151A" w:rsidP="001516C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C8CC528" w14:textId="1E1CC813" w:rsidR="00663651" w:rsidRPr="001B266D" w:rsidRDefault="00663651" w:rsidP="001516C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9ECE102" w14:textId="77777777" w:rsidR="0051151A" w:rsidRPr="00C14761" w:rsidRDefault="0051151A" w:rsidP="002A64BF">
      <w:pPr>
        <w:pStyle w:val="Textoindependiente2"/>
        <w:widowControl w:val="0"/>
        <w:spacing w:line="360" w:lineRule="auto"/>
        <w:rPr>
          <w:rFonts w:cs="Arial"/>
          <w:b w:val="0"/>
          <w:color w:val="000000"/>
          <w:sz w:val="24"/>
          <w:szCs w:val="24"/>
        </w:rPr>
      </w:pPr>
      <w:r w:rsidRPr="00C14761">
        <w:rPr>
          <w:rFonts w:cs="Arial"/>
          <w:b w:val="0"/>
          <w:color w:val="000000"/>
          <w:sz w:val="24"/>
          <w:szCs w:val="24"/>
        </w:rPr>
        <w:lastRenderedPageBreak/>
        <w:t>La convocatoria de la reunión fue realizada por la Presidencia con</w:t>
      </w:r>
      <w:r w:rsidR="00FC1FF7" w:rsidRPr="00C14761">
        <w:rPr>
          <w:rFonts w:cs="Arial"/>
          <w:b w:val="0"/>
          <w:color w:val="000000"/>
          <w:sz w:val="24"/>
          <w:szCs w:val="24"/>
        </w:rPr>
        <w:t xml:space="preserve"> el </w:t>
      </w:r>
      <w:r w:rsidRPr="00C14761">
        <w:rPr>
          <w:rFonts w:cs="Arial"/>
          <w:b w:val="0"/>
          <w:color w:val="000000"/>
          <w:sz w:val="24"/>
          <w:szCs w:val="24"/>
        </w:rPr>
        <w:t>siguiente:</w:t>
      </w:r>
    </w:p>
    <w:p w14:paraId="4F80E477" w14:textId="77777777" w:rsidR="009A7A00" w:rsidRPr="00C14761" w:rsidRDefault="009A7A00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C981CC" w14:textId="77777777" w:rsidR="00FB3E3B" w:rsidRPr="00C14761" w:rsidRDefault="00FB3E3B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853D69" w14:textId="77777777" w:rsidR="00F16328" w:rsidRPr="00C14761" w:rsidRDefault="00F16328" w:rsidP="00F1632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91B7DE" w14:textId="77777777" w:rsidR="00E67B47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  <w:r w:rsidRPr="00651875">
        <w:rPr>
          <w:rFonts w:ascii="Arial" w:hAnsi="Arial"/>
          <w:b/>
          <w:sz w:val="24"/>
          <w:szCs w:val="24"/>
          <w:u w:val="single"/>
        </w:rPr>
        <w:t xml:space="preserve">ORDEN DEL DIA </w:t>
      </w:r>
    </w:p>
    <w:p w14:paraId="06478782" w14:textId="77777777" w:rsidR="00E67B47" w:rsidRPr="00651875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</w:p>
    <w:p w14:paraId="01264120" w14:textId="77777777" w:rsidR="00E67B47" w:rsidRPr="00651875" w:rsidRDefault="00E67B47" w:rsidP="00E67B47">
      <w:pPr>
        <w:jc w:val="center"/>
        <w:rPr>
          <w:rFonts w:ascii="Arial" w:hAnsi="Arial"/>
          <w:sz w:val="24"/>
          <w:szCs w:val="24"/>
        </w:rPr>
      </w:pPr>
    </w:p>
    <w:p w14:paraId="045AA136" w14:textId="1125C97C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26EB">
        <w:rPr>
          <w:rFonts w:ascii="Arial" w:hAnsi="Arial" w:cs="Arial"/>
          <w:sz w:val="24"/>
          <w:szCs w:val="24"/>
        </w:rPr>
        <w:t>Aprobación, en su caso, del acta de la sesión 1</w:t>
      </w:r>
      <w:r>
        <w:rPr>
          <w:rFonts w:ascii="Arial" w:hAnsi="Arial" w:cs="Arial"/>
          <w:sz w:val="24"/>
          <w:szCs w:val="24"/>
        </w:rPr>
        <w:t>4</w:t>
      </w:r>
      <w:r w:rsidR="00327AF0">
        <w:rPr>
          <w:rFonts w:ascii="Arial" w:hAnsi="Arial" w:cs="Arial"/>
          <w:sz w:val="24"/>
          <w:szCs w:val="24"/>
        </w:rPr>
        <w:t>9</w:t>
      </w:r>
      <w:r w:rsidRPr="000126EB">
        <w:rPr>
          <w:rFonts w:ascii="Arial" w:hAnsi="Arial" w:cs="Arial"/>
          <w:sz w:val="24"/>
          <w:szCs w:val="24"/>
        </w:rPr>
        <w:t xml:space="preserve">, ordinaria, celebrada el día </w:t>
      </w:r>
      <w:r w:rsidR="00327AF0">
        <w:rPr>
          <w:rFonts w:ascii="Arial" w:hAnsi="Arial" w:cs="Arial"/>
          <w:sz w:val="24"/>
          <w:szCs w:val="24"/>
        </w:rPr>
        <w:t>19</w:t>
      </w:r>
      <w:r w:rsidRPr="000126EB">
        <w:rPr>
          <w:rFonts w:ascii="Arial" w:hAnsi="Arial" w:cs="Arial"/>
          <w:sz w:val="24"/>
          <w:szCs w:val="24"/>
        </w:rPr>
        <w:t xml:space="preserve"> de </w:t>
      </w:r>
      <w:r w:rsidR="00327AF0">
        <w:rPr>
          <w:rFonts w:ascii="Arial" w:hAnsi="Arial" w:cs="Arial"/>
          <w:sz w:val="24"/>
          <w:szCs w:val="24"/>
        </w:rPr>
        <w:t>septiembre</w:t>
      </w:r>
      <w:r w:rsidRPr="000126EB">
        <w:rPr>
          <w:rFonts w:ascii="Arial" w:hAnsi="Arial" w:cs="Arial"/>
          <w:sz w:val="24"/>
          <w:szCs w:val="24"/>
        </w:rPr>
        <w:t xml:space="preserve"> de 201</w:t>
      </w:r>
      <w:r>
        <w:rPr>
          <w:rFonts w:ascii="Arial" w:hAnsi="Arial" w:cs="Arial"/>
          <w:sz w:val="24"/>
          <w:szCs w:val="24"/>
        </w:rPr>
        <w:t>7</w:t>
      </w:r>
      <w:r w:rsidRPr="000126EB">
        <w:rPr>
          <w:rFonts w:ascii="Arial" w:hAnsi="Arial" w:cs="Arial"/>
          <w:sz w:val="24"/>
          <w:szCs w:val="24"/>
        </w:rPr>
        <w:t>.</w:t>
      </w:r>
    </w:p>
    <w:p w14:paraId="23E75A3A" w14:textId="77777777" w:rsidR="00041442" w:rsidRDefault="00041442" w:rsidP="00041442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A9ACE23" w14:textId="77777777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1647">
        <w:rPr>
          <w:rFonts w:ascii="Arial" w:hAnsi="Arial" w:cs="Arial"/>
          <w:sz w:val="24"/>
          <w:szCs w:val="24"/>
        </w:rPr>
        <w:t>Incorporación de miembros del CAM según las Reglas de Funcionamiento del Mercado.</w:t>
      </w:r>
    </w:p>
    <w:p w14:paraId="6FE2D97F" w14:textId="77777777" w:rsidR="00041442" w:rsidRDefault="00041442" w:rsidP="00041442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CBED399" w14:textId="77777777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 xml:space="preserve">Información sobre el funcionamiento del mercado. </w:t>
      </w:r>
    </w:p>
    <w:p w14:paraId="6FC87529" w14:textId="77777777" w:rsidR="00041442" w:rsidRDefault="00041442" w:rsidP="00041442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843AB57" w14:textId="1FC27CC5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 xml:space="preserve">Incidencias y soluciones en el funcionamiento del mercado. </w:t>
      </w:r>
    </w:p>
    <w:p w14:paraId="3C4ECDB0" w14:textId="77777777" w:rsidR="00041442" w:rsidRDefault="00041442" w:rsidP="00375C6F">
      <w:pPr>
        <w:pStyle w:val="Prrafodelista"/>
        <w:rPr>
          <w:rFonts w:ascii="Arial" w:hAnsi="Arial" w:cs="Arial"/>
          <w:sz w:val="24"/>
          <w:szCs w:val="24"/>
        </w:rPr>
      </w:pPr>
    </w:p>
    <w:p w14:paraId="457D3FCB" w14:textId="05716597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2C9C">
        <w:rPr>
          <w:rFonts w:ascii="Arial" w:hAnsi="Arial" w:cs="Arial"/>
          <w:sz w:val="24"/>
          <w:szCs w:val="24"/>
        </w:rPr>
        <w:t xml:space="preserve">Información sobre la operación e incidencias en la </w:t>
      </w:r>
      <w:r w:rsidR="00327AF0">
        <w:rPr>
          <w:rFonts w:ascii="Arial" w:hAnsi="Arial" w:cs="Arial"/>
          <w:sz w:val="24"/>
          <w:szCs w:val="24"/>
        </w:rPr>
        <w:t>O</w:t>
      </w:r>
      <w:r w:rsidRPr="00362C9C">
        <w:rPr>
          <w:rFonts w:ascii="Arial" w:hAnsi="Arial" w:cs="Arial"/>
          <w:sz w:val="24"/>
          <w:szCs w:val="24"/>
        </w:rPr>
        <w:t xml:space="preserve">peración del Sistema. </w:t>
      </w:r>
    </w:p>
    <w:p w14:paraId="71053A0A" w14:textId="77777777" w:rsidR="00041442" w:rsidRDefault="00041442" w:rsidP="00041442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0909607" w14:textId="77777777" w:rsidR="00041442" w:rsidRDefault="00041442" w:rsidP="008D0CDD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Situación sobre la regulación y los proyectos europeos.</w:t>
      </w:r>
    </w:p>
    <w:p w14:paraId="75D8893E" w14:textId="77777777" w:rsidR="00041442" w:rsidRDefault="00041442" w:rsidP="0004144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14:paraId="0F1615B9" w14:textId="77777777" w:rsidR="00041442" w:rsidRDefault="00041442" w:rsidP="008D0CDD">
      <w:pPr>
        <w:numPr>
          <w:ilvl w:val="0"/>
          <w:numId w:val="5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8296B">
        <w:rPr>
          <w:rFonts w:ascii="Arial" w:hAnsi="Arial" w:cs="Arial"/>
          <w:sz w:val="24"/>
          <w:szCs w:val="24"/>
        </w:rPr>
        <w:t>Varios, ruegos y preguntas.</w:t>
      </w:r>
    </w:p>
    <w:p w14:paraId="455D7B4F" w14:textId="77777777" w:rsidR="00E67B47" w:rsidRDefault="00E67B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C4FF462" w14:textId="54109604" w:rsidR="00C71291" w:rsidRDefault="00BF496A" w:rsidP="00C71291">
      <w:pPr>
        <w:widowControl w:val="0"/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Sr. </w:t>
      </w:r>
      <w:r w:rsidR="00327AF0">
        <w:rPr>
          <w:rFonts w:ascii="Arial" w:hAnsi="Arial" w:cs="Arial"/>
          <w:sz w:val="24"/>
          <w:szCs w:val="24"/>
        </w:rPr>
        <w:t>Menchén informa de la ausencia del presidente</w:t>
      </w:r>
      <w:r w:rsidR="002F471B">
        <w:rPr>
          <w:rFonts w:ascii="Arial" w:hAnsi="Arial" w:cs="Arial"/>
          <w:sz w:val="24"/>
          <w:szCs w:val="24"/>
        </w:rPr>
        <w:t>.</w:t>
      </w:r>
      <w:r w:rsidR="00327AF0">
        <w:rPr>
          <w:rFonts w:ascii="Arial" w:hAnsi="Arial" w:cs="Arial"/>
          <w:sz w:val="24"/>
          <w:szCs w:val="24"/>
        </w:rPr>
        <w:t xml:space="preserve"> el Sr. </w:t>
      </w:r>
      <w:r>
        <w:rPr>
          <w:rFonts w:ascii="Arial" w:hAnsi="Arial" w:cs="Arial"/>
          <w:sz w:val="24"/>
          <w:szCs w:val="24"/>
        </w:rPr>
        <w:t>Donoso</w:t>
      </w:r>
      <w:r w:rsidR="002F471B">
        <w:rPr>
          <w:rFonts w:ascii="Arial" w:hAnsi="Arial" w:cs="Arial"/>
          <w:sz w:val="24"/>
          <w:szCs w:val="24"/>
        </w:rPr>
        <w:t>.</w:t>
      </w:r>
      <w:r w:rsidR="00327AF0">
        <w:rPr>
          <w:rFonts w:ascii="Arial" w:hAnsi="Arial" w:cs="Arial"/>
          <w:sz w:val="24"/>
          <w:szCs w:val="24"/>
        </w:rPr>
        <w:t xml:space="preserve"> </w:t>
      </w:r>
      <w:r w:rsidR="002F471B">
        <w:rPr>
          <w:rFonts w:ascii="Arial" w:hAnsi="Arial" w:cs="Arial"/>
          <w:sz w:val="24"/>
          <w:szCs w:val="24"/>
        </w:rPr>
        <w:t>P</w:t>
      </w:r>
      <w:r w:rsidR="00327AF0">
        <w:rPr>
          <w:rFonts w:ascii="Arial" w:hAnsi="Arial" w:cs="Arial"/>
          <w:sz w:val="24"/>
          <w:szCs w:val="24"/>
        </w:rPr>
        <w:t xml:space="preserve">reside el CAM el </w:t>
      </w:r>
      <w:r w:rsidR="002F471B">
        <w:rPr>
          <w:rFonts w:ascii="Arial" w:hAnsi="Arial" w:cs="Arial"/>
          <w:sz w:val="24"/>
          <w:szCs w:val="24"/>
        </w:rPr>
        <w:t>v</w:t>
      </w:r>
      <w:r w:rsidR="00327AF0">
        <w:rPr>
          <w:rFonts w:ascii="Arial" w:hAnsi="Arial" w:cs="Arial"/>
          <w:sz w:val="24"/>
          <w:szCs w:val="24"/>
        </w:rPr>
        <w:t>icepresidente, el Sr. Rodriguez Morales,</w:t>
      </w:r>
      <w:r>
        <w:rPr>
          <w:rFonts w:ascii="Arial" w:hAnsi="Arial" w:cs="Arial"/>
          <w:sz w:val="24"/>
          <w:szCs w:val="24"/>
        </w:rPr>
        <w:t xml:space="preserve"> </w:t>
      </w:r>
      <w:r w:rsidR="00327AF0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>inicia la sesión con el primer punto del orden del día:</w:t>
      </w:r>
    </w:p>
    <w:p w14:paraId="325F1F0E" w14:textId="2ED71A8A" w:rsidR="00C71291" w:rsidRDefault="00C71291" w:rsidP="00C71291">
      <w:pPr>
        <w:widowControl w:val="0"/>
        <w:spacing w:line="312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D21E85E" w14:textId="77777777" w:rsidR="00C04E35" w:rsidRDefault="00C04E35" w:rsidP="00C71291">
      <w:pPr>
        <w:widowControl w:val="0"/>
        <w:spacing w:line="312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637328F" w14:textId="69054D74" w:rsidR="00C71291" w:rsidRDefault="00C71291" w:rsidP="008D0CDD">
      <w:pPr>
        <w:widowControl w:val="0"/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103DF6">
        <w:rPr>
          <w:rFonts w:ascii="Arial" w:hAnsi="Arial" w:cs="Arial"/>
          <w:b/>
          <w:color w:val="000000"/>
          <w:sz w:val="24"/>
          <w:szCs w:val="24"/>
          <w:u w:val="single"/>
        </w:rPr>
        <w:t>Aprobación, en su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caso, del acta de la sesión 1</w:t>
      </w:r>
      <w:r w:rsidR="00327AF0">
        <w:rPr>
          <w:rFonts w:ascii="Arial" w:hAnsi="Arial" w:cs="Arial"/>
          <w:b/>
          <w:color w:val="000000"/>
          <w:sz w:val="24"/>
          <w:szCs w:val="24"/>
          <w:u w:val="single"/>
        </w:rPr>
        <w:t>49</w:t>
      </w:r>
      <w:r w:rsidRPr="00103DF6">
        <w:rPr>
          <w:rFonts w:ascii="Arial" w:hAnsi="Arial" w:cs="Arial"/>
          <w:b/>
          <w:color w:val="000000"/>
          <w:sz w:val="24"/>
          <w:szCs w:val="24"/>
          <w:u w:val="single"/>
        </w:rPr>
        <w:t>, ordinaria, celeb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rada el día 1</w:t>
      </w:r>
      <w:r w:rsidR="00327AF0">
        <w:rPr>
          <w:rFonts w:ascii="Arial" w:hAnsi="Arial" w:cs="Arial"/>
          <w:b/>
          <w:color w:val="000000"/>
          <w:sz w:val="24"/>
          <w:szCs w:val="24"/>
          <w:u w:val="single"/>
        </w:rPr>
        <w:t>9</w:t>
      </w:r>
      <w:r w:rsidRPr="00103DF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</w:t>
      </w:r>
      <w:r w:rsidR="00327AF0">
        <w:rPr>
          <w:rFonts w:ascii="Arial" w:hAnsi="Arial" w:cs="Arial"/>
          <w:b/>
          <w:color w:val="000000"/>
          <w:sz w:val="24"/>
          <w:szCs w:val="24"/>
          <w:u w:val="single"/>
        </w:rPr>
        <w:t>septiembre</w:t>
      </w:r>
      <w:r w:rsidRPr="00103DF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201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7</w:t>
      </w:r>
      <w:r w:rsidRPr="00103DF6">
        <w:rPr>
          <w:rFonts w:ascii="Arial" w:hAnsi="Arial" w:cs="Arial"/>
          <w:b/>
          <w:color w:val="000000"/>
          <w:sz w:val="24"/>
          <w:szCs w:val="24"/>
          <w:u w:val="single"/>
        </w:rPr>
        <w:t>.</w:t>
      </w:r>
    </w:p>
    <w:p w14:paraId="75A5509F" w14:textId="77777777" w:rsidR="002D3383" w:rsidRDefault="002D3383" w:rsidP="003A118D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1414525" w14:textId="77777777" w:rsidR="00327AF0" w:rsidRDefault="002D3383" w:rsidP="002D3383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Menchén informa de </w:t>
      </w:r>
      <w:r w:rsidR="00327AF0">
        <w:rPr>
          <w:rFonts w:ascii="Arial" w:hAnsi="Arial" w:cs="Arial"/>
          <w:sz w:val="24"/>
          <w:szCs w:val="24"/>
        </w:rPr>
        <w:t>la ausencia de comentarios al acta.</w:t>
      </w:r>
    </w:p>
    <w:p w14:paraId="5237F9ED" w14:textId="77777777" w:rsidR="00327AF0" w:rsidRDefault="00327AF0" w:rsidP="002D3383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239D4D0" w14:textId="4D1B87D3" w:rsidR="002D3383" w:rsidRPr="00070409" w:rsidRDefault="00327AF0" w:rsidP="00697D2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aprueba el borrador de acta sin cambios.</w:t>
      </w:r>
    </w:p>
    <w:p w14:paraId="70088874" w14:textId="3D590BF9" w:rsidR="00C71291" w:rsidRDefault="00C71291" w:rsidP="003A118D">
      <w:pPr>
        <w:widowControl w:val="0"/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5D3A6F7" w14:textId="77777777" w:rsidR="00191E80" w:rsidRPr="00E346A2" w:rsidRDefault="00191E80" w:rsidP="00E346A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EC97F54" w14:textId="64C28776" w:rsidR="00C71291" w:rsidRDefault="00C71291" w:rsidP="008D0CDD">
      <w:pPr>
        <w:widowControl w:val="0"/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70409">
        <w:rPr>
          <w:rFonts w:ascii="Arial" w:hAnsi="Arial" w:cs="Arial"/>
          <w:b/>
          <w:color w:val="000000"/>
          <w:sz w:val="24"/>
          <w:szCs w:val="24"/>
          <w:u w:val="single"/>
        </w:rPr>
        <w:t>Incorporación de miembros del CAM según las Reglas de Funcionamiento del Mercado.</w:t>
      </w:r>
    </w:p>
    <w:p w14:paraId="65EA5DED" w14:textId="77777777" w:rsidR="00191E80" w:rsidRDefault="00191E80" w:rsidP="003A118D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FDFBCE" w14:textId="77777777" w:rsidR="00325871" w:rsidRDefault="00325871" w:rsidP="001B266D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Menchén informa de la renovación de los nombramientos de la asociación A.C.E. cuyos representantes son: </w:t>
      </w:r>
    </w:p>
    <w:p w14:paraId="781C648D" w14:textId="69A55E7F" w:rsidR="00325871" w:rsidRPr="00325871" w:rsidRDefault="00325871" w:rsidP="00325871">
      <w:pPr>
        <w:pStyle w:val="Prrafodelista"/>
        <w:widowControl w:val="0"/>
        <w:numPr>
          <w:ilvl w:val="0"/>
          <w:numId w:val="6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25871">
        <w:rPr>
          <w:rFonts w:ascii="Arial" w:hAnsi="Arial" w:cs="Arial"/>
          <w:sz w:val="24"/>
          <w:szCs w:val="24"/>
        </w:rPr>
        <w:t>Vocal titular: D. Francisco Espinosa Cabezón.</w:t>
      </w:r>
    </w:p>
    <w:p w14:paraId="1F2D85B1" w14:textId="77777777" w:rsidR="00325871" w:rsidRPr="00325871" w:rsidRDefault="00325871" w:rsidP="00325871">
      <w:pPr>
        <w:pStyle w:val="Prrafodelista"/>
        <w:widowControl w:val="0"/>
        <w:numPr>
          <w:ilvl w:val="0"/>
          <w:numId w:val="6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25871">
        <w:rPr>
          <w:rFonts w:ascii="Arial" w:hAnsi="Arial" w:cs="Arial"/>
          <w:sz w:val="24"/>
          <w:szCs w:val="24"/>
        </w:rPr>
        <w:t>Vocal suplente: Dª. Marian Soliva Calvo.</w:t>
      </w:r>
    </w:p>
    <w:p w14:paraId="1561A0B2" w14:textId="557F3DB5" w:rsidR="00C71291" w:rsidRDefault="00C71291" w:rsidP="001B266D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0E740B83" w14:textId="77777777" w:rsidR="00C71291" w:rsidRDefault="00C71291" w:rsidP="00C71291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4EA69DF" w14:textId="77232595" w:rsidR="00C71291" w:rsidRDefault="00C71291" w:rsidP="008D0CDD">
      <w:pPr>
        <w:widowControl w:val="0"/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>Información sobre el funcionamiento del mercado.</w:t>
      </w:r>
    </w:p>
    <w:p w14:paraId="1A65BCF1" w14:textId="77777777" w:rsidR="00191E80" w:rsidRDefault="00191E80" w:rsidP="001B266D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42E3CDB" w14:textId="57483C2C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La Sra. Cuéllar expuso la evolución del mercado de producción de energía eléctrica desde la fecha de celebración del </w:t>
      </w:r>
      <w:r>
        <w:rPr>
          <w:rFonts w:ascii="Arial" w:hAnsi="Arial" w:cs="Arial"/>
          <w:sz w:val="24"/>
          <w:szCs w:val="24"/>
        </w:rPr>
        <w:t xml:space="preserve">último CAM ordinario hasta el </w:t>
      </w:r>
      <w:r w:rsidR="00E82D09">
        <w:rPr>
          <w:rFonts w:ascii="Arial" w:hAnsi="Arial" w:cs="Arial"/>
          <w:sz w:val="24"/>
          <w:szCs w:val="24"/>
        </w:rPr>
        <w:t>12</w:t>
      </w:r>
      <w:r w:rsidR="00E82D09" w:rsidRPr="00E24F40">
        <w:rPr>
          <w:rFonts w:ascii="Arial" w:hAnsi="Arial" w:cs="Arial"/>
          <w:sz w:val="24"/>
          <w:szCs w:val="24"/>
        </w:rPr>
        <w:t xml:space="preserve"> </w:t>
      </w:r>
      <w:r w:rsidRPr="00E24F40">
        <w:rPr>
          <w:rFonts w:ascii="Arial" w:hAnsi="Arial" w:cs="Arial"/>
          <w:sz w:val="24"/>
          <w:szCs w:val="24"/>
        </w:rPr>
        <w:t xml:space="preserve">de </w:t>
      </w:r>
      <w:r w:rsidR="00E82D09">
        <w:rPr>
          <w:rFonts w:ascii="Arial" w:hAnsi="Arial" w:cs="Arial"/>
          <w:sz w:val="24"/>
          <w:szCs w:val="24"/>
        </w:rPr>
        <w:t>noviembre</w:t>
      </w:r>
      <w:r w:rsidRPr="00E24F40">
        <w:rPr>
          <w:rFonts w:ascii="Arial" w:hAnsi="Arial" w:cs="Arial"/>
          <w:sz w:val="24"/>
          <w:szCs w:val="24"/>
        </w:rPr>
        <w:t xml:space="preserve"> de 2017 (ANEXO </w:t>
      </w:r>
      <w:r>
        <w:rPr>
          <w:rFonts w:ascii="Arial" w:hAnsi="Arial" w:cs="Arial"/>
          <w:sz w:val="24"/>
          <w:szCs w:val="24"/>
        </w:rPr>
        <w:t>I</w:t>
      </w:r>
      <w:r w:rsidRPr="00E24F40">
        <w:rPr>
          <w:rFonts w:ascii="Arial" w:hAnsi="Arial" w:cs="Arial"/>
          <w:sz w:val="24"/>
          <w:szCs w:val="24"/>
        </w:rPr>
        <w:t>).</w:t>
      </w:r>
    </w:p>
    <w:p w14:paraId="0CE16F16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7ED77A15" w14:textId="15700E9A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En primer lugar, informa del </w:t>
      </w:r>
      <w:r w:rsidR="00E82D09">
        <w:rPr>
          <w:rFonts w:ascii="Arial" w:hAnsi="Arial" w:cs="Arial"/>
          <w:sz w:val="24"/>
          <w:szCs w:val="24"/>
        </w:rPr>
        <w:t>número de agentes, situado en 1</w:t>
      </w:r>
      <w:r w:rsidR="002F471B">
        <w:rPr>
          <w:rFonts w:ascii="Arial" w:hAnsi="Arial" w:cs="Arial"/>
          <w:sz w:val="24"/>
          <w:szCs w:val="24"/>
        </w:rPr>
        <w:t>.</w:t>
      </w:r>
      <w:r w:rsidR="00E82D09">
        <w:rPr>
          <w:rFonts w:ascii="Arial" w:hAnsi="Arial" w:cs="Arial"/>
          <w:sz w:val="24"/>
          <w:szCs w:val="24"/>
        </w:rPr>
        <w:t xml:space="preserve">073.  Hay un </w:t>
      </w:r>
      <w:r w:rsidRPr="00E24F40">
        <w:rPr>
          <w:rFonts w:ascii="Arial" w:hAnsi="Arial" w:cs="Arial"/>
          <w:sz w:val="24"/>
          <w:szCs w:val="24"/>
        </w:rPr>
        <w:t>incremento de agentes comercializadores y consumidores directos y de la disminución de agentes productores.</w:t>
      </w:r>
    </w:p>
    <w:p w14:paraId="2B737104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0D94011" w14:textId="39C6E944" w:rsid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Seguidamente destaca la evolución de los precios de 2017, que son superiores a los del año anterior</w:t>
      </w:r>
      <w:r w:rsidR="00E82D09">
        <w:rPr>
          <w:rFonts w:ascii="Arial" w:hAnsi="Arial" w:cs="Arial"/>
          <w:sz w:val="24"/>
          <w:szCs w:val="24"/>
        </w:rPr>
        <w:t>, pero en los últimos meses se acercan más a la media del año pasado</w:t>
      </w:r>
      <w:r w:rsidRPr="00E24F40">
        <w:rPr>
          <w:rFonts w:ascii="Arial" w:hAnsi="Arial" w:cs="Arial"/>
          <w:sz w:val="24"/>
          <w:szCs w:val="24"/>
        </w:rPr>
        <w:t xml:space="preserve">. </w:t>
      </w:r>
    </w:p>
    <w:p w14:paraId="5923F043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797B784E" w14:textId="267EE1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En cuanto a las tecnologías, destaca el aumento de</w:t>
      </w:r>
      <w:r>
        <w:rPr>
          <w:rFonts w:ascii="Arial" w:hAnsi="Arial" w:cs="Arial"/>
          <w:sz w:val="24"/>
          <w:szCs w:val="24"/>
        </w:rPr>
        <w:t xml:space="preserve">l carbón y los ciclos y el </w:t>
      </w:r>
      <w:r>
        <w:rPr>
          <w:rFonts w:ascii="Arial" w:hAnsi="Arial" w:cs="Arial"/>
          <w:sz w:val="24"/>
          <w:szCs w:val="24"/>
        </w:rPr>
        <w:lastRenderedPageBreak/>
        <w:t xml:space="preserve">descenso de la hidráulica y de la eólica en España; por otro lado, </w:t>
      </w:r>
      <w:r w:rsidR="002F280F">
        <w:rPr>
          <w:rFonts w:ascii="Arial" w:hAnsi="Arial" w:cs="Arial"/>
          <w:sz w:val="24"/>
          <w:szCs w:val="24"/>
        </w:rPr>
        <w:t>señala l</w:t>
      </w:r>
      <w:r w:rsidRPr="00E24F40">
        <w:rPr>
          <w:rFonts w:ascii="Arial" w:hAnsi="Arial" w:cs="Arial"/>
          <w:sz w:val="24"/>
          <w:szCs w:val="24"/>
        </w:rPr>
        <w:t>a caída de la hidráulica</w:t>
      </w:r>
      <w:r>
        <w:rPr>
          <w:rFonts w:ascii="Arial" w:hAnsi="Arial" w:cs="Arial"/>
          <w:sz w:val="24"/>
          <w:szCs w:val="24"/>
        </w:rPr>
        <w:t>, que se reduce en casi dos tercios</w:t>
      </w:r>
      <w:r w:rsidRPr="00E24F4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así como de la </w:t>
      </w:r>
      <w:r w:rsidRPr="00E24F40">
        <w:rPr>
          <w:rFonts w:ascii="Arial" w:hAnsi="Arial" w:cs="Arial"/>
          <w:sz w:val="24"/>
          <w:szCs w:val="24"/>
        </w:rPr>
        <w:t>eólica y el fuerte crecimiento de los ciclos combinados</w:t>
      </w:r>
      <w:r>
        <w:rPr>
          <w:rFonts w:ascii="Arial" w:hAnsi="Arial" w:cs="Arial"/>
          <w:sz w:val="24"/>
          <w:szCs w:val="24"/>
        </w:rPr>
        <w:t xml:space="preserve">, que </w:t>
      </w:r>
      <w:r w:rsidR="00672524">
        <w:rPr>
          <w:rFonts w:ascii="Arial" w:hAnsi="Arial" w:cs="Arial"/>
          <w:sz w:val="24"/>
          <w:szCs w:val="24"/>
        </w:rPr>
        <w:t>doblan</w:t>
      </w:r>
      <w:r>
        <w:rPr>
          <w:rFonts w:ascii="Arial" w:hAnsi="Arial" w:cs="Arial"/>
          <w:sz w:val="24"/>
          <w:szCs w:val="24"/>
        </w:rPr>
        <w:t xml:space="preserve"> su producción</w:t>
      </w:r>
      <w:r w:rsidRPr="00E24F40">
        <w:rPr>
          <w:rFonts w:ascii="Arial" w:hAnsi="Arial" w:cs="Arial"/>
          <w:sz w:val="24"/>
          <w:szCs w:val="24"/>
        </w:rPr>
        <w:t xml:space="preserve"> en Portugal, como datos más destacados.</w:t>
      </w:r>
    </w:p>
    <w:p w14:paraId="10C34804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 </w:t>
      </w:r>
    </w:p>
    <w:p w14:paraId="2EAE88B6" w14:textId="4D57386A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A continuación, se muestran las tecnologías que marcan precio, entre el 95% y el 100% del marginal en España y Portugal. </w:t>
      </w:r>
      <w:r w:rsidR="00A17327">
        <w:rPr>
          <w:rFonts w:ascii="Arial" w:hAnsi="Arial" w:cs="Arial"/>
          <w:sz w:val="24"/>
          <w:szCs w:val="24"/>
        </w:rPr>
        <w:t>Destacando en España el carbón y los ciclos combinados y en Portugal la hidráulica y los ciclos combinados.</w:t>
      </w:r>
    </w:p>
    <w:p w14:paraId="78BF7DFD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86E804A" w14:textId="2669CD4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Después, se muestran las capacidades de interconexión y los intercambios internacionales con Portugal, con Francia y con Marruecos. </w:t>
      </w:r>
      <w:r w:rsidR="0021125E">
        <w:rPr>
          <w:rFonts w:ascii="Arial" w:hAnsi="Arial" w:cs="Arial"/>
          <w:sz w:val="24"/>
          <w:szCs w:val="24"/>
        </w:rPr>
        <w:t>Se destaca el cambio en los intercambios con Francia, ha pasado a exportarse en fechas recientes.</w:t>
      </w:r>
    </w:p>
    <w:p w14:paraId="1B9722B6" w14:textId="77777777" w:rsidR="00FF5FBC" w:rsidRDefault="00FF5FBC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23C6688" w14:textId="6968A371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En las siguientes diapositivas se muestran las cifras de los mercados intradiarios. </w:t>
      </w:r>
      <w:r w:rsidRPr="00AA1287">
        <w:rPr>
          <w:rFonts w:ascii="Arial" w:hAnsi="Arial" w:cs="Arial"/>
          <w:sz w:val="24"/>
          <w:szCs w:val="24"/>
        </w:rPr>
        <w:t>Los porcentajes de negociación son</w:t>
      </w:r>
      <w:r w:rsidRPr="00E24F40">
        <w:rPr>
          <w:rFonts w:ascii="Arial" w:hAnsi="Arial" w:cs="Arial"/>
          <w:sz w:val="24"/>
          <w:szCs w:val="24"/>
        </w:rPr>
        <w:t xml:space="preserve"> </w:t>
      </w:r>
      <w:r w:rsidR="00672524">
        <w:rPr>
          <w:rFonts w:ascii="Arial" w:hAnsi="Arial" w:cs="Arial"/>
          <w:sz w:val="24"/>
          <w:szCs w:val="24"/>
        </w:rPr>
        <w:t>superiores</w:t>
      </w:r>
      <w:r w:rsidRPr="00E24F40">
        <w:rPr>
          <w:rFonts w:ascii="Arial" w:hAnsi="Arial" w:cs="Arial"/>
          <w:sz w:val="24"/>
          <w:szCs w:val="24"/>
        </w:rPr>
        <w:t xml:space="preserve"> a los del año anterior</w:t>
      </w:r>
      <w:r w:rsidR="00FF5FBC">
        <w:rPr>
          <w:rFonts w:ascii="Arial" w:hAnsi="Arial" w:cs="Arial"/>
          <w:sz w:val="24"/>
          <w:szCs w:val="24"/>
        </w:rPr>
        <w:t>, en el entorno del 1</w:t>
      </w:r>
      <w:r w:rsidR="00672524">
        <w:rPr>
          <w:rFonts w:ascii="Arial" w:hAnsi="Arial" w:cs="Arial"/>
          <w:sz w:val="24"/>
          <w:szCs w:val="24"/>
        </w:rPr>
        <w:t>5</w:t>
      </w:r>
      <w:r w:rsidR="00FF5FBC">
        <w:rPr>
          <w:rFonts w:ascii="Arial" w:hAnsi="Arial" w:cs="Arial"/>
          <w:sz w:val="24"/>
          <w:szCs w:val="24"/>
        </w:rPr>
        <w:t>%</w:t>
      </w:r>
      <w:r w:rsidR="00672524">
        <w:rPr>
          <w:rFonts w:ascii="Arial" w:hAnsi="Arial" w:cs="Arial"/>
          <w:sz w:val="24"/>
          <w:szCs w:val="24"/>
        </w:rPr>
        <w:t xml:space="preserve">, </w:t>
      </w:r>
      <w:r w:rsidR="004843A6">
        <w:rPr>
          <w:rFonts w:ascii="Arial" w:hAnsi="Arial" w:cs="Arial"/>
          <w:sz w:val="24"/>
          <w:szCs w:val="24"/>
        </w:rPr>
        <w:t>2</w:t>
      </w:r>
      <w:r w:rsidR="00672524">
        <w:rPr>
          <w:rFonts w:ascii="Arial" w:hAnsi="Arial" w:cs="Arial"/>
          <w:sz w:val="24"/>
          <w:szCs w:val="24"/>
        </w:rPr>
        <w:t xml:space="preserve"> puntos porcentuales por encima</w:t>
      </w:r>
      <w:r w:rsidRPr="00E24F40">
        <w:rPr>
          <w:rFonts w:ascii="Arial" w:hAnsi="Arial" w:cs="Arial"/>
          <w:sz w:val="24"/>
          <w:szCs w:val="24"/>
        </w:rPr>
        <w:t>.</w:t>
      </w:r>
    </w:p>
    <w:p w14:paraId="52364C77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08206200" w14:textId="3EE6F594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La Sra. Cuéllar comenta los niveles de importación y exportación del MIBEL y las horas de separación de mercados con Portugal</w:t>
      </w:r>
      <w:r w:rsidR="004843A6">
        <w:rPr>
          <w:rFonts w:ascii="Arial" w:hAnsi="Arial" w:cs="Arial"/>
          <w:sz w:val="24"/>
          <w:szCs w:val="24"/>
        </w:rPr>
        <w:t xml:space="preserve"> y Francia en el PHF</w:t>
      </w:r>
      <w:r w:rsidRPr="00E24F40">
        <w:rPr>
          <w:rFonts w:ascii="Arial" w:hAnsi="Arial" w:cs="Arial"/>
          <w:sz w:val="24"/>
          <w:szCs w:val="24"/>
        </w:rPr>
        <w:t>.</w:t>
      </w:r>
    </w:p>
    <w:p w14:paraId="5D5C5BA3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B345A8D" w14:textId="6783334D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Seguidamente se muestra la participación de </w:t>
      </w:r>
      <w:r w:rsidR="002F280F">
        <w:rPr>
          <w:rFonts w:ascii="Arial" w:hAnsi="Arial" w:cs="Arial"/>
          <w:sz w:val="24"/>
          <w:szCs w:val="24"/>
        </w:rPr>
        <w:t xml:space="preserve">las </w:t>
      </w:r>
      <w:r w:rsidRPr="00E24F40">
        <w:rPr>
          <w:rFonts w:ascii="Arial" w:hAnsi="Arial" w:cs="Arial"/>
          <w:sz w:val="24"/>
          <w:szCs w:val="24"/>
        </w:rPr>
        <w:t xml:space="preserve">renovables en </w:t>
      </w:r>
      <w:r w:rsidR="002F280F">
        <w:rPr>
          <w:rFonts w:ascii="Arial" w:hAnsi="Arial" w:cs="Arial"/>
          <w:sz w:val="24"/>
          <w:szCs w:val="24"/>
        </w:rPr>
        <w:t xml:space="preserve">el </w:t>
      </w:r>
      <w:r w:rsidRPr="00E24F40">
        <w:rPr>
          <w:rFonts w:ascii="Arial" w:hAnsi="Arial" w:cs="Arial"/>
          <w:sz w:val="24"/>
          <w:szCs w:val="24"/>
        </w:rPr>
        <w:t xml:space="preserve">mercado y </w:t>
      </w:r>
      <w:r w:rsidR="002F280F">
        <w:rPr>
          <w:rFonts w:ascii="Arial" w:hAnsi="Arial" w:cs="Arial"/>
          <w:sz w:val="24"/>
          <w:szCs w:val="24"/>
        </w:rPr>
        <w:t xml:space="preserve">las </w:t>
      </w:r>
      <w:r w:rsidRPr="00E24F40">
        <w:rPr>
          <w:rFonts w:ascii="Arial" w:hAnsi="Arial" w:cs="Arial"/>
          <w:sz w:val="24"/>
          <w:szCs w:val="24"/>
        </w:rPr>
        <w:t>cuotas de mercado de las empresas.</w:t>
      </w:r>
    </w:p>
    <w:p w14:paraId="6282A0FF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867454E" w14:textId="08A48FA8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En la comparación de precios internacionales durante el periodo, destaca de nuevo el precio más elevado de Italia.</w:t>
      </w:r>
    </w:p>
    <w:p w14:paraId="3CDAA60A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B20AC45" w14:textId="2BB73919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Se </w:t>
      </w:r>
      <w:r w:rsidR="002F280F">
        <w:rPr>
          <w:rFonts w:ascii="Arial" w:hAnsi="Arial" w:cs="Arial"/>
          <w:sz w:val="24"/>
          <w:szCs w:val="24"/>
        </w:rPr>
        <w:t>señala</w:t>
      </w:r>
      <w:r w:rsidR="002F280F" w:rsidRPr="00E24F40">
        <w:rPr>
          <w:rFonts w:ascii="Arial" w:hAnsi="Arial" w:cs="Arial"/>
          <w:sz w:val="24"/>
          <w:szCs w:val="24"/>
        </w:rPr>
        <w:t xml:space="preserve"> </w:t>
      </w:r>
      <w:r w:rsidRPr="00E24F40">
        <w:rPr>
          <w:rFonts w:ascii="Arial" w:hAnsi="Arial" w:cs="Arial"/>
          <w:sz w:val="24"/>
          <w:szCs w:val="24"/>
        </w:rPr>
        <w:t xml:space="preserve">que, en lo que llevamos de año, el precio en España y Francia ha tenido una diferencia menor a 1€/MWh un </w:t>
      </w:r>
      <w:r w:rsidR="00C00CB8">
        <w:rPr>
          <w:rFonts w:ascii="Arial" w:hAnsi="Arial" w:cs="Arial"/>
          <w:sz w:val="24"/>
          <w:szCs w:val="24"/>
        </w:rPr>
        <w:t>2</w:t>
      </w:r>
      <w:r w:rsidR="004843A6">
        <w:rPr>
          <w:rFonts w:ascii="Arial" w:hAnsi="Arial" w:cs="Arial"/>
          <w:sz w:val="24"/>
          <w:szCs w:val="24"/>
        </w:rPr>
        <w:t>3</w:t>
      </w:r>
      <w:r w:rsidRPr="00E24F40">
        <w:rPr>
          <w:rFonts w:ascii="Arial" w:hAnsi="Arial" w:cs="Arial"/>
          <w:sz w:val="24"/>
          <w:szCs w:val="24"/>
        </w:rPr>
        <w:t>% de las horas,</w:t>
      </w:r>
      <w:r w:rsidR="002F280F">
        <w:rPr>
          <w:rFonts w:ascii="Arial" w:hAnsi="Arial" w:cs="Arial"/>
          <w:sz w:val="24"/>
          <w:szCs w:val="24"/>
        </w:rPr>
        <w:t xml:space="preserve"> y</w:t>
      </w:r>
      <w:r w:rsidRPr="00E24F40">
        <w:rPr>
          <w:rFonts w:ascii="Arial" w:hAnsi="Arial" w:cs="Arial"/>
          <w:sz w:val="24"/>
          <w:szCs w:val="24"/>
        </w:rPr>
        <w:t xml:space="preserve"> un 9</w:t>
      </w:r>
      <w:r w:rsidR="00C00CB8">
        <w:rPr>
          <w:rFonts w:ascii="Arial" w:hAnsi="Arial" w:cs="Arial"/>
          <w:sz w:val="24"/>
          <w:szCs w:val="24"/>
        </w:rPr>
        <w:t>5</w:t>
      </w:r>
      <w:r w:rsidRPr="00E24F40">
        <w:rPr>
          <w:rFonts w:ascii="Arial" w:hAnsi="Arial" w:cs="Arial"/>
          <w:sz w:val="24"/>
          <w:szCs w:val="24"/>
        </w:rPr>
        <w:t>% de las horas en el caso de Portugal.</w:t>
      </w:r>
    </w:p>
    <w:p w14:paraId="1F7D965B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FFDD8E2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Los precios máximos en Europa los han marcado los países centrales y del este.</w:t>
      </w:r>
    </w:p>
    <w:p w14:paraId="387615F1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D22BCF3" w14:textId="2E7DF4E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El Sr. Gamito mostró información de las liquidaciones efectuadas por OMIE actualizadas hasta </w:t>
      </w:r>
      <w:r w:rsidR="004843A6">
        <w:rPr>
          <w:rFonts w:ascii="Arial" w:hAnsi="Arial" w:cs="Arial"/>
          <w:sz w:val="24"/>
          <w:szCs w:val="24"/>
        </w:rPr>
        <w:t>octubre</w:t>
      </w:r>
      <w:r w:rsidR="00C00CB8">
        <w:rPr>
          <w:rFonts w:ascii="Arial" w:hAnsi="Arial" w:cs="Arial"/>
          <w:sz w:val="24"/>
          <w:szCs w:val="24"/>
        </w:rPr>
        <w:t xml:space="preserve"> de</w:t>
      </w:r>
      <w:r w:rsidRPr="00E24F40">
        <w:rPr>
          <w:rFonts w:ascii="Arial" w:hAnsi="Arial" w:cs="Arial"/>
          <w:sz w:val="24"/>
          <w:szCs w:val="24"/>
        </w:rPr>
        <w:t xml:space="preserve"> 2017, de los precios horarios medios finales y su comparación con los del año anterior.</w:t>
      </w:r>
    </w:p>
    <w:p w14:paraId="58B77C7C" w14:textId="77777777" w:rsidR="00E24F40" w:rsidRP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22F8275" w14:textId="0ADC2127" w:rsidR="00E24F40" w:rsidRDefault="00E24F40" w:rsidP="00E24F4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Destacó que el PHF global en año móvil comparado de </w:t>
      </w:r>
      <w:r w:rsidR="004843A6">
        <w:rPr>
          <w:rFonts w:ascii="Arial" w:hAnsi="Arial" w:cs="Arial"/>
          <w:sz w:val="24"/>
          <w:szCs w:val="24"/>
        </w:rPr>
        <w:t>noviembre</w:t>
      </w:r>
      <w:r w:rsidRPr="00E24F40">
        <w:rPr>
          <w:rFonts w:ascii="Arial" w:hAnsi="Arial" w:cs="Arial"/>
          <w:sz w:val="24"/>
          <w:szCs w:val="24"/>
        </w:rPr>
        <w:t xml:space="preserve"> a </w:t>
      </w:r>
      <w:r w:rsidR="004843A6">
        <w:rPr>
          <w:rFonts w:ascii="Arial" w:hAnsi="Arial" w:cs="Arial"/>
          <w:sz w:val="24"/>
          <w:szCs w:val="24"/>
        </w:rPr>
        <w:t>octubre</w:t>
      </w:r>
      <w:r w:rsidRPr="00E24F40">
        <w:rPr>
          <w:rFonts w:ascii="Arial" w:hAnsi="Arial" w:cs="Arial"/>
          <w:sz w:val="24"/>
          <w:szCs w:val="24"/>
        </w:rPr>
        <w:t xml:space="preserve">, se ha incrementado en un </w:t>
      </w:r>
      <w:r w:rsidR="004C11E2">
        <w:rPr>
          <w:rFonts w:ascii="Arial" w:hAnsi="Arial" w:cs="Arial"/>
          <w:sz w:val="24"/>
          <w:szCs w:val="24"/>
        </w:rPr>
        <w:t>2</w:t>
      </w:r>
      <w:r w:rsidR="004843A6">
        <w:rPr>
          <w:rFonts w:ascii="Arial" w:hAnsi="Arial" w:cs="Arial"/>
          <w:sz w:val="24"/>
          <w:szCs w:val="24"/>
        </w:rPr>
        <w:t>6</w:t>
      </w:r>
      <w:r w:rsidR="004C11E2">
        <w:rPr>
          <w:rFonts w:ascii="Arial" w:hAnsi="Arial" w:cs="Arial"/>
          <w:sz w:val="24"/>
          <w:szCs w:val="24"/>
        </w:rPr>
        <w:t>,</w:t>
      </w:r>
      <w:r w:rsidR="004843A6">
        <w:rPr>
          <w:rFonts w:ascii="Arial" w:hAnsi="Arial" w:cs="Arial"/>
          <w:sz w:val="24"/>
          <w:szCs w:val="24"/>
        </w:rPr>
        <w:t>6</w:t>
      </w:r>
      <w:r w:rsidRPr="00E24F40">
        <w:rPr>
          <w:rFonts w:ascii="Arial" w:hAnsi="Arial" w:cs="Arial"/>
          <w:sz w:val="24"/>
          <w:szCs w:val="24"/>
        </w:rPr>
        <w:t>%.</w:t>
      </w:r>
    </w:p>
    <w:p w14:paraId="7814FBAD" w14:textId="77777777" w:rsidR="00B5789C" w:rsidRDefault="00B5789C" w:rsidP="00B5789C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58082005" w14:textId="77777777" w:rsidR="00B5789C" w:rsidRDefault="00B5789C" w:rsidP="00B5789C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a</w:t>
      </w:r>
      <w:r w:rsidRPr="00E24F40">
        <w:rPr>
          <w:rFonts w:ascii="Arial" w:hAnsi="Arial" w:cs="Arial"/>
          <w:sz w:val="24"/>
          <w:szCs w:val="24"/>
        </w:rPr>
        <w:t xml:space="preserve"> las rentas de congestión</w:t>
      </w:r>
      <w:r>
        <w:rPr>
          <w:rFonts w:ascii="Arial" w:hAnsi="Arial" w:cs="Arial"/>
          <w:sz w:val="24"/>
          <w:szCs w:val="24"/>
        </w:rPr>
        <w:t>, el total de la renta de congestión de España con Francia y Portugal ya ha superado 182 millones de euros, siendo 140 millones el importa total del año 2016.</w:t>
      </w:r>
    </w:p>
    <w:p w14:paraId="4AC1498A" w14:textId="77777777" w:rsidR="00B5789C" w:rsidRDefault="00B5789C" w:rsidP="00B5789C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742F1848" w14:textId="77777777" w:rsidR="00B5789C" w:rsidRDefault="00B5789C" w:rsidP="00B5789C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El Sr. Gamito concluye la presentación (ANEXO </w:t>
      </w:r>
      <w:r>
        <w:rPr>
          <w:rFonts w:ascii="Arial" w:hAnsi="Arial" w:cs="Arial"/>
          <w:sz w:val="24"/>
          <w:szCs w:val="24"/>
        </w:rPr>
        <w:t>I</w:t>
      </w:r>
      <w:r w:rsidRPr="00E24F40">
        <w:rPr>
          <w:rFonts w:ascii="Arial" w:hAnsi="Arial" w:cs="Arial"/>
          <w:sz w:val="24"/>
          <w:szCs w:val="24"/>
        </w:rPr>
        <w:t>).</w:t>
      </w:r>
    </w:p>
    <w:p w14:paraId="2855A06F" w14:textId="77777777" w:rsidR="00BF496A" w:rsidRDefault="00BF496A" w:rsidP="007F1DAB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5BDACBAF" w14:textId="77777777" w:rsidR="006674F2" w:rsidRDefault="006674F2" w:rsidP="007F1DAB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9FB6E69" w14:textId="77777777" w:rsidR="00C71291" w:rsidRDefault="00C71291" w:rsidP="008D0CDD">
      <w:pPr>
        <w:widowControl w:val="0"/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>Incidencias en el funcionamiento del mercado.</w:t>
      </w:r>
    </w:p>
    <w:p w14:paraId="4DC796EC" w14:textId="77777777" w:rsidR="00C71291" w:rsidRDefault="00C71291" w:rsidP="00C71291">
      <w:pPr>
        <w:widowControl w:val="0"/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F5C155" w14:textId="469817B9" w:rsidR="00C71291" w:rsidRDefault="00C71291" w:rsidP="00C71291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00F6C">
        <w:rPr>
          <w:rFonts w:ascii="Arial" w:hAnsi="Arial" w:cs="Arial"/>
          <w:color w:val="000000"/>
          <w:sz w:val="24"/>
          <w:szCs w:val="24"/>
        </w:rPr>
        <w:t xml:space="preserve">Ningún miembro del Comité solicitó </w:t>
      </w:r>
      <w:r>
        <w:rPr>
          <w:rFonts w:ascii="Arial" w:hAnsi="Arial" w:cs="Arial"/>
          <w:color w:val="000000"/>
          <w:sz w:val="24"/>
          <w:szCs w:val="24"/>
        </w:rPr>
        <w:t xml:space="preserve">ninguna otra </w:t>
      </w:r>
      <w:r w:rsidRPr="00900F6C">
        <w:rPr>
          <w:rFonts w:ascii="Arial" w:hAnsi="Arial" w:cs="Arial"/>
          <w:color w:val="000000"/>
          <w:sz w:val="24"/>
          <w:szCs w:val="24"/>
        </w:rPr>
        <w:t>explicación adicional a la información sobre incidencias en el funcionamiento del mercado facilitada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900F6C">
        <w:rPr>
          <w:rFonts w:ascii="Arial" w:hAnsi="Arial" w:cs="Arial"/>
          <w:color w:val="000000"/>
          <w:sz w:val="24"/>
          <w:szCs w:val="24"/>
        </w:rPr>
        <w:t xml:space="preserve"> por el Operador del Mercado</w:t>
      </w:r>
      <w:r>
        <w:rPr>
          <w:rFonts w:ascii="Arial" w:hAnsi="Arial" w:cs="Arial"/>
          <w:color w:val="000000"/>
          <w:sz w:val="24"/>
          <w:szCs w:val="24"/>
        </w:rPr>
        <w:t>, que se encuentran contenidas en el ANEXO II</w:t>
      </w:r>
      <w:r w:rsidRPr="00900F6C">
        <w:rPr>
          <w:rFonts w:ascii="Arial" w:hAnsi="Arial" w:cs="Arial"/>
          <w:color w:val="000000"/>
          <w:sz w:val="24"/>
          <w:szCs w:val="24"/>
        </w:rPr>
        <w:t>.</w:t>
      </w:r>
    </w:p>
    <w:p w14:paraId="7B06E5C4" w14:textId="77777777" w:rsidR="00C71291" w:rsidRDefault="00C71291" w:rsidP="00C71291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2A99533" w14:textId="77777777" w:rsidR="00C71291" w:rsidRDefault="00C71291" w:rsidP="00C71291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ECDAF40" w14:textId="77777777" w:rsidR="00C71291" w:rsidRDefault="00C71291" w:rsidP="008D0CDD">
      <w:pPr>
        <w:widowControl w:val="0"/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>Información sobre la situación e incidencias en la operación del Sistema.</w:t>
      </w:r>
    </w:p>
    <w:p w14:paraId="0D7CD583" w14:textId="77777777" w:rsidR="00C71291" w:rsidRPr="00070409" w:rsidRDefault="00C71291" w:rsidP="001B266D">
      <w:pPr>
        <w:widowControl w:val="0"/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A2862FF" w14:textId="7159C50C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67E35">
        <w:rPr>
          <w:rFonts w:ascii="Arial" w:hAnsi="Arial" w:cs="Arial"/>
          <w:color w:val="000000"/>
          <w:sz w:val="24"/>
          <w:szCs w:val="24"/>
        </w:rPr>
        <w:t xml:space="preserve">El Sr. </w:t>
      </w:r>
      <w:r w:rsidR="004843A6">
        <w:rPr>
          <w:rFonts w:ascii="Arial" w:hAnsi="Arial" w:cs="Arial"/>
          <w:color w:val="000000"/>
          <w:sz w:val="24"/>
          <w:szCs w:val="24"/>
        </w:rPr>
        <w:t>Alvira</w:t>
      </w:r>
      <w:r w:rsidRPr="00F67E35">
        <w:rPr>
          <w:rFonts w:ascii="Arial" w:hAnsi="Arial" w:cs="Arial"/>
          <w:color w:val="000000"/>
          <w:sz w:val="24"/>
          <w:szCs w:val="24"/>
        </w:rPr>
        <w:t xml:space="preserve"> informó sobre </w:t>
      </w:r>
      <w:r>
        <w:rPr>
          <w:rFonts w:ascii="Arial" w:hAnsi="Arial" w:cs="Arial"/>
          <w:color w:val="000000"/>
          <w:sz w:val="24"/>
          <w:szCs w:val="24"/>
        </w:rPr>
        <w:t>la evolución del c</w:t>
      </w:r>
      <w:r w:rsidRPr="001970E1">
        <w:rPr>
          <w:rFonts w:ascii="Arial" w:hAnsi="Arial" w:cs="Arial"/>
          <w:color w:val="000000"/>
          <w:sz w:val="24"/>
          <w:szCs w:val="24"/>
        </w:rPr>
        <w:t xml:space="preserve">onsumo peninsular, </w:t>
      </w:r>
      <w:r>
        <w:rPr>
          <w:rFonts w:ascii="Arial" w:hAnsi="Arial" w:cs="Arial"/>
          <w:color w:val="000000"/>
          <w:sz w:val="24"/>
          <w:szCs w:val="24"/>
        </w:rPr>
        <w:t xml:space="preserve">que aumentó un </w:t>
      </w:r>
      <w:r w:rsidR="002A6B11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2A6B11"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% bruto en el acumulado anual</w:t>
      </w:r>
      <w:r w:rsidR="006C3865">
        <w:rPr>
          <w:rFonts w:ascii="Arial" w:hAnsi="Arial" w:cs="Arial"/>
          <w:color w:val="000000"/>
          <w:sz w:val="24"/>
          <w:szCs w:val="24"/>
        </w:rPr>
        <w:t xml:space="preserve"> (ANEXO III)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1A6AA35C" w14:textId="77777777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0AE1CB9" w14:textId="77777777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Seguidamente se da a conocer el mix de producción y las reservas hidráulicas:</w:t>
      </w:r>
    </w:p>
    <w:p w14:paraId="450F3536" w14:textId="47C520A0" w:rsidR="005C7012" w:rsidRDefault="007F1DAB" w:rsidP="005C7012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la producción con energías renovables ha sido en 2017 del </w:t>
      </w:r>
      <w:r w:rsidR="002A6B11">
        <w:rPr>
          <w:rFonts w:ascii="Arial" w:hAnsi="Arial" w:cs="Arial"/>
          <w:color w:val="000000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2A6B11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% frente al </w:t>
      </w:r>
      <w:r w:rsidR="005C7012">
        <w:rPr>
          <w:rFonts w:ascii="Arial" w:hAnsi="Arial" w:cs="Arial"/>
          <w:color w:val="000000"/>
          <w:sz w:val="24"/>
          <w:szCs w:val="24"/>
        </w:rPr>
        <w:t>4</w:t>
      </w:r>
      <w:r w:rsidR="002A6B11">
        <w:rPr>
          <w:rFonts w:ascii="Arial" w:hAnsi="Arial" w:cs="Arial"/>
          <w:color w:val="000000"/>
          <w:sz w:val="24"/>
          <w:szCs w:val="24"/>
        </w:rPr>
        <w:t>3</w:t>
      </w:r>
      <w:r w:rsidR="005C7012">
        <w:rPr>
          <w:rFonts w:ascii="Arial" w:hAnsi="Arial" w:cs="Arial"/>
          <w:color w:val="000000"/>
          <w:sz w:val="24"/>
          <w:szCs w:val="24"/>
        </w:rPr>
        <w:t>,</w:t>
      </w:r>
      <w:r w:rsidR="002A6B11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% del año anterior, especialmente por la menor producción hidráulica y e</w:t>
      </w:r>
      <w:r w:rsidR="002F280F">
        <w:rPr>
          <w:rFonts w:ascii="Arial" w:hAnsi="Arial" w:cs="Arial"/>
          <w:color w:val="000000"/>
          <w:sz w:val="24"/>
          <w:szCs w:val="24"/>
        </w:rPr>
        <w:t>ólica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5C7012">
        <w:rPr>
          <w:rFonts w:ascii="Arial" w:hAnsi="Arial" w:cs="Arial"/>
          <w:color w:val="000000"/>
          <w:sz w:val="24"/>
          <w:szCs w:val="24"/>
        </w:rPr>
        <w:t>Desde agosto de 2016 está siendo un año especialmente seco.</w:t>
      </w:r>
    </w:p>
    <w:p w14:paraId="30E4EE0E" w14:textId="77777777" w:rsidR="002F471B" w:rsidRDefault="002F471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A17CB61" w14:textId="2AF26A4E" w:rsidR="005C7012" w:rsidRDefault="005C7012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 aumentado la producción con carbón y ciclo combinado.</w:t>
      </w:r>
    </w:p>
    <w:p w14:paraId="22496BB6" w14:textId="77777777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5B5E960" w14:textId="21E9253A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 cuanto a la indisponibilidad térmica, ha estado en </w:t>
      </w:r>
      <w:r w:rsidR="002F280F">
        <w:rPr>
          <w:rFonts w:ascii="Arial" w:hAnsi="Arial" w:cs="Arial"/>
          <w:color w:val="000000"/>
          <w:sz w:val="24"/>
          <w:szCs w:val="24"/>
        </w:rPr>
        <w:t xml:space="preserve">valores </w:t>
      </w:r>
      <w:r w:rsidR="005C7012">
        <w:rPr>
          <w:rFonts w:ascii="Arial" w:hAnsi="Arial" w:cs="Arial"/>
          <w:color w:val="000000"/>
          <w:sz w:val="24"/>
          <w:szCs w:val="24"/>
        </w:rPr>
        <w:t>más bajos de lo habitual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5EC6F3EC" w14:textId="77777777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1887BE1" w14:textId="6E7CE6D5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La evolución de los embalses está lejos de los niveles de 2016, se encuentran </w:t>
      </w:r>
      <w:r w:rsidR="005C7012">
        <w:rPr>
          <w:rFonts w:ascii="Arial" w:hAnsi="Arial" w:cs="Arial"/>
          <w:color w:val="000000"/>
          <w:sz w:val="24"/>
          <w:szCs w:val="24"/>
        </w:rPr>
        <w:t xml:space="preserve">al </w:t>
      </w:r>
      <w:r w:rsidR="002A6B11">
        <w:rPr>
          <w:rFonts w:ascii="Arial" w:hAnsi="Arial" w:cs="Arial"/>
          <w:color w:val="000000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% de su capacidad.</w:t>
      </w:r>
    </w:p>
    <w:p w14:paraId="1128452D" w14:textId="4BD96BD1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0F2806D" w14:textId="3DD1E12A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Por último, el Sr. </w:t>
      </w:r>
      <w:r w:rsidR="002A6B11">
        <w:rPr>
          <w:rFonts w:ascii="Arial" w:hAnsi="Arial" w:cs="Arial"/>
          <w:color w:val="000000"/>
          <w:sz w:val="24"/>
          <w:szCs w:val="24"/>
        </w:rPr>
        <w:t>Alvira</w:t>
      </w:r>
      <w:r>
        <w:rPr>
          <w:rFonts w:ascii="Arial" w:hAnsi="Arial" w:cs="Arial"/>
          <w:color w:val="000000"/>
          <w:sz w:val="24"/>
          <w:szCs w:val="24"/>
        </w:rPr>
        <w:t xml:space="preserve"> informó de la </w:t>
      </w:r>
      <w:r w:rsidRPr="00D866C2">
        <w:rPr>
          <w:rFonts w:ascii="Arial" w:hAnsi="Arial" w:cs="Arial"/>
          <w:color w:val="000000"/>
          <w:sz w:val="24"/>
          <w:szCs w:val="24"/>
        </w:rPr>
        <w:t xml:space="preserve">previsión de cobertura para el </w:t>
      </w:r>
      <w:r w:rsidR="005C7012">
        <w:rPr>
          <w:rFonts w:ascii="Arial" w:hAnsi="Arial" w:cs="Arial"/>
          <w:color w:val="000000"/>
          <w:sz w:val="24"/>
          <w:szCs w:val="24"/>
        </w:rPr>
        <w:t>invierno de 2018</w:t>
      </w:r>
      <w:r w:rsidRPr="00D866C2">
        <w:rPr>
          <w:rFonts w:ascii="Arial" w:hAnsi="Arial" w:cs="Arial"/>
          <w:color w:val="000000"/>
          <w:sz w:val="24"/>
          <w:szCs w:val="24"/>
        </w:rPr>
        <w:t xml:space="preserve"> señalando que, salvo circunstancias imprevisibles, no debe haber ningún problema para cubrir la misma</w:t>
      </w:r>
      <w:r w:rsidR="005C7012">
        <w:rPr>
          <w:rFonts w:ascii="Arial" w:hAnsi="Arial" w:cs="Arial"/>
          <w:color w:val="000000"/>
          <w:sz w:val="24"/>
          <w:szCs w:val="24"/>
        </w:rPr>
        <w:t xml:space="preserve">, hay </w:t>
      </w:r>
      <w:r w:rsidR="002A6B11">
        <w:rPr>
          <w:rFonts w:ascii="Arial" w:hAnsi="Arial" w:cs="Arial"/>
          <w:color w:val="000000"/>
          <w:sz w:val="24"/>
          <w:szCs w:val="24"/>
        </w:rPr>
        <w:t xml:space="preserve">cerca de </w:t>
      </w:r>
      <w:r w:rsidR="005C7012">
        <w:rPr>
          <w:rFonts w:ascii="Arial" w:hAnsi="Arial" w:cs="Arial"/>
          <w:color w:val="000000"/>
          <w:sz w:val="24"/>
          <w:szCs w:val="24"/>
        </w:rPr>
        <w:t>8 GW de margen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0235AE77" w14:textId="77777777" w:rsidR="007F1DAB" w:rsidRDefault="007F1DAB" w:rsidP="007F1DAB">
      <w:pPr>
        <w:widowControl w:val="0"/>
        <w:tabs>
          <w:tab w:val="num" w:pos="360"/>
        </w:tabs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072CF0A" w14:textId="5CF0E665" w:rsidR="007F1DAB" w:rsidRPr="00043AFC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C5168">
        <w:rPr>
          <w:rFonts w:ascii="Arial" w:hAnsi="Arial" w:cs="Arial"/>
          <w:color w:val="000000"/>
          <w:sz w:val="24"/>
          <w:szCs w:val="24"/>
        </w:rPr>
        <w:lastRenderedPageBreak/>
        <w:t xml:space="preserve">Seguidamente la Sra. </w:t>
      </w:r>
      <w:r w:rsidR="002A6B11">
        <w:rPr>
          <w:rFonts w:ascii="Arial" w:hAnsi="Arial" w:cs="Arial"/>
          <w:color w:val="000000"/>
          <w:sz w:val="24"/>
          <w:szCs w:val="24"/>
        </w:rPr>
        <w:t>Poza</w:t>
      </w:r>
      <w:r w:rsidRPr="00AC5168">
        <w:rPr>
          <w:rFonts w:ascii="Arial" w:hAnsi="Arial" w:cs="Arial"/>
          <w:color w:val="000000"/>
          <w:sz w:val="24"/>
          <w:szCs w:val="24"/>
        </w:rPr>
        <w:t xml:space="preserve"> pasó a informar de los principales resultados de los mercados de operación durante los </w:t>
      </w:r>
      <w:r>
        <w:rPr>
          <w:rFonts w:ascii="Arial" w:hAnsi="Arial" w:cs="Arial"/>
          <w:color w:val="000000"/>
          <w:sz w:val="24"/>
          <w:szCs w:val="24"/>
        </w:rPr>
        <w:t xml:space="preserve">últimos </w:t>
      </w:r>
      <w:r w:rsidRPr="00AC5168">
        <w:rPr>
          <w:rFonts w:ascii="Arial" w:hAnsi="Arial" w:cs="Arial"/>
          <w:color w:val="000000"/>
          <w:sz w:val="24"/>
          <w:szCs w:val="24"/>
        </w:rPr>
        <w:t>meses</w:t>
      </w:r>
      <w:r>
        <w:rPr>
          <w:rFonts w:ascii="Arial" w:hAnsi="Arial" w:cs="Arial"/>
          <w:color w:val="000000"/>
          <w:sz w:val="24"/>
          <w:szCs w:val="24"/>
        </w:rPr>
        <w:t xml:space="preserve"> y</w:t>
      </w:r>
      <w:r w:rsidRPr="00AC5168">
        <w:rPr>
          <w:rFonts w:ascii="Arial" w:hAnsi="Arial" w:cs="Arial"/>
          <w:color w:val="000000"/>
          <w:sz w:val="24"/>
          <w:szCs w:val="24"/>
        </w:rPr>
        <w:t xml:space="preserve"> su comparación con los mismos periodos del año anterior (</w:t>
      </w:r>
      <w:r>
        <w:rPr>
          <w:rFonts w:ascii="Arial" w:hAnsi="Arial" w:cs="Arial"/>
          <w:color w:val="000000"/>
          <w:sz w:val="24"/>
          <w:szCs w:val="24"/>
        </w:rPr>
        <w:t>ANEXO</w:t>
      </w:r>
      <w:r w:rsidRPr="00AC5168">
        <w:rPr>
          <w:rFonts w:ascii="Arial" w:hAnsi="Arial" w:cs="Arial"/>
          <w:color w:val="000000"/>
          <w:sz w:val="24"/>
          <w:szCs w:val="24"/>
        </w:rPr>
        <w:t xml:space="preserve"> I</w:t>
      </w:r>
      <w:r w:rsidR="006C3865">
        <w:rPr>
          <w:rFonts w:ascii="Arial" w:hAnsi="Arial" w:cs="Arial"/>
          <w:color w:val="000000"/>
          <w:sz w:val="24"/>
          <w:szCs w:val="24"/>
        </w:rPr>
        <w:t>II</w:t>
      </w:r>
      <w:r w:rsidRPr="00AC5168">
        <w:rPr>
          <w:rFonts w:ascii="Arial" w:hAnsi="Arial" w:cs="Arial"/>
          <w:color w:val="000000"/>
          <w:sz w:val="24"/>
          <w:szCs w:val="24"/>
        </w:rPr>
        <w:t>).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F7D9B3D" w14:textId="77777777" w:rsidR="007F1DAB" w:rsidRPr="001858F9" w:rsidRDefault="007F1DAB" w:rsidP="007F1DAB">
      <w:pPr>
        <w:widowControl w:val="0"/>
        <w:spacing w:line="312" w:lineRule="auto"/>
        <w:jc w:val="both"/>
        <w:rPr>
          <w:rFonts w:ascii="Arial" w:hAnsi="Arial" w:cs="Arial"/>
          <w:bCs/>
          <w:sz w:val="24"/>
          <w:szCs w:val="24"/>
          <w:highlight w:val="yellow"/>
        </w:rPr>
      </w:pPr>
    </w:p>
    <w:p w14:paraId="00B92D29" w14:textId="636C67FD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 primer lugar, l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a Sra. </w:t>
      </w:r>
      <w:r w:rsidR="002A6B11">
        <w:rPr>
          <w:rFonts w:ascii="Arial" w:hAnsi="Arial" w:cs="Arial"/>
          <w:color w:val="000000"/>
          <w:sz w:val="24"/>
          <w:szCs w:val="24"/>
        </w:rPr>
        <w:t>Poza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 informó sobre la asignación de banda de regulación secundaria a subir y a bajar, que se ha </w:t>
      </w:r>
      <w:r>
        <w:rPr>
          <w:rFonts w:ascii="Arial" w:hAnsi="Arial" w:cs="Arial"/>
          <w:color w:val="000000"/>
          <w:sz w:val="24"/>
          <w:szCs w:val="24"/>
        </w:rPr>
        <w:t xml:space="preserve">contratado en niveles </w:t>
      </w:r>
      <w:r w:rsidR="00771134">
        <w:rPr>
          <w:rFonts w:ascii="Arial" w:hAnsi="Arial" w:cs="Arial"/>
          <w:color w:val="000000"/>
          <w:sz w:val="24"/>
          <w:szCs w:val="24"/>
        </w:rPr>
        <w:t xml:space="preserve">similares </w:t>
      </w:r>
      <w:r>
        <w:rPr>
          <w:rFonts w:ascii="Arial" w:hAnsi="Arial" w:cs="Arial"/>
          <w:color w:val="000000"/>
          <w:sz w:val="24"/>
          <w:szCs w:val="24"/>
        </w:rPr>
        <w:t>a los de 2016.</w:t>
      </w:r>
    </w:p>
    <w:p w14:paraId="5B0621A2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5453659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banda de regulación la han provisto centrales de gas natural, carbón, hidráulica y bombeo especialmente, destacando la caída en la participación de la hidráulica respecto a 2016.</w:t>
      </w:r>
    </w:p>
    <w:p w14:paraId="1B42A1E4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A0238BA" w14:textId="760BDDB8" w:rsidR="00DC3784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21554">
        <w:rPr>
          <w:rFonts w:ascii="Arial" w:hAnsi="Arial" w:cs="Arial"/>
          <w:color w:val="000000"/>
          <w:sz w:val="24"/>
          <w:szCs w:val="24"/>
        </w:rPr>
        <w:t xml:space="preserve">En lo que respecta a los precios medios ponderados </w:t>
      </w:r>
      <w:r>
        <w:rPr>
          <w:rFonts w:ascii="Arial" w:hAnsi="Arial" w:cs="Arial"/>
          <w:color w:val="000000"/>
          <w:sz w:val="24"/>
          <w:szCs w:val="24"/>
        </w:rPr>
        <w:t xml:space="preserve">de la banda de regulación secundaria, </w:t>
      </w:r>
      <w:r w:rsidRPr="00621554">
        <w:rPr>
          <w:rFonts w:ascii="Arial" w:hAnsi="Arial" w:cs="Arial"/>
          <w:color w:val="000000"/>
          <w:sz w:val="24"/>
          <w:szCs w:val="24"/>
        </w:rPr>
        <w:t>estos han sido</w:t>
      </w:r>
      <w:r>
        <w:rPr>
          <w:rFonts w:ascii="Arial" w:hAnsi="Arial" w:cs="Arial"/>
          <w:color w:val="000000"/>
          <w:sz w:val="24"/>
          <w:szCs w:val="24"/>
        </w:rPr>
        <w:t xml:space="preserve"> i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nferiores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 201</w:t>
      </w:r>
      <w:r>
        <w:rPr>
          <w:rFonts w:ascii="Arial" w:hAnsi="Arial" w:cs="Arial"/>
          <w:color w:val="000000"/>
          <w:sz w:val="24"/>
          <w:szCs w:val="24"/>
        </w:rPr>
        <w:t>6</w:t>
      </w:r>
      <w:r w:rsidR="00DC3784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en</w:t>
      </w:r>
      <w:r w:rsidR="00DC3784">
        <w:rPr>
          <w:rFonts w:ascii="Arial" w:hAnsi="Arial" w:cs="Arial"/>
          <w:color w:val="000000"/>
          <w:sz w:val="24"/>
          <w:szCs w:val="24"/>
        </w:rPr>
        <w:t xml:space="preserve"> </w:t>
      </w:r>
      <w:r w:rsidR="00771134">
        <w:rPr>
          <w:rFonts w:ascii="Arial" w:hAnsi="Arial" w:cs="Arial"/>
          <w:color w:val="000000"/>
          <w:sz w:val="24"/>
          <w:szCs w:val="24"/>
        </w:rPr>
        <w:t xml:space="preserve">septiembre </w:t>
      </w:r>
      <w:r w:rsidR="00DC3784">
        <w:rPr>
          <w:rFonts w:ascii="Arial" w:hAnsi="Arial" w:cs="Arial"/>
          <w:color w:val="000000"/>
          <w:sz w:val="24"/>
          <w:szCs w:val="24"/>
        </w:rPr>
        <w:t xml:space="preserve">y </w:t>
      </w:r>
      <w:r w:rsidR="00771134">
        <w:rPr>
          <w:rFonts w:ascii="Arial" w:hAnsi="Arial" w:cs="Arial"/>
          <w:color w:val="000000"/>
          <w:sz w:val="24"/>
          <w:szCs w:val="24"/>
        </w:rPr>
        <w:t>octubre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 </w:t>
      </w:r>
      <w:r w:rsidR="00DC3784">
        <w:rPr>
          <w:rFonts w:ascii="Arial" w:hAnsi="Arial" w:cs="Arial"/>
          <w:color w:val="000000"/>
          <w:sz w:val="24"/>
          <w:szCs w:val="24"/>
        </w:rPr>
        <w:t xml:space="preserve">En lo que llevamos de año ha sido un </w:t>
      </w:r>
      <w:r w:rsidR="00771134">
        <w:rPr>
          <w:rFonts w:ascii="Arial" w:hAnsi="Arial" w:cs="Arial"/>
          <w:color w:val="000000"/>
          <w:sz w:val="24"/>
          <w:szCs w:val="24"/>
        </w:rPr>
        <w:t>13</w:t>
      </w:r>
      <w:r w:rsidR="00DC3784">
        <w:rPr>
          <w:rFonts w:ascii="Arial" w:hAnsi="Arial" w:cs="Arial"/>
          <w:color w:val="000000"/>
          <w:sz w:val="24"/>
          <w:szCs w:val="24"/>
        </w:rPr>
        <w:t>,</w:t>
      </w:r>
      <w:r w:rsidR="00771134">
        <w:rPr>
          <w:rFonts w:ascii="Arial" w:hAnsi="Arial" w:cs="Arial"/>
          <w:color w:val="000000"/>
          <w:sz w:val="24"/>
          <w:szCs w:val="24"/>
        </w:rPr>
        <w:t>4</w:t>
      </w:r>
      <w:r w:rsidR="00DC3784">
        <w:rPr>
          <w:rFonts w:ascii="Arial" w:hAnsi="Arial" w:cs="Arial"/>
          <w:color w:val="000000"/>
          <w:sz w:val="24"/>
          <w:szCs w:val="24"/>
        </w:rPr>
        <w:t>% inferior respecto a 2016.</w:t>
      </w:r>
    </w:p>
    <w:p w14:paraId="66496C16" w14:textId="7D359B28" w:rsidR="007F1DAB" w:rsidRPr="00621554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21554">
        <w:rPr>
          <w:rFonts w:ascii="Arial" w:hAnsi="Arial" w:cs="Arial"/>
          <w:color w:val="000000"/>
          <w:sz w:val="24"/>
          <w:szCs w:val="24"/>
        </w:rPr>
        <w:t xml:space="preserve">El coste medio total </w:t>
      </w:r>
      <w:r>
        <w:rPr>
          <w:rFonts w:ascii="Arial" w:hAnsi="Arial" w:cs="Arial"/>
          <w:color w:val="000000"/>
          <w:sz w:val="24"/>
          <w:szCs w:val="24"/>
        </w:rPr>
        <w:t>de lo que llevamos del año 2017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 se ha situado en 1</w:t>
      </w:r>
      <w:r w:rsidR="00DC3784">
        <w:rPr>
          <w:rFonts w:ascii="Arial" w:hAnsi="Arial" w:cs="Arial"/>
          <w:color w:val="000000"/>
          <w:sz w:val="24"/>
          <w:szCs w:val="24"/>
        </w:rPr>
        <w:t>2,</w:t>
      </w:r>
      <w:r w:rsidR="00771134">
        <w:rPr>
          <w:rFonts w:ascii="Arial" w:hAnsi="Arial" w:cs="Arial"/>
          <w:color w:val="000000"/>
          <w:sz w:val="24"/>
          <w:szCs w:val="24"/>
        </w:rPr>
        <w:t>64M</w:t>
      </w:r>
      <w:r w:rsidR="00DC3784">
        <w:rPr>
          <w:rFonts w:ascii="Arial" w:hAnsi="Arial" w:cs="Arial"/>
          <w:color w:val="000000"/>
          <w:sz w:val="24"/>
          <w:szCs w:val="24"/>
        </w:rPr>
        <w:t>€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 un </w:t>
      </w:r>
      <w:r w:rsidR="00771134">
        <w:rPr>
          <w:rFonts w:ascii="Arial" w:hAnsi="Arial" w:cs="Arial"/>
          <w:color w:val="000000"/>
          <w:sz w:val="24"/>
          <w:szCs w:val="24"/>
        </w:rPr>
        <w:t>16</w:t>
      </w:r>
      <w:r w:rsidR="00DC3784">
        <w:rPr>
          <w:rFonts w:ascii="Arial" w:hAnsi="Arial" w:cs="Arial"/>
          <w:color w:val="000000"/>
          <w:sz w:val="24"/>
          <w:szCs w:val="24"/>
        </w:rPr>
        <w:t>,</w:t>
      </w:r>
      <w:r w:rsidR="00771134">
        <w:rPr>
          <w:rFonts w:ascii="Arial" w:hAnsi="Arial" w:cs="Arial"/>
          <w:color w:val="000000"/>
          <w:sz w:val="24"/>
          <w:szCs w:val="24"/>
        </w:rPr>
        <w:t>1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% inferior al </w:t>
      </w:r>
      <w:r>
        <w:rPr>
          <w:rFonts w:ascii="Arial" w:hAnsi="Arial" w:cs="Arial"/>
          <w:color w:val="000000"/>
          <w:sz w:val="24"/>
          <w:szCs w:val="24"/>
        </w:rPr>
        <w:t>mismo periodo de 2016</w:t>
      </w:r>
      <w:r w:rsidRPr="00621554">
        <w:rPr>
          <w:rFonts w:ascii="Arial" w:hAnsi="Arial" w:cs="Arial"/>
          <w:color w:val="000000"/>
          <w:sz w:val="24"/>
          <w:szCs w:val="24"/>
        </w:rPr>
        <w:t>.</w:t>
      </w:r>
    </w:p>
    <w:p w14:paraId="29C4740A" w14:textId="77777777" w:rsidR="007F1DAB" w:rsidRPr="00D37805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70A47A9F" w14:textId="69771018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D0E49">
        <w:rPr>
          <w:rFonts w:ascii="Arial" w:hAnsi="Arial" w:cs="Arial"/>
          <w:color w:val="000000"/>
          <w:sz w:val="24"/>
          <w:szCs w:val="24"/>
        </w:rPr>
        <w:t>Con respecto a la reserva de potencia adicional a subir señaló que en 201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se ha </w:t>
      </w:r>
      <w:r>
        <w:rPr>
          <w:rFonts w:ascii="Arial" w:hAnsi="Arial" w:cs="Arial"/>
          <w:color w:val="000000"/>
          <w:sz w:val="24"/>
          <w:szCs w:val="24"/>
        </w:rPr>
        <w:t>asignado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del orden del </w:t>
      </w:r>
      <w:r w:rsidR="004500E8">
        <w:rPr>
          <w:rFonts w:ascii="Arial" w:hAnsi="Arial" w:cs="Arial"/>
          <w:color w:val="000000"/>
          <w:sz w:val="24"/>
          <w:szCs w:val="24"/>
        </w:rPr>
        <w:t>40</w:t>
      </w:r>
      <w:r>
        <w:rPr>
          <w:rFonts w:ascii="Arial" w:hAnsi="Arial" w:cs="Arial"/>
          <w:color w:val="000000"/>
          <w:sz w:val="24"/>
          <w:szCs w:val="24"/>
        </w:rPr>
        <w:t>%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menos de lo que se </w:t>
      </w:r>
      <w:r>
        <w:rPr>
          <w:rFonts w:ascii="Arial" w:hAnsi="Arial" w:cs="Arial"/>
          <w:color w:val="000000"/>
          <w:sz w:val="24"/>
          <w:szCs w:val="24"/>
        </w:rPr>
        <w:t>asignó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el año anterior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4500E8">
        <w:rPr>
          <w:rFonts w:ascii="Arial" w:hAnsi="Arial" w:cs="Arial"/>
          <w:color w:val="000000"/>
          <w:sz w:val="24"/>
          <w:szCs w:val="24"/>
        </w:rPr>
        <w:t>habiéndose asignado en octubre el 66% del total. El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precio medio ponderado</w:t>
      </w:r>
      <w:r>
        <w:rPr>
          <w:rFonts w:ascii="Arial" w:hAnsi="Arial" w:cs="Arial"/>
          <w:color w:val="000000"/>
          <w:sz w:val="24"/>
          <w:szCs w:val="24"/>
        </w:rPr>
        <w:t xml:space="preserve"> que ha sido de </w:t>
      </w:r>
      <w:r w:rsidR="004500E8">
        <w:rPr>
          <w:rFonts w:ascii="Arial" w:hAnsi="Arial" w:cs="Arial"/>
          <w:color w:val="000000"/>
          <w:sz w:val="24"/>
          <w:szCs w:val="24"/>
        </w:rPr>
        <w:t>23</w:t>
      </w:r>
      <w:r w:rsidRPr="00AD0E49">
        <w:rPr>
          <w:rFonts w:ascii="Arial" w:hAnsi="Arial" w:cs="Arial"/>
          <w:color w:val="000000"/>
          <w:sz w:val="24"/>
          <w:szCs w:val="24"/>
        </w:rPr>
        <w:t>,</w:t>
      </w:r>
      <w:r w:rsidR="004500E8">
        <w:rPr>
          <w:rFonts w:ascii="Arial" w:hAnsi="Arial" w:cs="Arial"/>
          <w:color w:val="000000"/>
          <w:sz w:val="24"/>
          <w:szCs w:val="24"/>
        </w:rPr>
        <w:t>29</w:t>
      </w:r>
      <w:r w:rsidR="004500E8" w:rsidRPr="00AD0E49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1554">
        <w:rPr>
          <w:rFonts w:ascii="Arial" w:hAnsi="Arial" w:cs="Arial"/>
          <w:color w:val="000000"/>
          <w:sz w:val="24"/>
          <w:szCs w:val="24"/>
        </w:rPr>
        <w:t>€/MWh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un </w:t>
      </w:r>
      <w:r w:rsidR="004500E8">
        <w:rPr>
          <w:rFonts w:ascii="Arial" w:hAnsi="Arial" w:cs="Arial"/>
          <w:color w:val="000000"/>
          <w:sz w:val="24"/>
          <w:szCs w:val="24"/>
        </w:rPr>
        <w:t>10</w:t>
      </w:r>
      <w:r w:rsidRPr="00AD0E49">
        <w:rPr>
          <w:rFonts w:ascii="Arial" w:hAnsi="Arial" w:cs="Arial"/>
          <w:color w:val="000000"/>
          <w:sz w:val="24"/>
          <w:szCs w:val="24"/>
        </w:rPr>
        <w:t>,</w:t>
      </w:r>
      <w:r w:rsidR="004500E8">
        <w:rPr>
          <w:rFonts w:ascii="Arial" w:hAnsi="Arial" w:cs="Arial"/>
          <w:color w:val="000000"/>
          <w:sz w:val="24"/>
          <w:szCs w:val="24"/>
        </w:rPr>
        <w:t>4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% </w:t>
      </w:r>
      <w:r>
        <w:rPr>
          <w:rFonts w:ascii="Arial" w:hAnsi="Arial" w:cs="Arial"/>
          <w:color w:val="000000"/>
          <w:sz w:val="24"/>
          <w:szCs w:val="24"/>
        </w:rPr>
        <w:t>superior al de 2016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 xml:space="preserve">El coste medio mensual ha sido de </w:t>
      </w:r>
      <w:r w:rsidR="004500E8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4500E8">
        <w:rPr>
          <w:rFonts w:ascii="Arial" w:hAnsi="Arial" w:cs="Arial"/>
          <w:color w:val="000000"/>
          <w:sz w:val="24"/>
          <w:szCs w:val="24"/>
        </w:rPr>
        <w:t>56</w:t>
      </w:r>
      <w:r>
        <w:rPr>
          <w:rFonts w:ascii="Arial" w:hAnsi="Arial" w:cs="Arial"/>
          <w:color w:val="000000"/>
          <w:sz w:val="24"/>
          <w:szCs w:val="24"/>
        </w:rPr>
        <w:t xml:space="preserve"> M€, cerca de un </w:t>
      </w:r>
      <w:r w:rsidR="004500E8">
        <w:rPr>
          <w:rFonts w:ascii="Arial" w:hAnsi="Arial" w:cs="Arial"/>
          <w:color w:val="000000"/>
          <w:sz w:val="24"/>
          <w:szCs w:val="24"/>
        </w:rPr>
        <w:t>40</w:t>
      </w:r>
      <w:r>
        <w:rPr>
          <w:rFonts w:ascii="Arial" w:hAnsi="Arial" w:cs="Arial"/>
          <w:color w:val="000000"/>
          <w:sz w:val="24"/>
          <w:szCs w:val="24"/>
        </w:rPr>
        <w:t>% menos que en 2016.</w:t>
      </w:r>
    </w:p>
    <w:p w14:paraId="7101218A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370AE08" w14:textId="704AFBC1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D0E49">
        <w:rPr>
          <w:rFonts w:ascii="Arial" w:hAnsi="Arial" w:cs="Arial"/>
          <w:color w:val="000000"/>
          <w:sz w:val="24"/>
          <w:szCs w:val="24"/>
        </w:rPr>
        <w:t xml:space="preserve">A continuación, la Sra. </w:t>
      </w:r>
      <w:r w:rsidR="004500E8">
        <w:rPr>
          <w:rFonts w:ascii="Arial" w:hAnsi="Arial" w:cs="Arial"/>
          <w:color w:val="000000"/>
          <w:sz w:val="24"/>
          <w:szCs w:val="24"/>
        </w:rPr>
        <w:t>Poza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informó detalladamente sobre las restricciones </w:t>
      </w:r>
      <w:r>
        <w:rPr>
          <w:rFonts w:ascii="Arial" w:hAnsi="Arial" w:cs="Arial"/>
          <w:color w:val="000000"/>
          <w:sz w:val="24"/>
          <w:szCs w:val="24"/>
        </w:rPr>
        <w:t xml:space="preserve">técnicas del PDBF, de las que en Fase I se ha programado un </w:t>
      </w:r>
      <w:r w:rsidR="004500E8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% de energía a subir m</w:t>
      </w:r>
      <w:r w:rsidR="0073401D">
        <w:rPr>
          <w:rFonts w:ascii="Arial" w:hAnsi="Arial" w:cs="Arial"/>
          <w:color w:val="000000"/>
          <w:sz w:val="24"/>
          <w:szCs w:val="24"/>
        </w:rPr>
        <w:t>enos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3401D">
        <w:rPr>
          <w:rFonts w:ascii="Arial" w:hAnsi="Arial" w:cs="Arial"/>
          <w:color w:val="000000"/>
          <w:sz w:val="24"/>
          <w:szCs w:val="24"/>
        </w:rPr>
        <w:t>que</w:t>
      </w:r>
      <w:r>
        <w:rPr>
          <w:rFonts w:ascii="Arial" w:hAnsi="Arial" w:cs="Arial"/>
          <w:color w:val="000000"/>
          <w:sz w:val="24"/>
          <w:szCs w:val="24"/>
        </w:rPr>
        <w:t xml:space="preserve"> en 2016, a un precio medio ponderado un </w:t>
      </w:r>
      <w:r w:rsidR="004500E8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% por encima del nivel del año anterior. </w:t>
      </w:r>
      <w:r w:rsidRPr="0073401D">
        <w:rPr>
          <w:rFonts w:ascii="Arial" w:hAnsi="Arial" w:cs="Arial"/>
          <w:color w:val="000000"/>
          <w:sz w:val="24"/>
          <w:szCs w:val="24"/>
        </w:rPr>
        <w:t xml:space="preserve">El 67% de la energía a subir programada ha sido en </w:t>
      </w:r>
      <w:r w:rsidRPr="00CB5C35">
        <w:rPr>
          <w:rFonts w:ascii="Arial" w:hAnsi="Arial" w:cs="Arial"/>
          <w:color w:val="000000"/>
          <w:sz w:val="24"/>
          <w:szCs w:val="24"/>
        </w:rPr>
        <w:t xml:space="preserve">centrales de </w:t>
      </w:r>
      <w:r w:rsidR="0073401D" w:rsidRPr="00CB5C35">
        <w:rPr>
          <w:rFonts w:ascii="Arial" w:hAnsi="Arial" w:cs="Arial"/>
          <w:color w:val="000000"/>
          <w:sz w:val="24"/>
          <w:szCs w:val="24"/>
        </w:rPr>
        <w:t>ciclo combinado</w:t>
      </w:r>
      <w:r w:rsidRPr="0073401D">
        <w:rPr>
          <w:rFonts w:ascii="Arial" w:hAnsi="Arial" w:cs="Arial"/>
          <w:color w:val="000000"/>
          <w:sz w:val="24"/>
          <w:szCs w:val="24"/>
        </w:rPr>
        <w:t xml:space="preserve">, siendo la tecnología programada restante carbón, </w:t>
      </w:r>
      <w:r w:rsidRPr="00CB5C35">
        <w:rPr>
          <w:rFonts w:ascii="Arial" w:hAnsi="Arial" w:cs="Arial"/>
          <w:color w:val="000000"/>
          <w:sz w:val="24"/>
          <w:szCs w:val="24"/>
        </w:rPr>
        <w:t xml:space="preserve">casi en su totalidad. El coste medio mensual ha sido superior a los </w:t>
      </w:r>
      <w:r w:rsidR="004500E8" w:rsidRPr="00CB5C35">
        <w:rPr>
          <w:rFonts w:ascii="Arial" w:hAnsi="Arial" w:cs="Arial"/>
          <w:color w:val="000000"/>
          <w:sz w:val="24"/>
          <w:szCs w:val="24"/>
        </w:rPr>
        <w:t>3</w:t>
      </w:r>
      <w:r w:rsidR="004500E8">
        <w:rPr>
          <w:rFonts w:ascii="Arial" w:hAnsi="Arial" w:cs="Arial"/>
          <w:color w:val="000000"/>
          <w:sz w:val="24"/>
          <w:szCs w:val="24"/>
        </w:rPr>
        <w:t>2</w:t>
      </w:r>
      <w:r w:rsidR="004500E8" w:rsidRPr="00CB5C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B5C35">
        <w:rPr>
          <w:rFonts w:ascii="Arial" w:hAnsi="Arial" w:cs="Arial"/>
          <w:color w:val="000000"/>
          <w:sz w:val="24"/>
          <w:szCs w:val="24"/>
        </w:rPr>
        <w:t xml:space="preserve">M€, un </w:t>
      </w:r>
      <w:r w:rsidR="0073401D" w:rsidRPr="00CB5C35">
        <w:rPr>
          <w:rFonts w:ascii="Arial" w:hAnsi="Arial" w:cs="Arial"/>
          <w:color w:val="000000"/>
          <w:sz w:val="24"/>
          <w:szCs w:val="24"/>
        </w:rPr>
        <w:t>30</w:t>
      </w:r>
      <w:r w:rsidRPr="00CB5C35">
        <w:rPr>
          <w:rFonts w:ascii="Arial" w:hAnsi="Arial" w:cs="Arial"/>
          <w:color w:val="000000"/>
          <w:sz w:val="24"/>
          <w:szCs w:val="24"/>
        </w:rPr>
        <w:t>% más bajo a 2016.</w:t>
      </w:r>
    </w:p>
    <w:p w14:paraId="24D14F56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CDD5556" w14:textId="032D4D33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 cuanto a la energía contratada a subir y a bajar por restricciones técnicas en </w:t>
      </w:r>
      <w:r w:rsidRPr="00AD0E49">
        <w:rPr>
          <w:rFonts w:ascii="Arial" w:hAnsi="Arial" w:cs="Arial"/>
          <w:color w:val="000000"/>
          <w:sz w:val="24"/>
          <w:szCs w:val="24"/>
        </w:rPr>
        <w:t>tiempo real</w:t>
      </w:r>
      <w:r>
        <w:rPr>
          <w:rFonts w:ascii="Arial" w:hAnsi="Arial" w:cs="Arial"/>
          <w:color w:val="000000"/>
          <w:sz w:val="24"/>
          <w:szCs w:val="24"/>
        </w:rPr>
        <w:t xml:space="preserve"> ha sido un </w:t>
      </w:r>
      <w:r w:rsidR="004B0BE8">
        <w:rPr>
          <w:rFonts w:ascii="Arial" w:hAnsi="Arial" w:cs="Arial"/>
          <w:color w:val="000000"/>
          <w:sz w:val="24"/>
          <w:szCs w:val="24"/>
        </w:rPr>
        <w:t>44</w:t>
      </w:r>
      <w:r>
        <w:rPr>
          <w:rFonts w:ascii="Arial" w:hAnsi="Arial" w:cs="Arial"/>
          <w:color w:val="000000"/>
          <w:sz w:val="24"/>
          <w:szCs w:val="24"/>
        </w:rPr>
        <w:t xml:space="preserve">% y un </w:t>
      </w:r>
      <w:r w:rsidR="004B0BE8">
        <w:rPr>
          <w:rFonts w:ascii="Arial" w:hAnsi="Arial" w:cs="Arial"/>
          <w:color w:val="000000"/>
          <w:sz w:val="24"/>
          <w:szCs w:val="24"/>
        </w:rPr>
        <w:t>25</w:t>
      </w:r>
      <w:r>
        <w:rPr>
          <w:rFonts w:ascii="Arial" w:hAnsi="Arial" w:cs="Arial"/>
          <w:color w:val="000000"/>
          <w:sz w:val="24"/>
          <w:szCs w:val="24"/>
        </w:rPr>
        <w:t>% inferior, respectivamente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hAnsi="Arial" w:cs="Arial"/>
          <w:color w:val="000000"/>
          <w:sz w:val="24"/>
          <w:szCs w:val="24"/>
        </w:rPr>
        <w:t xml:space="preserve">los precios medios ponderados han sido superiores un </w:t>
      </w:r>
      <w:r w:rsidR="006C375A">
        <w:rPr>
          <w:rFonts w:ascii="Arial" w:hAnsi="Arial" w:cs="Arial"/>
          <w:color w:val="000000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 xml:space="preserve">% y un </w:t>
      </w:r>
      <w:r w:rsidR="006C375A">
        <w:rPr>
          <w:rFonts w:ascii="Arial" w:hAnsi="Arial" w:cs="Arial"/>
          <w:color w:val="000000"/>
          <w:sz w:val="24"/>
          <w:szCs w:val="24"/>
        </w:rPr>
        <w:t>59</w:t>
      </w:r>
      <w:r>
        <w:rPr>
          <w:rFonts w:ascii="Arial" w:hAnsi="Arial" w:cs="Arial"/>
          <w:color w:val="000000"/>
          <w:sz w:val="24"/>
          <w:szCs w:val="24"/>
        </w:rPr>
        <w:t xml:space="preserve">%. El coste medio mensual en este caso ha sido un </w:t>
      </w:r>
      <w:r w:rsidR="006C375A">
        <w:rPr>
          <w:rFonts w:ascii="Arial" w:hAnsi="Arial" w:cs="Arial"/>
          <w:color w:val="000000"/>
          <w:sz w:val="24"/>
          <w:szCs w:val="24"/>
        </w:rPr>
        <w:t>21</w:t>
      </w:r>
      <w:r>
        <w:rPr>
          <w:rFonts w:ascii="Arial" w:hAnsi="Arial" w:cs="Arial"/>
          <w:color w:val="000000"/>
          <w:sz w:val="24"/>
          <w:szCs w:val="24"/>
        </w:rPr>
        <w:t xml:space="preserve">% </w:t>
      </w:r>
      <w:r w:rsidR="00CB5C35">
        <w:rPr>
          <w:rFonts w:ascii="Arial" w:hAnsi="Arial" w:cs="Arial"/>
          <w:color w:val="000000"/>
          <w:sz w:val="24"/>
          <w:szCs w:val="24"/>
        </w:rPr>
        <w:t>inferior</w:t>
      </w:r>
      <w:r>
        <w:rPr>
          <w:rFonts w:ascii="Arial" w:hAnsi="Arial" w:cs="Arial"/>
          <w:color w:val="000000"/>
          <w:sz w:val="24"/>
          <w:szCs w:val="24"/>
        </w:rPr>
        <w:t xml:space="preserve"> al de 2016, totalizando </w:t>
      </w:r>
      <w:r w:rsidR="006C375A">
        <w:rPr>
          <w:rFonts w:ascii="Arial" w:hAnsi="Arial" w:cs="Arial"/>
          <w:color w:val="000000"/>
          <w:sz w:val="24"/>
          <w:szCs w:val="24"/>
        </w:rPr>
        <w:t xml:space="preserve">cerca de </w:t>
      </w:r>
      <w:r w:rsidR="00CB5C35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M€.</w:t>
      </w:r>
    </w:p>
    <w:p w14:paraId="221F7579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BEA6366" w14:textId="2E754394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A continuación, informa de la energía utilizada para la gestión del sistema que ha sido un </w:t>
      </w:r>
      <w:r w:rsidR="004B0BE8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 xml:space="preserve">% en </w:t>
      </w:r>
      <w:r w:rsidR="004B0BE8">
        <w:rPr>
          <w:rFonts w:ascii="Arial" w:hAnsi="Arial" w:cs="Arial"/>
          <w:color w:val="000000"/>
          <w:sz w:val="24"/>
          <w:szCs w:val="24"/>
        </w:rPr>
        <w:t>septiembre</w:t>
      </w:r>
      <w:r>
        <w:rPr>
          <w:rFonts w:ascii="Arial" w:hAnsi="Arial" w:cs="Arial"/>
          <w:color w:val="000000"/>
          <w:sz w:val="24"/>
          <w:szCs w:val="24"/>
        </w:rPr>
        <w:t xml:space="preserve"> y un </w:t>
      </w:r>
      <w:r w:rsidR="004B0BE8">
        <w:rPr>
          <w:rFonts w:ascii="Arial" w:hAnsi="Arial" w:cs="Arial"/>
          <w:color w:val="000000"/>
          <w:sz w:val="24"/>
          <w:szCs w:val="24"/>
        </w:rPr>
        <w:t>7,5</w:t>
      </w:r>
      <w:r>
        <w:rPr>
          <w:rFonts w:ascii="Arial" w:hAnsi="Arial" w:cs="Arial"/>
          <w:color w:val="000000"/>
          <w:sz w:val="24"/>
          <w:szCs w:val="24"/>
        </w:rPr>
        <w:t xml:space="preserve">% en </w:t>
      </w:r>
      <w:r w:rsidR="004B0BE8">
        <w:rPr>
          <w:rFonts w:ascii="Arial" w:hAnsi="Arial" w:cs="Arial"/>
          <w:color w:val="000000"/>
          <w:sz w:val="24"/>
          <w:szCs w:val="24"/>
        </w:rPr>
        <w:t>octubre</w:t>
      </w:r>
      <w:r>
        <w:rPr>
          <w:rFonts w:ascii="Arial" w:hAnsi="Arial" w:cs="Arial"/>
          <w:color w:val="000000"/>
          <w:sz w:val="24"/>
          <w:szCs w:val="24"/>
        </w:rPr>
        <w:t xml:space="preserve"> respecto a la energía total servida.</w:t>
      </w:r>
    </w:p>
    <w:p w14:paraId="59F3FB9F" w14:textId="77777777" w:rsidR="007F1DAB" w:rsidRPr="00D37805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0008EC1D" w14:textId="716BE275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95478">
        <w:rPr>
          <w:rFonts w:ascii="Arial" w:hAnsi="Arial" w:cs="Arial"/>
          <w:color w:val="000000"/>
          <w:sz w:val="24"/>
          <w:szCs w:val="24"/>
        </w:rPr>
        <w:t xml:space="preserve">Seguidamente la Sra. </w:t>
      </w:r>
      <w:r w:rsidR="004B0BE8">
        <w:rPr>
          <w:rFonts w:ascii="Arial" w:hAnsi="Arial" w:cs="Arial"/>
          <w:color w:val="000000"/>
          <w:sz w:val="24"/>
          <w:szCs w:val="24"/>
        </w:rPr>
        <w:t>Poza</w:t>
      </w:r>
      <w:r w:rsidRPr="00B9547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comentó </w:t>
      </w:r>
      <w:r w:rsidRPr="00AD0E49">
        <w:rPr>
          <w:rFonts w:ascii="Arial" w:hAnsi="Arial" w:cs="Arial"/>
          <w:color w:val="000000"/>
          <w:sz w:val="24"/>
          <w:szCs w:val="24"/>
        </w:rPr>
        <w:t>la evolución de los precios medios ponderados mensuales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B954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156D6D8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B7D1328" w14:textId="2DAB648A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C33E8">
        <w:rPr>
          <w:rFonts w:ascii="Arial" w:hAnsi="Arial" w:cs="Arial"/>
          <w:color w:val="000000"/>
          <w:sz w:val="24"/>
          <w:szCs w:val="24"/>
        </w:rPr>
        <w:t xml:space="preserve">En cuanto a la energía de gestión de desvíos destacó el descenso en la energía a subir, en un </w:t>
      </w:r>
      <w:r w:rsidR="004B0BE8">
        <w:rPr>
          <w:rFonts w:ascii="Arial" w:hAnsi="Arial" w:cs="Arial"/>
          <w:color w:val="000000"/>
          <w:sz w:val="24"/>
          <w:szCs w:val="24"/>
        </w:rPr>
        <w:t>32</w:t>
      </w:r>
      <w:r w:rsidRPr="00375C6F">
        <w:rPr>
          <w:rFonts w:ascii="Arial" w:hAnsi="Arial" w:cs="Arial"/>
          <w:color w:val="000000"/>
          <w:sz w:val="24"/>
          <w:szCs w:val="24"/>
        </w:rPr>
        <w:t xml:space="preserve">%, mientras que a bajar se ha incrementado cerca de un </w:t>
      </w:r>
      <w:r w:rsidR="004B0BE8">
        <w:rPr>
          <w:rFonts w:ascii="Arial" w:hAnsi="Arial" w:cs="Arial"/>
          <w:color w:val="000000"/>
          <w:sz w:val="24"/>
          <w:szCs w:val="24"/>
        </w:rPr>
        <w:t>65</w:t>
      </w:r>
      <w:r w:rsidRPr="00AC33E8">
        <w:rPr>
          <w:rFonts w:ascii="Arial" w:hAnsi="Arial" w:cs="Arial"/>
          <w:color w:val="000000"/>
          <w:sz w:val="24"/>
          <w:szCs w:val="24"/>
        </w:rPr>
        <w:t>%.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54C25D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6B16C02" w14:textId="704AFDEC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Por su parte, la energía de regulación terciaria ha disminuido su programación en un</w:t>
      </w:r>
      <w:r w:rsidR="00AC33E8">
        <w:rPr>
          <w:rFonts w:ascii="Arial" w:hAnsi="Arial" w:cs="Arial"/>
          <w:color w:val="000000"/>
          <w:sz w:val="24"/>
          <w:szCs w:val="24"/>
        </w:rPr>
        <w:t xml:space="preserve"> 9</w:t>
      </w:r>
      <w:r>
        <w:rPr>
          <w:rFonts w:ascii="Arial" w:hAnsi="Arial" w:cs="Arial"/>
          <w:color w:val="000000"/>
          <w:sz w:val="24"/>
          <w:szCs w:val="24"/>
        </w:rPr>
        <w:t xml:space="preserve">% en energía a subir y se ha incrementado un </w:t>
      </w:r>
      <w:r w:rsidR="00AC33E8">
        <w:rPr>
          <w:rFonts w:ascii="Arial" w:hAnsi="Arial" w:cs="Arial"/>
          <w:color w:val="000000"/>
          <w:sz w:val="24"/>
          <w:szCs w:val="24"/>
        </w:rPr>
        <w:t>2</w:t>
      </w:r>
      <w:r w:rsidR="004B0BE8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% la energía a bajar. Los precios medios ponderados en regulación terciaria se han incrementado un </w:t>
      </w:r>
      <w:r w:rsidR="004B0BE8">
        <w:rPr>
          <w:rFonts w:ascii="Arial" w:hAnsi="Arial" w:cs="Arial"/>
          <w:color w:val="000000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 xml:space="preserve">% en la energía a subir y un </w:t>
      </w:r>
      <w:r w:rsidR="004B0BE8">
        <w:rPr>
          <w:rFonts w:ascii="Arial" w:hAnsi="Arial" w:cs="Arial"/>
          <w:color w:val="000000"/>
          <w:sz w:val="24"/>
          <w:szCs w:val="24"/>
        </w:rPr>
        <w:t>104</w:t>
      </w:r>
      <w:r>
        <w:rPr>
          <w:rFonts w:ascii="Arial" w:hAnsi="Arial" w:cs="Arial"/>
          <w:color w:val="000000"/>
          <w:sz w:val="24"/>
          <w:szCs w:val="24"/>
        </w:rPr>
        <w:t xml:space="preserve">% en la energía a bajar. </w:t>
      </w:r>
    </w:p>
    <w:p w14:paraId="3F897D3E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87FF89F" w14:textId="0991F841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continuación</w:t>
      </w:r>
      <w:r w:rsidRPr="006B1182">
        <w:rPr>
          <w:rFonts w:ascii="Arial" w:hAnsi="Arial" w:cs="Arial"/>
          <w:color w:val="000000"/>
          <w:sz w:val="24"/>
          <w:szCs w:val="24"/>
        </w:rPr>
        <w:t>, informó sobre la energía y los precios medios de los servicios transfronterizos de balance con Portugal y Francia que en general se han utilizado más para trasportar ener</w:t>
      </w:r>
      <w:r>
        <w:rPr>
          <w:rFonts w:ascii="Arial" w:hAnsi="Arial" w:cs="Arial"/>
          <w:color w:val="000000"/>
          <w:sz w:val="24"/>
          <w:szCs w:val="24"/>
        </w:rPr>
        <w:t>gía de España hacia el exterior</w:t>
      </w:r>
      <w:r w:rsidR="001226AF">
        <w:rPr>
          <w:rFonts w:ascii="Arial" w:hAnsi="Arial" w:cs="Arial"/>
          <w:color w:val="000000"/>
          <w:sz w:val="24"/>
          <w:szCs w:val="24"/>
        </w:rPr>
        <w:t>, el 88%</w:t>
      </w:r>
      <w:r>
        <w:rPr>
          <w:rFonts w:ascii="Arial" w:hAnsi="Arial" w:cs="Arial"/>
          <w:color w:val="000000"/>
          <w:sz w:val="24"/>
          <w:szCs w:val="24"/>
        </w:rPr>
        <w:t>, sobre todo hacia Francia.</w:t>
      </w:r>
    </w:p>
    <w:p w14:paraId="3FED7A68" w14:textId="652FDC4B" w:rsidR="001226AF" w:rsidRDefault="001226AF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823221A" w14:textId="13EF7A3B" w:rsidR="001226AF" w:rsidRDefault="001226AF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El ahorro estimado en el acumulado del año es de </w:t>
      </w:r>
      <w:r w:rsidR="004B0BE8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4B0BE8">
        <w:rPr>
          <w:rFonts w:ascii="Arial" w:hAnsi="Arial" w:cs="Arial"/>
          <w:color w:val="000000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 xml:space="preserve"> M€.</w:t>
      </w:r>
    </w:p>
    <w:p w14:paraId="30719D71" w14:textId="77777777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04A7923" w14:textId="77777777" w:rsidR="008F4765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B1182">
        <w:rPr>
          <w:rFonts w:ascii="Arial" w:hAnsi="Arial" w:cs="Arial"/>
          <w:color w:val="000000"/>
          <w:sz w:val="24"/>
          <w:szCs w:val="24"/>
        </w:rPr>
        <w:t>Por último</w:t>
      </w:r>
      <w:r>
        <w:rPr>
          <w:rFonts w:ascii="Arial" w:hAnsi="Arial" w:cs="Arial"/>
          <w:color w:val="000000"/>
          <w:sz w:val="24"/>
          <w:szCs w:val="24"/>
        </w:rPr>
        <w:t>, informa de los precios finales medios, en</w:t>
      </w:r>
      <w:r w:rsidR="001226AF">
        <w:rPr>
          <w:rFonts w:ascii="Arial" w:hAnsi="Arial" w:cs="Arial"/>
          <w:color w:val="000000"/>
          <w:sz w:val="24"/>
          <w:szCs w:val="24"/>
        </w:rPr>
        <w:t xml:space="preserve"> </w:t>
      </w:r>
      <w:r w:rsidR="004B0BE8">
        <w:rPr>
          <w:rFonts w:ascii="Arial" w:hAnsi="Arial" w:cs="Arial"/>
          <w:color w:val="000000"/>
          <w:sz w:val="24"/>
          <w:szCs w:val="24"/>
        </w:rPr>
        <w:t>octubre</w:t>
      </w:r>
      <w:r>
        <w:rPr>
          <w:rFonts w:ascii="Arial" w:hAnsi="Arial" w:cs="Arial"/>
          <w:color w:val="000000"/>
          <w:sz w:val="24"/>
          <w:szCs w:val="24"/>
        </w:rPr>
        <w:t xml:space="preserve"> el precio fue de </w:t>
      </w:r>
      <w:r w:rsidR="004B0BE8">
        <w:rPr>
          <w:rFonts w:ascii="Arial" w:hAnsi="Arial" w:cs="Arial"/>
          <w:color w:val="000000"/>
          <w:sz w:val="24"/>
          <w:szCs w:val="24"/>
        </w:rPr>
        <w:t>64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4B0BE8">
        <w:rPr>
          <w:rFonts w:ascii="Arial" w:hAnsi="Arial" w:cs="Arial"/>
          <w:color w:val="000000"/>
          <w:sz w:val="24"/>
          <w:szCs w:val="24"/>
        </w:rPr>
        <w:t xml:space="preserve">96 </w:t>
      </w:r>
      <w:r>
        <w:rPr>
          <w:rFonts w:ascii="Arial" w:hAnsi="Arial" w:cs="Arial"/>
          <w:color w:val="000000"/>
          <w:sz w:val="24"/>
          <w:szCs w:val="24"/>
        </w:rPr>
        <w:t xml:space="preserve">€/MWh. </w:t>
      </w:r>
      <w:r w:rsidR="008F4765">
        <w:rPr>
          <w:rFonts w:ascii="Arial" w:hAnsi="Arial" w:cs="Arial"/>
          <w:color w:val="000000"/>
          <w:sz w:val="24"/>
          <w:szCs w:val="24"/>
        </w:rPr>
        <w:t xml:space="preserve">El precio medio ponderado de desvío en octubre a bajar fue de 60,51 €/MWh un 104% sobre el precio del mercado diario y a subir 44,72 €/MWh un 79% sobre el precio del mercado diario. </w:t>
      </w:r>
    </w:p>
    <w:p w14:paraId="731BD343" w14:textId="01B74D96" w:rsidR="008F4765" w:rsidRDefault="008F4765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 enero a octubre de 2017 el precio final ha sido de 59,22€/MWh</w:t>
      </w:r>
      <w:r w:rsidR="002069B4">
        <w:rPr>
          <w:rFonts w:ascii="Arial" w:hAnsi="Arial" w:cs="Arial"/>
          <w:color w:val="000000"/>
          <w:sz w:val="24"/>
          <w:szCs w:val="24"/>
        </w:rPr>
        <w:t>, mientras en 2016 fue 44,79€/MWh. Las restricciones técnicas han bajado su coste un 31% y el resto de servicios de ajuste han disminuido su coste un 16%.</w:t>
      </w:r>
    </w:p>
    <w:p w14:paraId="11B1BBF0" w14:textId="7DF90D92" w:rsidR="007F1DAB" w:rsidRDefault="007F1DAB" w:rsidP="007F1DAB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La Sra. </w:t>
      </w:r>
      <w:r w:rsidR="004B0BE8">
        <w:rPr>
          <w:rFonts w:ascii="Arial" w:hAnsi="Arial" w:cs="Arial"/>
          <w:color w:val="000000"/>
          <w:sz w:val="24"/>
          <w:szCs w:val="24"/>
        </w:rPr>
        <w:t>Poza</w:t>
      </w:r>
      <w:r>
        <w:rPr>
          <w:rFonts w:ascii="Arial" w:hAnsi="Arial" w:cs="Arial"/>
          <w:color w:val="000000"/>
          <w:sz w:val="24"/>
          <w:szCs w:val="24"/>
        </w:rPr>
        <w:t xml:space="preserve"> finaliza su exposición.</w:t>
      </w:r>
    </w:p>
    <w:p w14:paraId="065698A1" w14:textId="77777777" w:rsidR="00BF496A" w:rsidRDefault="00BF496A" w:rsidP="0058360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2248201" w14:textId="77777777" w:rsidR="00552FE4" w:rsidRDefault="00552FE4" w:rsidP="00552FE4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9C1D21" w14:textId="73974D45" w:rsidR="00552FE4" w:rsidRPr="00375C6F" w:rsidRDefault="00552FE4" w:rsidP="008D0C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75C6F">
        <w:rPr>
          <w:rFonts w:ascii="Arial" w:hAnsi="Arial" w:cs="Arial"/>
          <w:b/>
          <w:sz w:val="24"/>
          <w:szCs w:val="24"/>
          <w:u w:val="single"/>
        </w:rPr>
        <w:t>Situación sobre la regulación y los proyectos europeos.</w:t>
      </w:r>
    </w:p>
    <w:p w14:paraId="7CE545AC" w14:textId="77777777" w:rsidR="00552FE4" w:rsidRDefault="00552FE4" w:rsidP="0058360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6A13CAF" w14:textId="6E90ECCB" w:rsidR="00B34F8A" w:rsidRDefault="00552FE4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350393">
        <w:rPr>
          <w:rFonts w:ascii="Arial" w:hAnsi="Arial" w:cs="Arial"/>
          <w:sz w:val="24"/>
          <w:szCs w:val="24"/>
        </w:rPr>
        <w:t>vice</w:t>
      </w:r>
      <w:r>
        <w:rPr>
          <w:rFonts w:ascii="Arial" w:hAnsi="Arial" w:cs="Arial"/>
          <w:sz w:val="24"/>
          <w:szCs w:val="24"/>
        </w:rPr>
        <w:t>presidente da la palabra a la Sra. Cuéllar para hablar sobre las novedades de proyectos europeos.</w:t>
      </w:r>
    </w:p>
    <w:p w14:paraId="58350C7F" w14:textId="00A52529" w:rsidR="00552FE4" w:rsidRDefault="00552FE4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588B4FFE" w14:textId="305708A7" w:rsidR="00552FE4" w:rsidRDefault="00552FE4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Sra. Cuéllar informa del estado de avance de las metodologías de </w:t>
      </w:r>
      <w:r>
        <w:rPr>
          <w:rFonts w:ascii="Arial" w:hAnsi="Arial" w:cs="Arial"/>
          <w:sz w:val="24"/>
          <w:szCs w:val="24"/>
        </w:rPr>
        <w:lastRenderedPageBreak/>
        <w:t xml:space="preserve">requerimientos de algoritmo, procedimientos, back-up. </w:t>
      </w:r>
    </w:p>
    <w:p w14:paraId="15F3B3E8" w14:textId="5302C62F" w:rsidR="008D6323" w:rsidRDefault="008D6323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C79DB9B" w14:textId="0A3DF03C" w:rsidR="008D6323" w:rsidRDefault="008D6323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metodología de precios máximos y mínimos fue elevada a decisión de ACER y ha sido publicada en fechas recientes. Una vez que los reguladores decidan definitivamente se harán las modificaciones que correspondan.</w:t>
      </w:r>
    </w:p>
    <w:p w14:paraId="5A0CCAB8" w14:textId="77777777" w:rsidR="00552FE4" w:rsidRDefault="00552FE4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0832AA3B" w14:textId="77777777" w:rsidR="00D734FC" w:rsidRDefault="00552FE4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cuanto a</w:t>
      </w:r>
      <w:r w:rsidR="008D6323">
        <w:rPr>
          <w:rFonts w:ascii="Arial" w:hAnsi="Arial" w:cs="Arial"/>
          <w:sz w:val="24"/>
          <w:szCs w:val="24"/>
        </w:rPr>
        <w:t>l proyecto</w:t>
      </w:r>
      <w:r>
        <w:rPr>
          <w:rFonts w:ascii="Arial" w:hAnsi="Arial" w:cs="Arial"/>
          <w:sz w:val="24"/>
          <w:szCs w:val="24"/>
        </w:rPr>
        <w:t xml:space="preserve"> XBID, </w:t>
      </w:r>
      <w:r w:rsidR="00D734FC">
        <w:rPr>
          <w:rFonts w:ascii="Arial" w:hAnsi="Arial" w:cs="Arial"/>
          <w:sz w:val="24"/>
          <w:szCs w:val="24"/>
        </w:rPr>
        <w:t xml:space="preserve">se espera el </w:t>
      </w:r>
      <w:r w:rsidR="00D734FC" w:rsidRPr="00B16868">
        <w:rPr>
          <w:rFonts w:ascii="Arial" w:hAnsi="Arial" w:cs="Arial"/>
          <w:i/>
          <w:sz w:val="24"/>
          <w:szCs w:val="24"/>
        </w:rPr>
        <w:t>go-live</w:t>
      </w:r>
      <w:r w:rsidR="00D734FC">
        <w:rPr>
          <w:rFonts w:ascii="Arial" w:hAnsi="Arial" w:cs="Arial"/>
          <w:sz w:val="24"/>
          <w:szCs w:val="24"/>
        </w:rPr>
        <w:t xml:space="preserve"> en marzo. El proceso de pruebas está cumpliendo el calendario que estaba fijado.</w:t>
      </w:r>
    </w:p>
    <w:p w14:paraId="5A8F3583" w14:textId="0CD6F7E3" w:rsidR="00552FE4" w:rsidRDefault="00D734FC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75C6F">
        <w:rPr>
          <w:rFonts w:ascii="Arial" w:hAnsi="Arial" w:cs="Arial"/>
          <w:sz w:val="24"/>
          <w:szCs w:val="24"/>
        </w:rPr>
        <w:t>o se han producido retrasos en los últimos meses.</w:t>
      </w:r>
      <w:r>
        <w:rPr>
          <w:rFonts w:ascii="Arial" w:hAnsi="Arial" w:cs="Arial"/>
          <w:sz w:val="24"/>
          <w:szCs w:val="24"/>
        </w:rPr>
        <w:t xml:space="preserve"> El escollo en negociaciones está en la recuperación de costes del proyecto.</w:t>
      </w:r>
    </w:p>
    <w:p w14:paraId="2DF07F15" w14:textId="58B15AAC" w:rsidR="00D734FC" w:rsidRDefault="00D734FC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6F05AA4" w14:textId="46D646CD" w:rsidR="00D734FC" w:rsidRDefault="00D734FC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cuanto al proyecto diario, el MRC, el operador del mercado polaco (TGE) se unió al proyecto el pasado día 15 de noviembre y no ha habido ninguna incidencia con su incorporación.</w:t>
      </w:r>
    </w:p>
    <w:p w14:paraId="49CBF845" w14:textId="253DFE22" w:rsidR="00375C6F" w:rsidRDefault="00375C6F" w:rsidP="00631892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9132210" w14:textId="77777777" w:rsidR="00375C6F" w:rsidRDefault="00375C6F" w:rsidP="00375C6F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62C7C1" w14:textId="378E27CB" w:rsidR="00375C6F" w:rsidRPr="001B266D" w:rsidRDefault="00375C6F" w:rsidP="008D0C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B266D">
        <w:rPr>
          <w:rFonts w:ascii="Arial" w:hAnsi="Arial" w:cs="Arial"/>
          <w:b/>
          <w:sz w:val="24"/>
          <w:szCs w:val="24"/>
          <w:u w:val="single"/>
        </w:rPr>
        <w:t>Varios, ruegos y preguntas.</w:t>
      </w:r>
    </w:p>
    <w:p w14:paraId="09B76BD2" w14:textId="77777777" w:rsidR="001B266D" w:rsidRPr="001B266D" w:rsidRDefault="001B266D" w:rsidP="001B266D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C310E16" w14:textId="52EA6BEB" w:rsidR="00D734FC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Zumalave </w:t>
      </w:r>
      <w:r w:rsidR="00375C6F" w:rsidRPr="00375C6F">
        <w:rPr>
          <w:rFonts w:ascii="Arial" w:hAnsi="Arial" w:cs="Arial"/>
          <w:sz w:val="24"/>
          <w:szCs w:val="24"/>
        </w:rPr>
        <w:t xml:space="preserve">pregunta si </w:t>
      </w:r>
      <w:r w:rsidR="00D734FC">
        <w:rPr>
          <w:rFonts w:ascii="Arial" w:hAnsi="Arial" w:cs="Arial"/>
          <w:sz w:val="24"/>
          <w:szCs w:val="24"/>
        </w:rPr>
        <w:t xml:space="preserve">está decidido ya en el sistema XBID el número de ofertas que van a ser visibles en el </w:t>
      </w:r>
      <w:r w:rsidR="00D734FC" w:rsidRPr="00D734FC">
        <w:rPr>
          <w:rFonts w:ascii="Arial" w:hAnsi="Arial" w:cs="Arial"/>
          <w:i/>
          <w:sz w:val="24"/>
          <w:szCs w:val="24"/>
        </w:rPr>
        <w:t>order book</w:t>
      </w:r>
      <w:r w:rsidR="00D734FC">
        <w:rPr>
          <w:rFonts w:ascii="Arial" w:hAnsi="Arial" w:cs="Arial"/>
          <w:sz w:val="24"/>
          <w:szCs w:val="24"/>
        </w:rPr>
        <w:t>. No es algo que esté ya decidido, será igual para todos los integrantes del proyecto y serán anónimas. Se verá una energía y un precio.</w:t>
      </w:r>
    </w:p>
    <w:p w14:paraId="286FB5E4" w14:textId="6B745B46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DE7614" w14:textId="05A235EE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Ceña lanza una reflexión sobre el futuro en el que entrarán nuevos agentes con un volumen importante</w:t>
      </w:r>
      <w:r w:rsidR="006C3865">
        <w:rPr>
          <w:rFonts w:ascii="Arial" w:hAnsi="Arial" w:cs="Arial"/>
          <w:sz w:val="24"/>
          <w:szCs w:val="24"/>
        </w:rPr>
        <w:t xml:space="preserve"> de electricidad</w:t>
      </w:r>
      <w:r>
        <w:rPr>
          <w:rFonts w:ascii="Arial" w:hAnsi="Arial" w:cs="Arial"/>
          <w:sz w:val="24"/>
          <w:szCs w:val="24"/>
        </w:rPr>
        <w:t xml:space="preserve"> a través de PPAs. Se pregunta si cambiará la operativa del mercado de aquí a dos años con estos nuevos agentes.</w:t>
      </w:r>
    </w:p>
    <w:p w14:paraId="77D32B3D" w14:textId="30CE63F0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8DCAFE5" w14:textId="36B5D43B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vicepresidente pregunta por el nombramiento de nuevo presidente de OMIE. </w:t>
      </w:r>
    </w:p>
    <w:p w14:paraId="789BBABD" w14:textId="5897A0E8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04CD41" w14:textId="50C8F303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confirma el nombramiento del Sr. Grangel como presidente de OMIE.</w:t>
      </w:r>
    </w:p>
    <w:p w14:paraId="388766F7" w14:textId="0F0CF8C0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806647D" w14:textId="77777777" w:rsidR="006C3865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continuación, el Sr. Menchén informa de las fechas previstas para el CAM en 2018</w:t>
      </w:r>
      <w:r w:rsidR="006C3865">
        <w:rPr>
          <w:rFonts w:ascii="Arial" w:hAnsi="Arial" w:cs="Arial"/>
          <w:sz w:val="24"/>
          <w:szCs w:val="24"/>
        </w:rPr>
        <w:t>:</w:t>
      </w:r>
    </w:p>
    <w:p w14:paraId="5ACF63B3" w14:textId="6CDD3F67" w:rsidR="006C3865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s-ES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16 de enero de 2018</w:t>
      </w:r>
    </w:p>
    <w:p w14:paraId="6130C3A2" w14:textId="575A24E8" w:rsidR="006C3865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s-ES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20 de marzo de 2018</w:t>
      </w:r>
    </w:p>
    <w:p w14:paraId="26CE167D" w14:textId="52A0FCC4" w:rsidR="006C3865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s-ES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22 de mayo de 2018</w:t>
      </w:r>
    </w:p>
    <w:p w14:paraId="4B417DD2" w14:textId="17F043A4" w:rsidR="006C3865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s-ES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17 de julio de 2018</w:t>
      </w:r>
    </w:p>
    <w:p w14:paraId="2A84B4E9" w14:textId="1CC5C2F1" w:rsidR="006C3865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s-ES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18 de septiembre de 2018</w:t>
      </w:r>
    </w:p>
    <w:p w14:paraId="7FAF8A2E" w14:textId="08BF5B05" w:rsidR="00B16868" w:rsidRPr="006C3865" w:rsidRDefault="006C3865" w:rsidP="006C3865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3865">
        <w:rPr>
          <w:rFonts w:ascii="Arial" w:hAnsi="Arial" w:cs="Arial"/>
          <w:bCs/>
          <w:sz w:val="24"/>
          <w:szCs w:val="24"/>
          <w:lang w:val="es-ES"/>
        </w:rPr>
        <w:t>20 de noviembre de 20</w:t>
      </w:r>
      <w:r w:rsidRPr="006C3865">
        <w:rPr>
          <w:rFonts w:ascii="Arial" w:hAnsi="Arial" w:cs="Arial"/>
          <w:sz w:val="24"/>
          <w:szCs w:val="24"/>
        </w:rPr>
        <w:t>18</w:t>
      </w:r>
    </w:p>
    <w:p w14:paraId="4C8DDDC5" w14:textId="77777777" w:rsidR="00B16868" w:rsidRDefault="00B16868" w:rsidP="00375C6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8A47A9" w14:textId="07089878" w:rsidR="0051151A" w:rsidRPr="00653C3F" w:rsidRDefault="00752200" w:rsidP="004F2186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53C3F">
        <w:rPr>
          <w:rFonts w:ascii="Arial" w:hAnsi="Arial" w:cs="Arial"/>
          <w:color w:val="000000"/>
          <w:sz w:val="24"/>
          <w:szCs w:val="24"/>
          <w:lang w:val="es-ES"/>
        </w:rPr>
        <w:t>Y sin más asuntos que tratar,</w:t>
      </w:r>
      <w:r w:rsidR="00113226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>s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iendo las </w:t>
      </w:r>
      <w:r w:rsidR="006469B6" w:rsidRPr="00653C3F">
        <w:rPr>
          <w:rFonts w:ascii="Arial" w:hAnsi="Arial" w:cs="Arial"/>
          <w:color w:val="000000"/>
          <w:sz w:val="24"/>
          <w:szCs w:val="24"/>
          <w:lang w:val="es-ES"/>
        </w:rPr>
        <w:t>1</w:t>
      </w:r>
      <w:r w:rsidR="00B16868">
        <w:rPr>
          <w:rFonts w:ascii="Arial" w:hAnsi="Arial" w:cs="Arial"/>
          <w:color w:val="000000"/>
          <w:sz w:val="24"/>
          <w:szCs w:val="24"/>
          <w:lang w:val="es-ES"/>
        </w:rPr>
        <w:t>1</w:t>
      </w:r>
      <w:r w:rsidR="006F0874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827DE5" w:rsidRPr="00653C3F">
        <w:rPr>
          <w:rFonts w:ascii="Arial" w:hAnsi="Arial" w:cs="Arial"/>
          <w:color w:val="000000"/>
          <w:sz w:val="24"/>
          <w:szCs w:val="24"/>
          <w:lang w:val="es-ES"/>
        </w:rPr>
        <w:t>horas</w:t>
      </w:r>
      <w:r w:rsidR="00C41AC5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B16868">
        <w:rPr>
          <w:rFonts w:ascii="Arial" w:hAnsi="Arial" w:cs="Arial"/>
          <w:color w:val="000000"/>
          <w:sz w:val="24"/>
          <w:szCs w:val="24"/>
          <w:lang w:val="es-ES"/>
        </w:rPr>
        <w:t>45</w:t>
      </w:r>
      <w:r w:rsidR="00B16868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3863C0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minutos 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del </w:t>
      </w:r>
      <w:r w:rsidR="00EC57CB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día </w:t>
      </w:r>
      <w:r w:rsidR="00D734FC">
        <w:rPr>
          <w:rFonts w:ascii="Arial" w:hAnsi="Arial" w:cs="Arial"/>
          <w:color w:val="000000"/>
          <w:sz w:val="24"/>
          <w:szCs w:val="24"/>
          <w:lang w:val="es-ES"/>
        </w:rPr>
        <w:t>21</w:t>
      </w:r>
      <w:r w:rsidR="00D734FC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B72B61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de </w:t>
      </w:r>
      <w:r w:rsidR="00D734FC">
        <w:rPr>
          <w:rFonts w:ascii="Arial" w:hAnsi="Arial" w:cs="Arial"/>
          <w:color w:val="000000"/>
          <w:sz w:val="24"/>
          <w:szCs w:val="24"/>
          <w:lang w:val="es-ES"/>
        </w:rPr>
        <w:lastRenderedPageBreak/>
        <w:t>noviembre</w:t>
      </w:r>
      <w:r w:rsidR="00732780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de 201</w:t>
      </w:r>
      <w:r w:rsidR="00D66E66" w:rsidRPr="00653C3F">
        <w:rPr>
          <w:rFonts w:ascii="Arial" w:hAnsi="Arial" w:cs="Arial"/>
          <w:color w:val="000000"/>
          <w:sz w:val="24"/>
          <w:szCs w:val="24"/>
          <w:lang w:val="es-ES"/>
        </w:rPr>
        <w:t>7</w:t>
      </w:r>
      <w:r w:rsidR="00FD58D1" w:rsidRPr="00653C3F">
        <w:rPr>
          <w:rFonts w:ascii="Arial" w:hAnsi="Arial" w:cs="Arial"/>
          <w:color w:val="000000"/>
          <w:sz w:val="24"/>
          <w:szCs w:val="24"/>
          <w:lang w:val="es-ES"/>
        </w:rPr>
        <w:t>,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se levanta la sesión acordando </w:t>
      </w:r>
      <w:r w:rsidR="001C6DD9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que 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la siguiente reunión ordinaria </w:t>
      </w:r>
      <w:r w:rsidR="0063027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del CAM </w:t>
      </w:r>
      <w:r w:rsidR="00925FB3" w:rsidRPr="00653C3F">
        <w:rPr>
          <w:rFonts w:ascii="Arial" w:hAnsi="Arial" w:cs="Arial"/>
          <w:color w:val="000000"/>
          <w:sz w:val="24"/>
          <w:szCs w:val="24"/>
          <w:lang w:val="es-ES"/>
        </w:rPr>
        <w:t>tendrá lugar</w:t>
      </w:r>
      <w:r w:rsidR="00FC1FF7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el </w:t>
      </w:r>
      <w:r w:rsidR="00925FB3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próximo 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día </w:t>
      </w:r>
      <w:r w:rsidR="00D734FC">
        <w:rPr>
          <w:rFonts w:ascii="Arial" w:hAnsi="Arial" w:cs="Arial"/>
          <w:color w:val="000000"/>
          <w:sz w:val="24"/>
          <w:szCs w:val="24"/>
          <w:lang w:val="es-ES"/>
        </w:rPr>
        <w:t>16</w:t>
      </w:r>
      <w:r w:rsidR="00D734FC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de </w:t>
      </w:r>
      <w:r w:rsidR="00D734FC">
        <w:rPr>
          <w:rFonts w:ascii="Arial" w:hAnsi="Arial" w:cs="Arial"/>
          <w:color w:val="000000"/>
          <w:sz w:val="24"/>
          <w:szCs w:val="24"/>
          <w:lang w:val="es-ES"/>
        </w:rPr>
        <w:t>enero</w:t>
      </w:r>
      <w:r w:rsidR="003B69D6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de 20</w:t>
      </w:r>
      <w:r w:rsidR="00910C5D" w:rsidRPr="00653C3F">
        <w:rPr>
          <w:rFonts w:ascii="Arial" w:hAnsi="Arial" w:cs="Arial"/>
          <w:color w:val="000000"/>
          <w:sz w:val="24"/>
          <w:szCs w:val="24"/>
          <w:lang w:val="es-ES"/>
        </w:rPr>
        <w:t>1</w:t>
      </w:r>
      <w:r w:rsidR="00D734FC">
        <w:rPr>
          <w:rFonts w:ascii="Arial" w:hAnsi="Arial" w:cs="Arial"/>
          <w:color w:val="000000"/>
          <w:sz w:val="24"/>
          <w:szCs w:val="24"/>
          <w:lang w:val="es-ES"/>
        </w:rPr>
        <w:t>8</w:t>
      </w:r>
      <w:r w:rsidR="00925FB3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, </w:t>
      </w:r>
      <w:r w:rsidR="004F25CE" w:rsidRPr="00653C3F">
        <w:rPr>
          <w:rFonts w:ascii="Arial" w:hAnsi="Arial" w:cs="Arial"/>
          <w:color w:val="000000"/>
          <w:sz w:val="24"/>
          <w:szCs w:val="24"/>
          <w:lang w:val="es-ES"/>
        </w:rPr>
        <w:t>martes,</w:t>
      </w:r>
      <w:r w:rsidR="009F0C46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925FB3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a las </w:t>
      </w:r>
      <w:r w:rsidR="00942295" w:rsidRPr="00653C3F">
        <w:rPr>
          <w:rFonts w:ascii="Arial" w:hAnsi="Arial" w:cs="Arial"/>
          <w:color w:val="000000"/>
          <w:sz w:val="24"/>
          <w:szCs w:val="24"/>
          <w:lang w:val="es-ES"/>
        </w:rPr>
        <w:t>10</w:t>
      </w:r>
      <w:r w:rsidR="00925FB3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horas 30 minutos</w:t>
      </w:r>
      <w:r w:rsidR="0051151A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</w:p>
    <w:p w14:paraId="56EBFD54" w14:textId="11ADFC12" w:rsidR="001E6CEE" w:rsidRDefault="001E6CEE" w:rsidP="002A64BF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AABEE58" w14:textId="77777777" w:rsidR="00BF496A" w:rsidRPr="004F2186" w:rsidRDefault="00BF496A" w:rsidP="002A64BF">
      <w:pPr>
        <w:widowControl w:val="0"/>
        <w:spacing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6625EAD" w14:textId="77777777" w:rsidR="0051151A" w:rsidRPr="00C14761" w:rsidRDefault="0051151A" w:rsidP="002A64BF">
      <w:pPr>
        <w:widowControl w:val="0"/>
        <w:spacing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14761">
        <w:rPr>
          <w:rFonts w:ascii="Arial" w:hAnsi="Arial" w:cs="Arial"/>
          <w:bCs/>
          <w:color w:val="000000"/>
          <w:sz w:val="24"/>
          <w:szCs w:val="24"/>
        </w:rPr>
        <w:t xml:space="preserve">Vº Bº </w:t>
      </w:r>
    </w:p>
    <w:p w14:paraId="6A60F512" w14:textId="56694E65" w:rsidR="00FE5167" w:rsidRDefault="00D10490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  <w:r w:rsidRPr="00C14761">
        <w:rPr>
          <w:rFonts w:ascii="Arial" w:hAnsi="Arial" w:cs="Arial"/>
          <w:bCs/>
          <w:color w:val="000000"/>
          <w:sz w:val="24"/>
          <w:szCs w:val="24"/>
        </w:rPr>
        <w:t>El</w:t>
      </w:r>
      <w:r w:rsidR="00FC1FF7" w:rsidRPr="00C1476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16868">
        <w:rPr>
          <w:rFonts w:ascii="Arial" w:hAnsi="Arial" w:cs="Arial"/>
          <w:bCs/>
          <w:color w:val="000000"/>
          <w:sz w:val="24"/>
          <w:szCs w:val="24"/>
        </w:rPr>
        <w:t>Vicep</w:t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>residente</w:t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445571">
        <w:rPr>
          <w:rFonts w:ascii="Arial" w:hAnsi="Arial" w:cs="Arial"/>
          <w:bCs/>
          <w:color w:val="000000"/>
          <w:sz w:val="24"/>
          <w:szCs w:val="24"/>
        </w:rPr>
        <w:t xml:space="preserve">                     </w:t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>El Secretario</w:t>
      </w:r>
    </w:p>
    <w:p w14:paraId="6281C44C" w14:textId="430ED6C6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B522F77" w14:textId="52EE8ABD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44D4CA1" w14:textId="079718D9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AA0EEE2" w14:textId="29EF7AEC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34B6D06" w14:textId="580D929C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1BBE56CC" w14:textId="0A99C559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8349EEE" w14:textId="2D69AA7F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9BE9EF5" w14:textId="1E6DD8B9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71FE14F" w14:textId="3917BC6E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5EA49DC1" w14:textId="11A298BC" w:rsidR="00552FE4" w:rsidRDefault="00552FE4" w:rsidP="00B20E02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05BCBE8" w14:textId="77777777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1CAA5C73" w14:textId="77777777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1DEE87D" w14:textId="07B54CAF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514B938A" w14:textId="362CB71B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C795AA7" w14:textId="328C847A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53C30288" w14:textId="0AA5133D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9DFBF3B" w14:textId="26954871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808ED98" w14:textId="59ECBDB1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A3617D3" w14:textId="3CA51EAB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5965ED7" w14:textId="396C099C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00B96597" w14:textId="6D22B344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74429BE" w14:textId="4DB6CC31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8C44F23" w14:textId="77777777" w:rsidR="006C3865" w:rsidRDefault="006C386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29A3BAF" w14:textId="77777777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1F0948C" w14:textId="228F9E31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AB47625" w14:textId="27CC7FA9" w:rsidR="00597EDD" w:rsidRDefault="00597ED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B4A437E" w14:textId="0318755D" w:rsidR="00597EDD" w:rsidRDefault="00597ED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5C5B26E2" w14:textId="2CD7B5A0" w:rsidR="00597EDD" w:rsidRDefault="00597ED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A5F7CAF" w14:textId="77777777" w:rsidR="00597EDD" w:rsidRDefault="00597ED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57F8EF6" w14:textId="77777777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99C2D83" w14:textId="77777777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D59ACA7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9D8D87D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7C5A0E6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ECDBC0B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742013E" w14:textId="0633535A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14:paraId="7A11652E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C705DFA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5FA179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78AD2A1" w14:textId="20D5064E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I</w:t>
      </w:r>
    </w:p>
    <w:p w14:paraId="53BF54BC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CBD99F" w14:textId="32A0763A" w:rsidR="006C3865" w:rsidRPr="00C14761" w:rsidRDefault="00597EDD" w:rsidP="006C386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Información </w:t>
      </w:r>
      <w:r w:rsidR="006C3865" w:rsidRPr="00C14761">
        <w:rPr>
          <w:rFonts w:ascii="Arial" w:hAnsi="Arial" w:cs="Arial"/>
          <w:color w:val="000000"/>
          <w:sz w:val="24"/>
          <w:szCs w:val="24"/>
        </w:rPr>
        <w:t>sobre el funcionamiento del mercado.</w:t>
      </w:r>
    </w:p>
    <w:p w14:paraId="79CFCDA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4112116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02F236F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6F1603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FAC763C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640D37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9278AE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br w:type="page"/>
      </w:r>
    </w:p>
    <w:p w14:paraId="5D08E043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8905F74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680F938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E5C431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5A4666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EF8D4F6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0E918B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F279D4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EBC9A3F" w14:textId="06995B32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4C3B2C" w14:textId="5A81E9CC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F32C39" w14:textId="77777777" w:rsidR="006C3865" w:rsidRPr="00C14761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AD979F1" w14:textId="7F0A1735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II</w:t>
      </w:r>
    </w:p>
    <w:p w14:paraId="2427D77D" w14:textId="77777777" w:rsidR="00552FE4" w:rsidRPr="00C14761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828E15" w14:textId="77777777" w:rsidR="00552FE4" w:rsidRPr="00C14761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t>Incidencias y Reclamaciones en el mercado de electricidad.</w:t>
      </w:r>
      <w:r w:rsidRPr="00C14761">
        <w:rPr>
          <w:rFonts w:ascii="Arial" w:hAnsi="Arial" w:cs="Arial"/>
          <w:sz w:val="24"/>
          <w:szCs w:val="24"/>
        </w:rPr>
        <w:t xml:space="preserve"> </w:t>
      </w:r>
    </w:p>
    <w:p w14:paraId="569193E5" w14:textId="77777777" w:rsidR="00552FE4" w:rsidRPr="00C14761" w:rsidRDefault="00552FE4" w:rsidP="00552FE4">
      <w:pPr>
        <w:rPr>
          <w:rFonts w:ascii="Arial" w:hAnsi="Arial" w:cs="Arial"/>
          <w:sz w:val="24"/>
          <w:szCs w:val="24"/>
        </w:rPr>
      </w:pPr>
    </w:p>
    <w:p w14:paraId="29E390F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A3DD064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07052AF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020F2E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br w:type="page"/>
      </w:r>
    </w:p>
    <w:p w14:paraId="0B13F811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205DBA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B8573E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6F7B656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81AC40A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5DF9E0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EBE700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ADD5FB7" w14:textId="77777777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9ADC3C7" w14:textId="77777777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A3C6A07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ABC8C5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E610B33" w14:textId="43DA082E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 w:rsidR="001B266D">
        <w:rPr>
          <w:rFonts w:ascii="Arial" w:hAnsi="Arial" w:cs="Arial"/>
          <w:color w:val="000000"/>
          <w:sz w:val="24"/>
          <w:szCs w:val="24"/>
        </w:rPr>
        <w:t>I</w:t>
      </w:r>
      <w:r w:rsidR="006C3865">
        <w:rPr>
          <w:rFonts w:ascii="Arial" w:hAnsi="Arial" w:cs="Arial"/>
          <w:color w:val="000000"/>
          <w:sz w:val="24"/>
          <w:szCs w:val="24"/>
        </w:rPr>
        <w:t>II</w:t>
      </w:r>
    </w:p>
    <w:p w14:paraId="1E78A31B" w14:textId="4DDFB19E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D4436D8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66BDE">
        <w:rPr>
          <w:rFonts w:ascii="Arial" w:hAnsi="Arial" w:cs="Arial"/>
          <w:sz w:val="24"/>
          <w:szCs w:val="24"/>
        </w:rPr>
        <w:t xml:space="preserve">Información sobre la situación e incidencias en la operación del Sistema </w:t>
      </w:r>
    </w:p>
    <w:p w14:paraId="2CF8C5D3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ECA02D2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6DB23F6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FFF3689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CDBF904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DECE0BA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37603FB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DCA9F29" w14:textId="38DDD90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148D6A4" w14:textId="7639C96E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25F170A" w14:textId="6F74895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5039CB9" w14:textId="27AFE270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6A0209F" w14:textId="30676FC8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107589" w14:textId="310F8FB5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20B0A7A" w14:textId="11DCEC8E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C9DAF1B" w14:textId="287A1D89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2E3F961C" w14:textId="2567A129" w:rsidR="00552FE4" w:rsidRPr="008B1218" w:rsidRDefault="00552FE4" w:rsidP="006C3865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  <w:lang w:val="es-ES"/>
        </w:rPr>
      </w:pPr>
    </w:p>
    <w:sectPr w:rsidR="00552FE4" w:rsidRPr="008B1218" w:rsidSect="00F92CC7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701" w:right="1701" w:bottom="1418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0CB09" w14:textId="77777777" w:rsidR="00CF5B61" w:rsidRDefault="00CF5B61">
      <w:r>
        <w:separator/>
      </w:r>
    </w:p>
  </w:endnote>
  <w:endnote w:type="continuationSeparator" w:id="0">
    <w:p w14:paraId="42A2D3EC" w14:textId="77777777" w:rsidR="00CF5B61" w:rsidRDefault="00CF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arendo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3518" w14:textId="77777777" w:rsidR="00960E37" w:rsidRDefault="00960E37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E38DA6" w14:textId="77777777" w:rsidR="00960E37" w:rsidRDefault="00960E3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0CE7A" w14:textId="6B7F7650" w:rsidR="00960E37" w:rsidRDefault="00960E37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04E35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1EEDEECC" w14:textId="77777777" w:rsidR="00960E37" w:rsidRDefault="00960E37">
    <w:pPr>
      <w:pStyle w:val="Piedepgina"/>
      <w:ind w:right="360"/>
    </w:pPr>
  </w:p>
  <w:p w14:paraId="28EEBEBC" w14:textId="77777777" w:rsidR="00960E37" w:rsidRDefault="00960E3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2E758" w14:textId="77777777" w:rsidR="00CF5B61" w:rsidRDefault="00CF5B61">
      <w:r>
        <w:separator/>
      </w:r>
    </w:p>
  </w:footnote>
  <w:footnote w:type="continuationSeparator" w:id="0">
    <w:p w14:paraId="2840DB43" w14:textId="77777777" w:rsidR="00CF5B61" w:rsidRDefault="00CF5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968AB" w14:textId="77777777" w:rsidR="00960E37" w:rsidRPr="00F92CC7" w:rsidRDefault="00960E37" w:rsidP="00F92CC7">
    <w:pPr>
      <w:tabs>
        <w:tab w:val="left" w:pos="2552"/>
      </w:tabs>
      <w:spacing w:after="200" w:line="276" w:lineRule="auto"/>
      <w:ind w:right="6377"/>
      <w:jc w:val="center"/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</w:pPr>
    <w:r>
      <w:rPr>
        <w:b/>
        <w:noProof/>
        <w:color w:val="808080" w:themeColor="background1" w:themeShade="80"/>
        <w:sz w:val="28"/>
        <w:szCs w:val="28"/>
        <w:lang w:val="es-ES"/>
      </w:rPr>
      <w:drawing>
        <wp:anchor distT="0" distB="0" distL="114300" distR="114300" simplePos="0" relativeHeight="251661312" behindDoc="0" locked="0" layoutInCell="1" allowOverlap="1" wp14:anchorId="0ADCC0F2" wp14:editId="51E2C061">
          <wp:simplePos x="0" y="0"/>
          <wp:positionH relativeFrom="margin">
            <wp:align>right</wp:align>
          </wp:positionH>
          <wp:positionV relativeFrom="page">
            <wp:posOffset>438150</wp:posOffset>
          </wp:positionV>
          <wp:extent cx="1025256" cy="326974"/>
          <wp:effectExtent l="0" t="0" r="381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MIE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256" cy="32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CC7">
      <w:rPr>
        <w:rFonts w:ascii="Clarendon" w:hAnsi="Clarendon"/>
        <w:b/>
        <w:noProof/>
        <w:color w:val="0000FF"/>
        <w:sz w:val="22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FB397C" wp14:editId="7AD90144">
              <wp:simplePos x="0" y="0"/>
              <wp:positionH relativeFrom="margin">
                <wp:align>left</wp:align>
              </wp:positionH>
              <wp:positionV relativeFrom="paragraph">
                <wp:posOffset>387350</wp:posOffset>
              </wp:positionV>
              <wp:extent cx="1381125" cy="45719"/>
              <wp:effectExtent l="0" t="0" r="28575" b="12065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811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8E8E8E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3B2B65" id="Rectángulo 5" o:spid="_x0000_s1026" style="position:absolute;margin-left:0;margin-top:30.5pt;width:108.75pt;height:3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" o:allowincell="f" fillcolor="#92d050" strokecolor="#8e8e8e">
              <w10:wrap anchorx="margin"/>
            </v:rect>
          </w:pict>
        </mc:Fallback>
      </mc:AlternateContent>
    </w:r>
    <w:r w:rsidRPr="00F92CC7"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>Comité de Agentes del Mercado</w:t>
    </w:r>
    <w:r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 xml:space="preserve">                                                                              </w:t>
    </w:r>
  </w:p>
  <w:p w14:paraId="12E12D5C" w14:textId="77777777" w:rsidR="00960E37" w:rsidRPr="00F92CC7" w:rsidRDefault="00960E37" w:rsidP="00F92C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AF30E" w14:textId="77777777" w:rsidR="00960E37" w:rsidRDefault="00960E37">
    <w:pPr>
      <w:pStyle w:val="Encabezado"/>
    </w:pPr>
    <w:r>
      <w:tab/>
      <w:t xml:space="preserve"> </w:t>
    </w:r>
    <w:r>
      <w:tab/>
    </w:r>
    <w:r>
      <w:rPr>
        <w:rFonts w:ascii="Arial" w:hAnsi="Arial" w:cs="Arial"/>
        <w:noProof/>
        <w:color w:val="000000"/>
        <w:sz w:val="24"/>
        <w:szCs w:val="24"/>
        <w:lang w:val="es-ES"/>
      </w:rPr>
      <w:drawing>
        <wp:inline distT="0" distB="0" distL="0" distR="0" wp14:anchorId="721288E3" wp14:editId="4C1A4EB2">
          <wp:extent cx="1335405" cy="44513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826AA6F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2068DB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8020DF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7A57C79"/>
    <w:multiLevelType w:val="hybridMultilevel"/>
    <w:tmpl w:val="B2A025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A0813"/>
    <w:multiLevelType w:val="hybridMultilevel"/>
    <w:tmpl w:val="4C888C08"/>
    <w:lvl w:ilvl="0" w:tplc="83F25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317CAABA">
      <w:numFmt w:val="bullet"/>
      <w:lvlText w:val="-"/>
      <w:lvlJc w:val="left"/>
      <w:pPr>
        <w:tabs>
          <w:tab w:val="num" w:pos="1995"/>
        </w:tabs>
        <w:ind w:left="1995" w:hanging="915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9A2545"/>
    <w:multiLevelType w:val="hybridMultilevel"/>
    <w:tmpl w:val="8916B14A"/>
    <w:lvl w:ilvl="0" w:tplc="6D0C0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2489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8728EA"/>
    <w:multiLevelType w:val="hybridMultilevel"/>
    <w:tmpl w:val="77521724"/>
    <w:lvl w:ilvl="0" w:tplc="317CA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1A"/>
    <w:rsid w:val="000002D9"/>
    <w:rsid w:val="000004AB"/>
    <w:rsid w:val="00000798"/>
    <w:rsid w:val="000009AB"/>
    <w:rsid w:val="00000F71"/>
    <w:rsid w:val="000012AA"/>
    <w:rsid w:val="000015A8"/>
    <w:rsid w:val="00001680"/>
    <w:rsid w:val="000016D2"/>
    <w:rsid w:val="00001766"/>
    <w:rsid w:val="00001A6D"/>
    <w:rsid w:val="00001DEE"/>
    <w:rsid w:val="00002000"/>
    <w:rsid w:val="0000205D"/>
    <w:rsid w:val="00002145"/>
    <w:rsid w:val="000021AB"/>
    <w:rsid w:val="0000224C"/>
    <w:rsid w:val="00002297"/>
    <w:rsid w:val="00002316"/>
    <w:rsid w:val="00002351"/>
    <w:rsid w:val="00002380"/>
    <w:rsid w:val="000024AF"/>
    <w:rsid w:val="00002994"/>
    <w:rsid w:val="0000354A"/>
    <w:rsid w:val="00003572"/>
    <w:rsid w:val="0000361B"/>
    <w:rsid w:val="000037DC"/>
    <w:rsid w:val="000038C8"/>
    <w:rsid w:val="00003971"/>
    <w:rsid w:val="000039F5"/>
    <w:rsid w:val="000041B1"/>
    <w:rsid w:val="000043CC"/>
    <w:rsid w:val="00004771"/>
    <w:rsid w:val="000048F4"/>
    <w:rsid w:val="00004955"/>
    <w:rsid w:val="00004AB0"/>
    <w:rsid w:val="00004DFA"/>
    <w:rsid w:val="0000509E"/>
    <w:rsid w:val="000053CD"/>
    <w:rsid w:val="000054CA"/>
    <w:rsid w:val="00005518"/>
    <w:rsid w:val="00005789"/>
    <w:rsid w:val="00005963"/>
    <w:rsid w:val="00005C1A"/>
    <w:rsid w:val="00005E63"/>
    <w:rsid w:val="00006192"/>
    <w:rsid w:val="00006222"/>
    <w:rsid w:val="00006390"/>
    <w:rsid w:val="0000646D"/>
    <w:rsid w:val="000065DA"/>
    <w:rsid w:val="0000677B"/>
    <w:rsid w:val="00006898"/>
    <w:rsid w:val="00006AD9"/>
    <w:rsid w:val="00006C50"/>
    <w:rsid w:val="00006C71"/>
    <w:rsid w:val="00006E6C"/>
    <w:rsid w:val="00006F84"/>
    <w:rsid w:val="00007147"/>
    <w:rsid w:val="0000726F"/>
    <w:rsid w:val="000076E7"/>
    <w:rsid w:val="000078F9"/>
    <w:rsid w:val="00007944"/>
    <w:rsid w:val="00007A03"/>
    <w:rsid w:val="00007C46"/>
    <w:rsid w:val="00007C6E"/>
    <w:rsid w:val="00007D5E"/>
    <w:rsid w:val="00007E2F"/>
    <w:rsid w:val="00007E76"/>
    <w:rsid w:val="00007FD9"/>
    <w:rsid w:val="00010422"/>
    <w:rsid w:val="00010585"/>
    <w:rsid w:val="00010671"/>
    <w:rsid w:val="00010845"/>
    <w:rsid w:val="00010B9D"/>
    <w:rsid w:val="0001103F"/>
    <w:rsid w:val="00011092"/>
    <w:rsid w:val="00011334"/>
    <w:rsid w:val="00011465"/>
    <w:rsid w:val="000114A0"/>
    <w:rsid w:val="00011543"/>
    <w:rsid w:val="000118C6"/>
    <w:rsid w:val="000119D0"/>
    <w:rsid w:val="000119E3"/>
    <w:rsid w:val="00011A43"/>
    <w:rsid w:val="00011A62"/>
    <w:rsid w:val="00011BC1"/>
    <w:rsid w:val="00011D53"/>
    <w:rsid w:val="00011DD6"/>
    <w:rsid w:val="0001208E"/>
    <w:rsid w:val="000120CA"/>
    <w:rsid w:val="000122FE"/>
    <w:rsid w:val="00012328"/>
    <w:rsid w:val="000124D6"/>
    <w:rsid w:val="0001255C"/>
    <w:rsid w:val="000126EB"/>
    <w:rsid w:val="0001275A"/>
    <w:rsid w:val="000128A4"/>
    <w:rsid w:val="00012E1C"/>
    <w:rsid w:val="00013047"/>
    <w:rsid w:val="0001328F"/>
    <w:rsid w:val="00013299"/>
    <w:rsid w:val="00013344"/>
    <w:rsid w:val="0001349A"/>
    <w:rsid w:val="000134FD"/>
    <w:rsid w:val="00013525"/>
    <w:rsid w:val="000137BE"/>
    <w:rsid w:val="00013C6C"/>
    <w:rsid w:val="00013DAC"/>
    <w:rsid w:val="00013E83"/>
    <w:rsid w:val="0001415C"/>
    <w:rsid w:val="0001416D"/>
    <w:rsid w:val="0001435B"/>
    <w:rsid w:val="0001487C"/>
    <w:rsid w:val="00014890"/>
    <w:rsid w:val="00014BF4"/>
    <w:rsid w:val="00014D67"/>
    <w:rsid w:val="000154DE"/>
    <w:rsid w:val="0001552C"/>
    <w:rsid w:val="000155C8"/>
    <w:rsid w:val="00015926"/>
    <w:rsid w:val="00015EDF"/>
    <w:rsid w:val="000161E7"/>
    <w:rsid w:val="00016291"/>
    <w:rsid w:val="00016411"/>
    <w:rsid w:val="000164DD"/>
    <w:rsid w:val="00016521"/>
    <w:rsid w:val="00016548"/>
    <w:rsid w:val="0001659F"/>
    <w:rsid w:val="00016639"/>
    <w:rsid w:val="0001681D"/>
    <w:rsid w:val="00016DF4"/>
    <w:rsid w:val="00017019"/>
    <w:rsid w:val="000172CC"/>
    <w:rsid w:val="0001730F"/>
    <w:rsid w:val="00017499"/>
    <w:rsid w:val="00017531"/>
    <w:rsid w:val="000175C7"/>
    <w:rsid w:val="00017611"/>
    <w:rsid w:val="00017617"/>
    <w:rsid w:val="00017626"/>
    <w:rsid w:val="000178E6"/>
    <w:rsid w:val="00017907"/>
    <w:rsid w:val="00017C31"/>
    <w:rsid w:val="00017D24"/>
    <w:rsid w:val="00017F28"/>
    <w:rsid w:val="00020156"/>
    <w:rsid w:val="0002015C"/>
    <w:rsid w:val="0002031D"/>
    <w:rsid w:val="000204AC"/>
    <w:rsid w:val="00020764"/>
    <w:rsid w:val="00020829"/>
    <w:rsid w:val="00020BAC"/>
    <w:rsid w:val="00020C1B"/>
    <w:rsid w:val="00020CF1"/>
    <w:rsid w:val="00020DDC"/>
    <w:rsid w:val="00020EDE"/>
    <w:rsid w:val="00020F0D"/>
    <w:rsid w:val="000214D6"/>
    <w:rsid w:val="00021660"/>
    <w:rsid w:val="0002168B"/>
    <w:rsid w:val="00021798"/>
    <w:rsid w:val="000217C8"/>
    <w:rsid w:val="00021A8C"/>
    <w:rsid w:val="00021AE6"/>
    <w:rsid w:val="00021D53"/>
    <w:rsid w:val="00021E29"/>
    <w:rsid w:val="00021EA3"/>
    <w:rsid w:val="00021FA7"/>
    <w:rsid w:val="00021FC9"/>
    <w:rsid w:val="000220C2"/>
    <w:rsid w:val="0002228A"/>
    <w:rsid w:val="00022322"/>
    <w:rsid w:val="00022898"/>
    <w:rsid w:val="00023134"/>
    <w:rsid w:val="00023461"/>
    <w:rsid w:val="000234ED"/>
    <w:rsid w:val="00023544"/>
    <w:rsid w:val="000235AC"/>
    <w:rsid w:val="0002363C"/>
    <w:rsid w:val="00023786"/>
    <w:rsid w:val="000237E6"/>
    <w:rsid w:val="00023D8A"/>
    <w:rsid w:val="00023D96"/>
    <w:rsid w:val="00024088"/>
    <w:rsid w:val="00024524"/>
    <w:rsid w:val="000245C8"/>
    <w:rsid w:val="00024805"/>
    <w:rsid w:val="0002486A"/>
    <w:rsid w:val="00024877"/>
    <w:rsid w:val="00024A72"/>
    <w:rsid w:val="00024BBA"/>
    <w:rsid w:val="00024BC0"/>
    <w:rsid w:val="00024D5A"/>
    <w:rsid w:val="00024FEA"/>
    <w:rsid w:val="00025294"/>
    <w:rsid w:val="000254F8"/>
    <w:rsid w:val="00025526"/>
    <w:rsid w:val="000256D4"/>
    <w:rsid w:val="00025A66"/>
    <w:rsid w:val="00025D65"/>
    <w:rsid w:val="00026082"/>
    <w:rsid w:val="0002639C"/>
    <w:rsid w:val="000265E6"/>
    <w:rsid w:val="00026827"/>
    <w:rsid w:val="0002694C"/>
    <w:rsid w:val="00026A22"/>
    <w:rsid w:val="00026C73"/>
    <w:rsid w:val="00026D1B"/>
    <w:rsid w:val="00026DBF"/>
    <w:rsid w:val="00026EB8"/>
    <w:rsid w:val="000271B8"/>
    <w:rsid w:val="00027201"/>
    <w:rsid w:val="00027601"/>
    <w:rsid w:val="000277F7"/>
    <w:rsid w:val="00027BED"/>
    <w:rsid w:val="00027EF8"/>
    <w:rsid w:val="00027FD3"/>
    <w:rsid w:val="00030007"/>
    <w:rsid w:val="000301BF"/>
    <w:rsid w:val="0003034B"/>
    <w:rsid w:val="00030621"/>
    <w:rsid w:val="00030761"/>
    <w:rsid w:val="00030810"/>
    <w:rsid w:val="00030824"/>
    <w:rsid w:val="00030850"/>
    <w:rsid w:val="00030A54"/>
    <w:rsid w:val="00030A8C"/>
    <w:rsid w:val="00031212"/>
    <w:rsid w:val="00031224"/>
    <w:rsid w:val="000312D3"/>
    <w:rsid w:val="000313B7"/>
    <w:rsid w:val="000313B9"/>
    <w:rsid w:val="000314AC"/>
    <w:rsid w:val="00031AA9"/>
    <w:rsid w:val="00031EB9"/>
    <w:rsid w:val="00032055"/>
    <w:rsid w:val="00032124"/>
    <w:rsid w:val="00032202"/>
    <w:rsid w:val="00032431"/>
    <w:rsid w:val="00032649"/>
    <w:rsid w:val="00032678"/>
    <w:rsid w:val="00032B7F"/>
    <w:rsid w:val="00032DBB"/>
    <w:rsid w:val="00032E5F"/>
    <w:rsid w:val="00033252"/>
    <w:rsid w:val="0003332B"/>
    <w:rsid w:val="00033555"/>
    <w:rsid w:val="00033588"/>
    <w:rsid w:val="0003366C"/>
    <w:rsid w:val="00033D78"/>
    <w:rsid w:val="000342CD"/>
    <w:rsid w:val="00034354"/>
    <w:rsid w:val="00034445"/>
    <w:rsid w:val="000344F5"/>
    <w:rsid w:val="0003458E"/>
    <w:rsid w:val="00034673"/>
    <w:rsid w:val="00034956"/>
    <w:rsid w:val="00034AA2"/>
    <w:rsid w:val="00034D26"/>
    <w:rsid w:val="00034DFB"/>
    <w:rsid w:val="00034E42"/>
    <w:rsid w:val="00034F0E"/>
    <w:rsid w:val="00034F88"/>
    <w:rsid w:val="000350D7"/>
    <w:rsid w:val="000351EE"/>
    <w:rsid w:val="00035496"/>
    <w:rsid w:val="0003554F"/>
    <w:rsid w:val="00035682"/>
    <w:rsid w:val="000358F9"/>
    <w:rsid w:val="00035C17"/>
    <w:rsid w:val="00035D55"/>
    <w:rsid w:val="00035E2C"/>
    <w:rsid w:val="000360D5"/>
    <w:rsid w:val="00036248"/>
    <w:rsid w:val="00036299"/>
    <w:rsid w:val="00036345"/>
    <w:rsid w:val="000363F3"/>
    <w:rsid w:val="000364AD"/>
    <w:rsid w:val="000365DD"/>
    <w:rsid w:val="000365F0"/>
    <w:rsid w:val="000366FB"/>
    <w:rsid w:val="0003674B"/>
    <w:rsid w:val="000367B8"/>
    <w:rsid w:val="00036A3D"/>
    <w:rsid w:val="00036B22"/>
    <w:rsid w:val="00036BE9"/>
    <w:rsid w:val="00036DB2"/>
    <w:rsid w:val="00036E92"/>
    <w:rsid w:val="00036F83"/>
    <w:rsid w:val="000370B3"/>
    <w:rsid w:val="00037140"/>
    <w:rsid w:val="0003742B"/>
    <w:rsid w:val="000374AF"/>
    <w:rsid w:val="000374B7"/>
    <w:rsid w:val="0003751D"/>
    <w:rsid w:val="000375CF"/>
    <w:rsid w:val="00037984"/>
    <w:rsid w:val="00040234"/>
    <w:rsid w:val="000403E5"/>
    <w:rsid w:val="000404CA"/>
    <w:rsid w:val="000406F5"/>
    <w:rsid w:val="00040A37"/>
    <w:rsid w:val="00040ABB"/>
    <w:rsid w:val="00040BEB"/>
    <w:rsid w:val="00040E64"/>
    <w:rsid w:val="000410F7"/>
    <w:rsid w:val="00041108"/>
    <w:rsid w:val="00041184"/>
    <w:rsid w:val="000411A8"/>
    <w:rsid w:val="0004126B"/>
    <w:rsid w:val="00041442"/>
    <w:rsid w:val="000414EC"/>
    <w:rsid w:val="000415CB"/>
    <w:rsid w:val="00041850"/>
    <w:rsid w:val="00041A1A"/>
    <w:rsid w:val="00042142"/>
    <w:rsid w:val="000423D6"/>
    <w:rsid w:val="0004261C"/>
    <w:rsid w:val="000426AC"/>
    <w:rsid w:val="00042D0D"/>
    <w:rsid w:val="00042D64"/>
    <w:rsid w:val="00043071"/>
    <w:rsid w:val="0004317F"/>
    <w:rsid w:val="000431E9"/>
    <w:rsid w:val="000433FF"/>
    <w:rsid w:val="0004344C"/>
    <w:rsid w:val="00043628"/>
    <w:rsid w:val="000437E1"/>
    <w:rsid w:val="000438DC"/>
    <w:rsid w:val="00043A58"/>
    <w:rsid w:val="00043AFC"/>
    <w:rsid w:val="00043BBC"/>
    <w:rsid w:val="00043E19"/>
    <w:rsid w:val="00043FF5"/>
    <w:rsid w:val="00044007"/>
    <w:rsid w:val="000442B9"/>
    <w:rsid w:val="000442BB"/>
    <w:rsid w:val="000444E9"/>
    <w:rsid w:val="00044508"/>
    <w:rsid w:val="0004459A"/>
    <w:rsid w:val="000448D0"/>
    <w:rsid w:val="00044941"/>
    <w:rsid w:val="00044A9F"/>
    <w:rsid w:val="00044B11"/>
    <w:rsid w:val="00044B53"/>
    <w:rsid w:val="00044D80"/>
    <w:rsid w:val="00044E9F"/>
    <w:rsid w:val="00045162"/>
    <w:rsid w:val="0004516B"/>
    <w:rsid w:val="000451D0"/>
    <w:rsid w:val="00045217"/>
    <w:rsid w:val="000454A4"/>
    <w:rsid w:val="000456D1"/>
    <w:rsid w:val="00045710"/>
    <w:rsid w:val="00045A71"/>
    <w:rsid w:val="00045DED"/>
    <w:rsid w:val="000461FF"/>
    <w:rsid w:val="00046281"/>
    <w:rsid w:val="00046634"/>
    <w:rsid w:val="00046C02"/>
    <w:rsid w:val="00046EA9"/>
    <w:rsid w:val="000472FC"/>
    <w:rsid w:val="000474E8"/>
    <w:rsid w:val="000475E0"/>
    <w:rsid w:val="00047789"/>
    <w:rsid w:val="0004781D"/>
    <w:rsid w:val="00047892"/>
    <w:rsid w:val="00047C1E"/>
    <w:rsid w:val="00047D0E"/>
    <w:rsid w:val="00047ED3"/>
    <w:rsid w:val="00047F21"/>
    <w:rsid w:val="000500D2"/>
    <w:rsid w:val="0005015B"/>
    <w:rsid w:val="00050448"/>
    <w:rsid w:val="00050468"/>
    <w:rsid w:val="00050690"/>
    <w:rsid w:val="0005088C"/>
    <w:rsid w:val="000509F7"/>
    <w:rsid w:val="00050B1E"/>
    <w:rsid w:val="00050D0D"/>
    <w:rsid w:val="00050E0A"/>
    <w:rsid w:val="000510CD"/>
    <w:rsid w:val="00051239"/>
    <w:rsid w:val="0005157E"/>
    <w:rsid w:val="00051777"/>
    <w:rsid w:val="00051979"/>
    <w:rsid w:val="00051BA9"/>
    <w:rsid w:val="00051DD7"/>
    <w:rsid w:val="00051F0B"/>
    <w:rsid w:val="0005279F"/>
    <w:rsid w:val="00052934"/>
    <w:rsid w:val="0005299B"/>
    <w:rsid w:val="00052B63"/>
    <w:rsid w:val="00052B94"/>
    <w:rsid w:val="00052EFC"/>
    <w:rsid w:val="00053012"/>
    <w:rsid w:val="0005314D"/>
    <w:rsid w:val="0005332D"/>
    <w:rsid w:val="00053351"/>
    <w:rsid w:val="00053382"/>
    <w:rsid w:val="00053384"/>
    <w:rsid w:val="00053399"/>
    <w:rsid w:val="00053706"/>
    <w:rsid w:val="0005376F"/>
    <w:rsid w:val="0005391E"/>
    <w:rsid w:val="000539A2"/>
    <w:rsid w:val="00053BC7"/>
    <w:rsid w:val="00054016"/>
    <w:rsid w:val="00054527"/>
    <w:rsid w:val="00054750"/>
    <w:rsid w:val="00054A20"/>
    <w:rsid w:val="00054B22"/>
    <w:rsid w:val="00054D82"/>
    <w:rsid w:val="00054E13"/>
    <w:rsid w:val="00054F00"/>
    <w:rsid w:val="00054F12"/>
    <w:rsid w:val="00054FD2"/>
    <w:rsid w:val="00055432"/>
    <w:rsid w:val="000554B7"/>
    <w:rsid w:val="00055681"/>
    <w:rsid w:val="0005569D"/>
    <w:rsid w:val="0005589E"/>
    <w:rsid w:val="0005633D"/>
    <w:rsid w:val="000565E8"/>
    <w:rsid w:val="0005671A"/>
    <w:rsid w:val="000569AD"/>
    <w:rsid w:val="00056BA3"/>
    <w:rsid w:val="00056BDA"/>
    <w:rsid w:val="00056D52"/>
    <w:rsid w:val="00056E61"/>
    <w:rsid w:val="00057105"/>
    <w:rsid w:val="0005713C"/>
    <w:rsid w:val="000573B4"/>
    <w:rsid w:val="000575E3"/>
    <w:rsid w:val="0005763C"/>
    <w:rsid w:val="000578C1"/>
    <w:rsid w:val="0005796F"/>
    <w:rsid w:val="00057B01"/>
    <w:rsid w:val="00057B97"/>
    <w:rsid w:val="00057CD3"/>
    <w:rsid w:val="00057F94"/>
    <w:rsid w:val="00060037"/>
    <w:rsid w:val="000600EA"/>
    <w:rsid w:val="00060118"/>
    <w:rsid w:val="000602A1"/>
    <w:rsid w:val="00060431"/>
    <w:rsid w:val="0006055C"/>
    <w:rsid w:val="0006067F"/>
    <w:rsid w:val="0006071E"/>
    <w:rsid w:val="0006081B"/>
    <w:rsid w:val="0006086A"/>
    <w:rsid w:val="00060986"/>
    <w:rsid w:val="00060F56"/>
    <w:rsid w:val="00061162"/>
    <w:rsid w:val="0006163C"/>
    <w:rsid w:val="00061782"/>
    <w:rsid w:val="0006185A"/>
    <w:rsid w:val="0006189D"/>
    <w:rsid w:val="000618A6"/>
    <w:rsid w:val="00061C6D"/>
    <w:rsid w:val="00061D67"/>
    <w:rsid w:val="00061DBE"/>
    <w:rsid w:val="00061E11"/>
    <w:rsid w:val="00061EF3"/>
    <w:rsid w:val="00062276"/>
    <w:rsid w:val="000625F7"/>
    <w:rsid w:val="0006284D"/>
    <w:rsid w:val="00062BA8"/>
    <w:rsid w:val="00062F88"/>
    <w:rsid w:val="00063375"/>
    <w:rsid w:val="000634C5"/>
    <w:rsid w:val="0006366A"/>
    <w:rsid w:val="0006381B"/>
    <w:rsid w:val="000638B7"/>
    <w:rsid w:val="00063940"/>
    <w:rsid w:val="00063A42"/>
    <w:rsid w:val="00063A74"/>
    <w:rsid w:val="00063A9B"/>
    <w:rsid w:val="000642CD"/>
    <w:rsid w:val="00064305"/>
    <w:rsid w:val="00064609"/>
    <w:rsid w:val="0006473F"/>
    <w:rsid w:val="0006483A"/>
    <w:rsid w:val="00064A8C"/>
    <w:rsid w:val="00064C31"/>
    <w:rsid w:val="00064D4A"/>
    <w:rsid w:val="00065003"/>
    <w:rsid w:val="0006505A"/>
    <w:rsid w:val="0006526C"/>
    <w:rsid w:val="000655BD"/>
    <w:rsid w:val="000657D2"/>
    <w:rsid w:val="000657E4"/>
    <w:rsid w:val="00065C7E"/>
    <w:rsid w:val="00065F63"/>
    <w:rsid w:val="00065F6E"/>
    <w:rsid w:val="00065F93"/>
    <w:rsid w:val="00065F9D"/>
    <w:rsid w:val="0006618B"/>
    <w:rsid w:val="0006618D"/>
    <w:rsid w:val="0006625D"/>
    <w:rsid w:val="000662E7"/>
    <w:rsid w:val="0006635C"/>
    <w:rsid w:val="00066811"/>
    <w:rsid w:val="000668BB"/>
    <w:rsid w:val="00066AA7"/>
    <w:rsid w:val="00066C84"/>
    <w:rsid w:val="00066C9F"/>
    <w:rsid w:val="00066CB3"/>
    <w:rsid w:val="00066F3C"/>
    <w:rsid w:val="0006738A"/>
    <w:rsid w:val="00067731"/>
    <w:rsid w:val="0006782A"/>
    <w:rsid w:val="00067E23"/>
    <w:rsid w:val="00070003"/>
    <w:rsid w:val="0007012E"/>
    <w:rsid w:val="000701C6"/>
    <w:rsid w:val="00070219"/>
    <w:rsid w:val="0007031C"/>
    <w:rsid w:val="000703D5"/>
    <w:rsid w:val="00070409"/>
    <w:rsid w:val="000704CF"/>
    <w:rsid w:val="000704F6"/>
    <w:rsid w:val="000705D2"/>
    <w:rsid w:val="000707FE"/>
    <w:rsid w:val="00070D3A"/>
    <w:rsid w:val="00070DCC"/>
    <w:rsid w:val="00070E48"/>
    <w:rsid w:val="00070FD3"/>
    <w:rsid w:val="00071051"/>
    <w:rsid w:val="0007129F"/>
    <w:rsid w:val="00071411"/>
    <w:rsid w:val="00071440"/>
    <w:rsid w:val="00071497"/>
    <w:rsid w:val="000714C9"/>
    <w:rsid w:val="00071505"/>
    <w:rsid w:val="000716E8"/>
    <w:rsid w:val="00071746"/>
    <w:rsid w:val="00071802"/>
    <w:rsid w:val="00071B58"/>
    <w:rsid w:val="00071DD3"/>
    <w:rsid w:val="00071F23"/>
    <w:rsid w:val="00072095"/>
    <w:rsid w:val="0007224C"/>
    <w:rsid w:val="000722B2"/>
    <w:rsid w:val="0007262B"/>
    <w:rsid w:val="000726E1"/>
    <w:rsid w:val="000727F0"/>
    <w:rsid w:val="0007293A"/>
    <w:rsid w:val="000729F9"/>
    <w:rsid w:val="00072BF1"/>
    <w:rsid w:val="00072C76"/>
    <w:rsid w:val="00072E14"/>
    <w:rsid w:val="00072F68"/>
    <w:rsid w:val="00072F85"/>
    <w:rsid w:val="00072FCC"/>
    <w:rsid w:val="0007341A"/>
    <w:rsid w:val="000737E6"/>
    <w:rsid w:val="00073904"/>
    <w:rsid w:val="00073D56"/>
    <w:rsid w:val="00073D7A"/>
    <w:rsid w:val="00073D83"/>
    <w:rsid w:val="00073FCB"/>
    <w:rsid w:val="0007406F"/>
    <w:rsid w:val="000740D7"/>
    <w:rsid w:val="0007450F"/>
    <w:rsid w:val="00074677"/>
    <w:rsid w:val="0007479E"/>
    <w:rsid w:val="00074A1D"/>
    <w:rsid w:val="00074C09"/>
    <w:rsid w:val="00074DAF"/>
    <w:rsid w:val="00074FDB"/>
    <w:rsid w:val="000750E8"/>
    <w:rsid w:val="000752CD"/>
    <w:rsid w:val="0007550E"/>
    <w:rsid w:val="000758AC"/>
    <w:rsid w:val="0007591F"/>
    <w:rsid w:val="00075B36"/>
    <w:rsid w:val="00075C60"/>
    <w:rsid w:val="00075D72"/>
    <w:rsid w:val="00075DBE"/>
    <w:rsid w:val="00076098"/>
    <w:rsid w:val="000762DA"/>
    <w:rsid w:val="00076403"/>
    <w:rsid w:val="000765DC"/>
    <w:rsid w:val="00076675"/>
    <w:rsid w:val="0007679F"/>
    <w:rsid w:val="00076B82"/>
    <w:rsid w:val="00077150"/>
    <w:rsid w:val="0007724E"/>
    <w:rsid w:val="0007740C"/>
    <w:rsid w:val="000777D6"/>
    <w:rsid w:val="00077996"/>
    <w:rsid w:val="00077AD7"/>
    <w:rsid w:val="00077E38"/>
    <w:rsid w:val="00077E3A"/>
    <w:rsid w:val="00077EC4"/>
    <w:rsid w:val="00077ED0"/>
    <w:rsid w:val="00077F97"/>
    <w:rsid w:val="000801CF"/>
    <w:rsid w:val="000805F5"/>
    <w:rsid w:val="00080702"/>
    <w:rsid w:val="00080737"/>
    <w:rsid w:val="000807F8"/>
    <w:rsid w:val="00080839"/>
    <w:rsid w:val="00080961"/>
    <w:rsid w:val="00080A6F"/>
    <w:rsid w:val="00080BB8"/>
    <w:rsid w:val="00080E49"/>
    <w:rsid w:val="00080F71"/>
    <w:rsid w:val="00080FFF"/>
    <w:rsid w:val="000813D4"/>
    <w:rsid w:val="000818C0"/>
    <w:rsid w:val="000819E7"/>
    <w:rsid w:val="00081B56"/>
    <w:rsid w:val="00081C25"/>
    <w:rsid w:val="00081C50"/>
    <w:rsid w:val="00081E5F"/>
    <w:rsid w:val="00081E77"/>
    <w:rsid w:val="000820AA"/>
    <w:rsid w:val="00082204"/>
    <w:rsid w:val="000822C5"/>
    <w:rsid w:val="00082327"/>
    <w:rsid w:val="00082356"/>
    <w:rsid w:val="00082386"/>
    <w:rsid w:val="0008262E"/>
    <w:rsid w:val="00082906"/>
    <w:rsid w:val="0008293C"/>
    <w:rsid w:val="00082953"/>
    <w:rsid w:val="00082A79"/>
    <w:rsid w:val="000830A6"/>
    <w:rsid w:val="00083564"/>
    <w:rsid w:val="000835CE"/>
    <w:rsid w:val="0008373A"/>
    <w:rsid w:val="00083921"/>
    <w:rsid w:val="00083940"/>
    <w:rsid w:val="0008396C"/>
    <w:rsid w:val="00083985"/>
    <w:rsid w:val="00083C1F"/>
    <w:rsid w:val="00083F16"/>
    <w:rsid w:val="00083F9D"/>
    <w:rsid w:val="000840F2"/>
    <w:rsid w:val="0008430B"/>
    <w:rsid w:val="0008451F"/>
    <w:rsid w:val="00084CDD"/>
    <w:rsid w:val="00084E36"/>
    <w:rsid w:val="00084E51"/>
    <w:rsid w:val="00084E58"/>
    <w:rsid w:val="00084EFD"/>
    <w:rsid w:val="00085030"/>
    <w:rsid w:val="00085107"/>
    <w:rsid w:val="00085387"/>
    <w:rsid w:val="0008558D"/>
    <w:rsid w:val="000856DB"/>
    <w:rsid w:val="00085736"/>
    <w:rsid w:val="000857AD"/>
    <w:rsid w:val="00085AAF"/>
    <w:rsid w:val="00085B3E"/>
    <w:rsid w:val="00085BC0"/>
    <w:rsid w:val="00085CA7"/>
    <w:rsid w:val="00085CB3"/>
    <w:rsid w:val="00086152"/>
    <w:rsid w:val="00086819"/>
    <w:rsid w:val="0008683C"/>
    <w:rsid w:val="00086920"/>
    <w:rsid w:val="00086B50"/>
    <w:rsid w:val="00086BD8"/>
    <w:rsid w:val="00086CAE"/>
    <w:rsid w:val="000870C8"/>
    <w:rsid w:val="0008755A"/>
    <w:rsid w:val="0008764C"/>
    <w:rsid w:val="0008781C"/>
    <w:rsid w:val="00087998"/>
    <w:rsid w:val="00087A86"/>
    <w:rsid w:val="00087D2A"/>
    <w:rsid w:val="00087E4C"/>
    <w:rsid w:val="00090398"/>
    <w:rsid w:val="000903E4"/>
    <w:rsid w:val="00090430"/>
    <w:rsid w:val="000904A9"/>
    <w:rsid w:val="00090777"/>
    <w:rsid w:val="000908C8"/>
    <w:rsid w:val="00090959"/>
    <w:rsid w:val="000909B2"/>
    <w:rsid w:val="00090A7C"/>
    <w:rsid w:val="00090EEB"/>
    <w:rsid w:val="00090F95"/>
    <w:rsid w:val="00090FB5"/>
    <w:rsid w:val="00091175"/>
    <w:rsid w:val="000915BB"/>
    <w:rsid w:val="00091798"/>
    <w:rsid w:val="00091A36"/>
    <w:rsid w:val="00091BCB"/>
    <w:rsid w:val="00091CBF"/>
    <w:rsid w:val="00091CFE"/>
    <w:rsid w:val="00091E27"/>
    <w:rsid w:val="00092297"/>
    <w:rsid w:val="0009250C"/>
    <w:rsid w:val="00092A57"/>
    <w:rsid w:val="00092AD7"/>
    <w:rsid w:val="00092D62"/>
    <w:rsid w:val="00092D93"/>
    <w:rsid w:val="00093173"/>
    <w:rsid w:val="0009339E"/>
    <w:rsid w:val="000934FB"/>
    <w:rsid w:val="000936F8"/>
    <w:rsid w:val="0009382D"/>
    <w:rsid w:val="00093837"/>
    <w:rsid w:val="00093AB0"/>
    <w:rsid w:val="00093AC8"/>
    <w:rsid w:val="00093AFD"/>
    <w:rsid w:val="00093B99"/>
    <w:rsid w:val="00093DA2"/>
    <w:rsid w:val="00093E37"/>
    <w:rsid w:val="00094176"/>
    <w:rsid w:val="0009432F"/>
    <w:rsid w:val="000946FC"/>
    <w:rsid w:val="0009486E"/>
    <w:rsid w:val="00094C92"/>
    <w:rsid w:val="00094D1F"/>
    <w:rsid w:val="00094E09"/>
    <w:rsid w:val="00095444"/>
    <w:rsid w:val="00095566"/>
    <w:rsid w:val="000955B5"/>
    <w:rsid w:val="0009561F"/>
    <w:rsid w:val="00095765"/>
    <w:rsid w:val="00095B45"/>
    <w:rsid w:val="00096157"/>
    <w:rsid w:val="0009640C"/>
    <w:rsid w:val="00096535"/>
    <w:rsid w:val="0009659C"/>
    <w:rsid w:val="0009680B"/>
    <w:rsid w:val="00096B2C"/>
    <w:rsid w:val="00096BBE"/>
    <w:rsid w:val="00096D95"/>
    <w:rsid w:val="00096FBD"/>
    <w:rsid w:val="00097424"/>
    <w:rsid w:val="000974E3"/>
    <w:rsid w:val="0009756E"/>
    <w:rsid w:val="000975A8"/>
    <w:rsid w:val="000A01B5"/>
    <w:rsid w:val="000A0344"/>
    <w:rsid w:val="000A03B1"/>
    <w:rsid w:val="000A04B4"/>
    <w:rsid w:val="000A05C7"/>
    <w:rsid w:val="000A1040"/>
    <w:rsid w:val="000A1380"/>
    <w:rsid w:val="000A16C0"/>
    <w:rsid w:val="000A1858"/>
    <w:rsid w:val="000A1AD0"/>
    <w:rsid w:val="000A1B8B"/>
    <w:rsid w:val="000A1D39"/>
    <w:rsid w:val="000A1D4A"/>
    <w:rsid w:val="000A1D62"/>
    <w:rsid w:val="000A2193"/>
    <w:rsid w:val="000A21CD"/>
    <w:rsid w:val="000A224A"/>
    <w:rsid w:val="000A2263"/>
    <w:rsid w:val="000A23EE"/>
    <w:rsid w:val="000A2465"/>
    <w:rsid w:val="000A249B"/>
    <w:rsid w:val="000A2544"/>
    <w:rsid w:val="000A2586"/>
    <w:rsid w:val="000A2702"/>
    <w:rsid w:val="000A2735"/>
    <w:rsid w:val="000A2736"/>
    <w:rsid w:val="000A2873"/>
    <w:rsid w:val="000A28B6"/>
    <w:rsid w:val="000A28E7"/>
    <w:rsid w:val="000A298C"/>
    <w:rsid w:val="000A2ADC"/>
    <w:rsid w:val="000A2BF9"/>
    <w:rsid w:val="000A2CD6"/>
    <w:rsid w:val="000A2EE6"/>
    <w:rsid w:val="000A30C5"/>
    <w:rsid w:val="000A32F9"/>
    <w:rsid w:val="000A3320"/>
    <w:rsid w:val="000A3501"/>
    <w:rsid w:val="000A355F"/>
    <w:rsid w:val="000A35AD"/>
    <w:rsid w:val="000A3888"/>
    <w:rsid w:val="000A3985"/>
    <w:rsid w:val="000A39EA"/>
    <w:rsid w:val="000A3A20"/>
    <w:rsid w:val="000A3E58"/>
    <w:rsid w:val="000A3F7E"/>
    <w:rsid w:val="000A3FEB"/>
    <w:rsid w:val="000A4018"/>
    <w:rsid w:val="000A409D"/>
    <w:rsid w:val="000A40C1"/>
    <w:rsid w:val="000A41C1"/>
    <w:rsid w:val="000A42BF"/>
    <w:rsid w:val="000A4333"/>
    <w:rsid w:val="000A43E5"/>
    <w:rsid w:val="000A4497"/>
    <w:rsid w:val="000A44E7"/>
    <w:rsid w:val="000A46D4"/>
    <w:rsid w:val="000A49A1"/>
    <w:rsid w:val="000A49BD"/>
    <w:rsid w:val="000A4B7F"/>
    <w:rsid w:val="000A4CA5"/>
    <w:rsid w:val="000A51AD"/>
    <w:rsid w:val="000A51EA"/>
    <w:rsid w:val="000A53D3"/>
    <w:rsid w:val="000A55C8"/>
    <w:rsid w:val="000A55F6"/>
    <w:rsid w:val="000A5873"/>
    <w:rsid w:val="000A5BB1"/>
    <w:rsid w:val="000A5C0E"/>
    <w:rsid w:val="000A5C87"/>
    <w:rsid w:val="000A5D66"/>
    <w:rsid w:val="000A6263"/>
    <w:rsid w:val="000A62D0"/>
    <w:rsid w:val="000A64AF"/>
    <w:rsid w:val="000A65C7"/>
    <w:rsid w:val="000A65D2"/>
    <w:rsid w:val="000A6615"/>
    <w:rsid w:val="000A668D"/>
    <w:rsid w:val="000A66D4"/>
    <w:rsid w:val="000A6769"/>
    <w:rsid w:val="000A6A9A"/>
    <w:rsid w:val="000A6F3B"/>
    <w:rsid w:val="000A7083"/>
    <w:rsid w:val="000A73AA"/>
    <w:rsid w:val="000A75AB"/>
    <w:rsid w:val="000A7776"/>
    <w:rsid w:val="000A78DD"/>
    <w:rsid w:val="000A7ABF"/>
    <w:rsid w:val="000B003B"/>
    <w:rsid w:val="000B02BA"/>
    <w:rsid w:val="000B0533"/>
    <w:rsid w:val="000B0B20"/>
    <w:rsid w:val="000B0B44"/>
    <w:rsid w:val="000B0CB5"/>
    <w:rsid w:val="000B0D64"/>
    <w:rsid w:val="000B10C0"/>
    <w:rsid w:val="000B1368"/>
    <w:rsid w:val="000B13A9"/>
    <w:rsid w:val="000B1481"/>
    <w:rsid w:val="000B164C"/>
    <w:rsid w:val="000B16CD"/>
    <w:rsid w:val="000B1743"/>
    <w:rsid w:val="000B1D31"/>
    <w:rsid w:val="000B2137"/>
    <w:rsid w:val="000B2176"/>
    <w:rsid w:val="000B22C8"/>
    <w:rsid w:val="000B27B3"/>
    <w:rsid w:val="000B283B"/>
    <w:rsid w:val="000B2B44"/>
    <w:rsid w:val="000B2C5D"/>
    <w:rsid w:val="000B2C94"/>
    <w:rsid w:val="000B2DE7"/>
    <w:rsid w:val="000B2E6E"/>
    <w:rsid w:val="000B2E9C"/>
    <w:rsid w:val="000B348C"/>
    <w:rsid w:val="000B36C8"/>
    <w:rsid w:val="000B378D"/>
    <w:rsid w:val="000B38B2"/>
    <w:rsid w:val="000B3AA4"/>
    <w:rsid w:val="000B3CD7"/>
    <w:rsid w:val="000B3F42"/>
    <w:rsid w:val="000B3F58"/>
    <w:rsid w:val="000B3FC5"/>
    <w:rsid w:val="000B403F"/>
    <w:rsid w:val="000B4345"/>
    <w:rsid w:val="000B43EC"/>
    <w:rsid w:val="000B4481"/>
    <w:rsid w:val="000B44A4"/>
    <w:rsid w:val="000B4660"/>
    <w:rsid w:val="000B46C7"/>
    <w:rsid w:val="000B4C98"/>
    <w:rsid w:val="000B4D8D"/>
    <w:rsid w:val="000B51A7"/>
    <w:rsid w:val="000B51D2"/>
    <w:rsid w:val="000B5218"/>
    <w:rsid w:val="000B522B"/>
    <w:rsid w:val="000B5284"/>
    <w:rsid w:val="000B54DB"/>
    <w:rsid w:val="000B5621"/>
    <w:rsid w:val="000B5701"/>
    <w:rsid w:val="000B57C5"/>
    <w:rsid w:val="000B583F"/>
    <w:rsid w:val="000B5A13"/>
    <w:rsid w:val="000B5D5F"/>
    <w:rsid w:val="000B6025"/>
    <w:rsid w:val="000B60B5"/>
    <w:rsid w:val="000B63DC"/>
    <w:rsid w:val="000B63F0"/>
    <w:rsid w:val="000B63F5"/>
    <w:rsid w:val="000B6879"/>
    <w:rsid w:val="000B6926"/>
    <w:rsid w:val="000B69BF"/>
    <w:rsid w:val="000B6A4C"/>
    <w:rsid w:val="000B6D22"/>
    <w:rsid w:val="000B6E00"/>
    <w:rsid w:val="000B6E71"/>
    <w:rsid w:val="000B6EF1"/>
    <w:rsid w:val="000B71EC"/>
    <w:rsid w:val="000B7206"/>
    <w:rsid w:val="000B72B1"/>
    <w:rsid w:val="000B7319"/>
    <w:rsid w:val="000B7549"/>
    <w:rsid w:val="000B76E3"/>
    <w:rsid w:val="000B7C88"/>
    <w:rsid w:val="000C00AD"/>
    <w:rsid w:val="000C010A"/>
    <w:rsid w:val="000C02F0"/>
    <w:rsid w:val="000C0428"/>
    <w:rsid w:val="000C0C81"/>
    <w:rsid w:val="000C0CE1"/>
    <w:rsid w:val="000C0D72"/>
    <w:rsid w:val="000C0E8E"/>
    <w:rsid w:val="000C0EAD"/>
    <w:rsid w:val="000C0FAA"/>
    <w:rsid w:val="000C127D"/>
    <w:rsid w:val="000C14D1"/>
    <w:rsid w:val="000C15BA"/>
    <w:rsid w:val="000C1626"/>
    <w:rsid w:val="000C1783"/>
    <w:rsid w:val="000C194E"/>
    <w:rsid w:val="000C1CCA"/>
    <w:rsid w:val="000C1E38"/>
    <w:rsid w:val="000C1FD0"/>
    <w:rsid w:val="000C2025"/>
    <w:rsid w:val="000C207C"/>
    <w:rsid w:val="000C246F"/>
    <w:rsid w:val="000C25DE"/>
    <w:rsid w:val="000C25FA"/>
    <w:rsid w:val="000C267A"/>
    <w:rsid w:val="000C29FE"/>
    <w:rsid w:val="000C2AAD"/>
    <w:rsid w:val="000C2C73"/>
    <w:rsid w:val="000C2D49"/>
    <w:rsid w:val="000C3203"/>
    <w:rsid w:val="000C33F9"/>
    <w:rsid w:val="000C35E8"/>
    <w:rsid w:val="000C3790"/>
    <w:rsid w:val="000C38B5"/>
    <w:rsid w:val="000C3A08"/>
    <w:rsid w:val="000C3A9C"/>
    <w:rsid w:val="000C3B5B"/>
    <w:rsid w:val="000C3DC9"/>
    <w:rsid w:val="000C3E18"/>
    <w:rsid w:val="000C3FD9"/>
    <w:rsid w:val="000C4027"/>
    <w:rsid w:val="000C4095"/>
    <w:rsid w:val="000C40A9"/>
    <w:rsid w:val="000C45E5"/>
    <w:rsid w:val="000C47AB"/>
    <w:rsid w:val="000C49A5"/>
    <w:rsid w:val="000C4B1E"/>
    <w:rsid w:val="000C4C48"/>
    <w:rsid w:val="000C5118"/>
    <w:rsid w:val="000C5193"/>
    <w:rsid w:val="000C5436"/>
    <w:rsid w:val="000C5748"/>
    <w:rsid w:val="000C57CA"/>
    <w:rsid w:val="000C5963"/>
    <w:rsid w:val="000C5987"/>
    <w:rsid w:val="000C59B9"/>
    <w:rsid w:val="000C5CB2"/>
    <w:rsid w:val="000C6082"/>
    <w:rsid w:val="000C61F9"/>
    <w:rsid w:val="000C62A2"/>
    <w:rsid w:val="000C6335"/>
    <w:rsid w:val="000C64E3"/>
    <w:rsid w:val="000C66FF"/>
    <w:rsid w:val="000C6B0C"/>
    <w:rsid w:val="000C6C09"/>
    <w:rsid w:val="000C6C5C"/>
    <w:rsid w:val="000C6C87"/>
    <w:rsid w:val="000C6D0F"/>
    <w:rsid w:val="000C6D4B"/>
    <w:rsid w:val="000C6D83"/>
    <w:rsid w:val="000C6F83"/>
    <w:rsid w:val="000C75F2"/>
    <w:rsid w:val="000C764D"/>
    <w:rsid w:val="000C7715"/>
    <w:rsid w:val="000C772A"/>
    <w:rsid w:val="000C778D"/>
    <w:rsid w:val="000C79B2"/>
    <w:rsid w:val="000C7A7C"/>
    <w:rsid w:val="000C7C7C"/>
    <w:rsid w:val="000C7CB7"/>
    <w:rsid w:val="000C7D47"/>
    <w:rsid w:val="000C7EC9"/>
    <w:rsid w:val="000D0300"/>
    <w:rsid w:val="000D0F3C"/>
    <w:rsid w:val="000D0F47"/>
    <w:rsid w:val="000D0F62"/>
    <w:rsid w:val="000D0FF2"/>
    <w:rsid w:val="000D105A"/>
    <w:rsid w:val="000D1163"/>
    <w:rsid w:val="000D12AC"/>
    <w:rsid w:val="000D13D0"/>
    <w:rsid w:val="000D14D2"/>
    <w:rsid w:val="000D1616"/>
    <w:rsid w:val="000D16D2"/>
    <w:rsid w:val="000D16E1"/>
    <w:rsid w:val="000D1717"/>
    <w:rsid w:val="000D184A"/>
    <w:rsid w:val="000D1CD7"/>
    <w:rsid w:val="000D1E18"/>
    <w:rsid w:val="000D1FFF"/>
    <w:rsid w:val="000D22F7"/>
    <w:rsid w:val="000D2385"/>
    <w:rsid w:val="000D245B"/>
    <w:rsid w:val="000D24B1"/>
    <w:rsid w:val="000D2514"/>
    <w:rsid w:val="000D25DC"/>
    <w:rsid w:val="000D27F9"/>
    <w:rsid w:val="000D28A4"/>
    <w:rsid w:val="000D28F5"/>
    <w:rsid w:val="000D2919"/>
    <w:rsid w:val="000D297D"/>
    <w:rsid w:val="000D29C7"/>
    <w:rsid w:val="000D2AB1"/>
    <w:rsid w:val="000D2ADA"/>
    <w:rsid w:val="000D2B79"/>
    <w:rsid w:val="000D2CDC"/>
    <w:rsid w:val="000D3033"/>
    <w:rsid w:val="000D32CA"/>
    <w:rsid w:val="000D33A3"/>
    <w:rsid w:val="000D3792"/>
    <w:rsid w:val="000D3862"/>
    <w:rsid w:val="000D3A80"/>
    <w:rsid w:val="000D3AA0"/>
    <w:rsid w:val="000D3C2E"/>
    <w:rsid w:val="000D3C60"/>
    <w:rsid w:val="000D3D03"/>
    <w:rsid w:val="000D3EE3"/>
    <w:rsid w:val="000D4884"/>
    <w:rsid w:val="000D488A"/>
    <w:rsid w:val="000D4D94"/>
    <w:rsid w:val="000D508E"/>
    <w:rsid w:val="000D53D4"/>
    <w:rsid w:val="000D55E7"/>
    <w:rsid w:val="000D560D"/>
    <w:rsid w:val="000D5888"/>
    <w:rsid w:val="000D5A67"/>
    <w:rsid w:val="000D5B92"/>
    <w:rsid w:val="000D5E58"/>
    <w:rsid w:val="000D5E8B"/>
    <w:rsid w:val="000D5EF0"/>
    <w:rsid w:val="000D6174"/>
    <w:rsid w:val="000D6289"/>
    <w:rsid w:val="000D635F"/>
    <w:rsid w:val="000D64CA"/>
    <w:rsid w:val="000D6845"/>
    <w:rsid w:val="000D6B5A"/>
    <w:rsid w:val="000D6D8E"/>
    <w:rsid w:val="000D7008"/>
    <w:rsid w:val="000D73A8"/>
    <w:rsid w:val="000D7402"/>
    <w:rsid w:val="000D7692"/>
    <w:rsid w:val="000D7998"/>
    <w:rsid w:val="000D79E9"/>
    <w:rsid w:val="000D7A71"/>
    <w:rsid w:val="000D7CCA"/>
    <w:rsid w:val="000D7D81"/>
    <w:rsid w:val="000E025B"/>
    <w:rsid w:val="000E029F"/>
    <w:rsid w:val="000E06A2"/>
    <w:rsid w:val="000E1339"/>
    <w:rsid w:val="000E1398"/>
    <w:rsid w:val="000E14F9"/>
    <w:rsid w:val="000E17E4"/>
    <w:rsid w:val="000E1A00"/>
    <w:rsid w:val="000E1A37"/>
    <w:rsid w:val="000E1EE0"/>
    <w:rsid w:val="000E2245"/>
    <w:rsid w:val="000E2419"/>
    <w:rsid w:val="000E241C"/>
    <w:rsid w:val="000E2968"/>
    <w:rsid w:val="000E2A5B"/>
    <w:rsid w:val="000E2D8B"/>
    <w:rsid w:val="000E2DAD"/>
    <w:rsid w:val="000E2EAB"/>
    <w:rsid w:val="000E2EF4"/>
    <w:rsid w:val="000E2F7D"/>
    <w:rsid w:val="000E2FA1"/>
    <w:rsid w:val="000E3155"/>
    <w:rsid w:val="000E3212"/>
    <w:rsid w:val="000E33D3"/>
    <w:rsid w:val="000E34BE"/>
    <w:rsid w:val="000E3520"/>
    <w:rsid w:val="000E367E"/>
    <w:rsid w:val="000E3939"/>
    <w:rsid w:val="000E3A6D"/>
    <w:rsid w:val="000E3AEC"/>
    <w:rsid w:val="000E3B1C"/>
    <w:rsid w:val="000E3B95"/>
    <w:rsid w:val="000E3CF2"/>
    <w:rsid w:val="000E3D67"/>
    <w:rsid w:val="000E4076"/>
    <w:rsid w:val="000E430E"/>
    <w:rsid w:val="000E43A0"/>
    <w:rsid w:val="000E4534"/>
    <w:rsid w:val="000E472A"/>
    <w:rsid w:val="000E478F"/>
    <w:rsid w:val="000E47AE"/>
    <w:rsid w:val="000E48CB"/>
    <w:rsid w:val="000E4950"/>
    <w:rsid w:val="000E4972"/>
    <w:rsid w:val="000E4B0B"/>
    <w:rsid w:val="000E4FC9"/>
    <w:rsid w:val="000E51EB"/>
    <w:rsid w:val="000E5AAE"/>
    <w:rsid w:val="000E5ACF"/>
    <w:rsid w:val="000E5AF7"/>
    <w:rsid w:val="000E5D86"/>
    <w:rsid w:val="000E6115"/>
    <w:rsid w:val="000E6141"/>
    <w:rsid w:val="000E63D4"/>
    <w:rsid w:val="000E65EC"/>
    <w:rsid w:val="000E686E"/>
    <w:rsid w:val="000E6A20"/>
    <w:rsid w:val="000E6B8A"/>
    <w:rsid w:val="000E6E45"/>
    <w:rsid w:val="000E6ED6"/>
    <w:rsid w:val="000E6EFC"/>
    <w:rsid w:val="000E70A1"/>
    <w:rsid w:val="000E7190"/>
    <w:rsid w:val="000E7455"/>
    <w:rsid w:val="000E7526"/>
    <w:rsid w:val="000E7611"/>
    <w:rsid w:val="000E7820"/>
    <w:rsid w:val="000E7996"/>
    <w:rsid w:val="000E7A01"/>
    <w:rsid w:val="000E7A7C"/>
    <w:rsid w:val="000E7AC8"/>
    <w:rsid w:val="000E7CE0"/>
    <w:rsid w:val="000E7E43"/>
    <w:rsid w:val="000E7E49"/>
    <w:rsid w:val="000F00E8"/>
    <w:rsid w:val="000F014C"/>
    <w:rsid w:val="000F0355"/>
    <w:rsid w:val="000F04D8"/>
    <w:rsid w:val="000F0A65"/>
    <w:rsid w:val="000F0A71"/>
    <w:rsid w:val="000F0AC5"/>
    <w:rsid w:val="000F0E42"/>
    <w:rsid w:val="000F0F1D"/>
    <w:rsid w:val="000F1010"/>
    <w:rsid w:val="000F1061"/>
    <w:rsid w:val="000F14D9"/>
    <w:rsid w:val="000F17C1"/>
    <w:rsid w:val="000F1B64"/>
    <w:rsid w:val="000F1ECB"/>
    <w:rsid w:val="000F1EF0"/>
    <w:rsid w:val="000F275D"/>
    <w:rsid w:val="000F27D3"/>
    <w:rsid w:val="000F29E8"/>
    <w:rsid w:val="000F2B21"/>
    <w:rsid w:val="000F2C6C"/>
    <w:rsid w:val="000F2DFB"/>
    <w:rsid w:val="000F2E3F"/>
    <w:rsid w:val="000F328A"/>
    <w:rsid w:val="000F33E7"/>
    <w:rsid w:val="000F3587"/>
    <w:rsid w:val="000F392F"/>
    <w:rsid w:val="000F3A77"/>
    <w:rsid w:val="000F3EE9"/>
    <w:rsid w:val="000F3F69"/>
    <w:rsid w:val="000F3F74"/>
    <w:rsid w:val="000F40F0"/>
    <w:rsid w:val="000F46AC"/>
    <w:rsid w:val="000F4754"/>
    <w:rsid w:val="000F4781"/>
    <w:rsid w:val="000F5025"/>
    <w:rsid w:val="000F5249"/>
    <w:rsid w:val="000F548A"/>
    <w:rsid w:val="000F54EF"/>
    <w:rsid w:val="000F55DB"/>
    <w:rsid w:val="000F592D"/>
    <w:rsid w:val="000F5BF1"/>
    <w:rsid w:val="000F5EFE"/>
    <w:rsid w:val="000F609C"/>
    <w:rsid w:val="000F60B9"/>
    <w:rsid w:val="000F6346"/>
    <w:rsid w:val="000F6414"/>
    <w:rsid w:val="000F6954"/>
    <w:rsid w:val="000F69B5"/>
    <w:rsid w:val="000F7202"/>
    <w:rsid w:val="000F720F"/>
    <w:rsid w:val="000F77CE"/>
    <w:rsid w:val="000F782D"/>
    <w:rsid w:val="000F7873"/>
    <w:rsid w:val="000F78C2"/>
    <w:rsid w:val="000F7991"/>
    <w:rsid w:val="000F79C5"/>
    <w:rsid w:val="000F7B09"/>
    <w:rsid w:val="000F7EB7"/>
    <w:rsid w:val="000F7F15"/>
    <w:rsid w:val="000F7F2E"/>
    <w:rsid w:val="0010002A"/>
    <w:rsid w:val="00100327"/>
    <w:rsid w:val="00100475"/>
    <w:rsid w:val="00100556"/>
    <w:rsid w:val="00100A0F"/>
    <w:rsid w:val="00100BEA"/>
    <w:rsid w:val="00100C71"/>
    <w:rsid w:val="00100DFA"/>
    <w:rsid w:val="00101076"/>
    <w:rsid w:val="001012F1"/>
    <w:rsid w:val="00101692"/>
    <w:rsid w:val="00101C2F"/>
    <w:rsid w:val="00102120"/>
    <w:rsid w:val="00102211"/>
    <w:rsid w:val="001024D1"/>
    <w:rsid w:val="001026B3"/>
    <w:rsid w:val="00102771"/>
    <w:rsid w:val="001028D7"/>
    <w:rsid w:val="00102A1C"/>
    <w:rsid w:val="00102B24"/>
    <w:rsid w:val="00102B7D"/>
    <w:rsid w:val="00102DA9"/>
    <w:rsid w:val="00102F0F"/>
    <w:rsid w:val="00102F12"/>
    <w:rsid w:val="0010309A"/>
    <w:rsid w:val="001033CC"/>
    <w:rsid w:val="001035FE"/>
    <w:rsid w:val="0010387D"/>
    <w:rsid w:val="00103A8D"/>
    <w:rsid w:val="00103AD5"/>
    <w:rsid w:val="00103D9C"/>
    <w:rsid w:val="00103DF6"/>
    <w:rsid w:val="00103F8E"/>
    <w:rsid w:val="0010404C"/>
    <w:rsid w:val="001042A4"/>
    <w:rsid w:val="001049BE"/>
    <w:rsid w:val="00104C3F"/>
    <w:rsid w:val="00104C45"/>
    <w:rsid w:val="00104CDD"/>
    <w:rsid w:val="00104F01"/>
    <w:rsid w:val="001050A9"/>
    <w:rsid w:val="00105166"/>
    <w:rsid w:val="00105173"/>
    <w:rsid w:val="0010520E"/>
    <w:rsid w:val="001054AE"/>
    <w:rsid w:val="001059BE"/>
    <w:rsid w:val="001059CA"/>
    <w:rsid w:val="00105E58"/>
    <w:rsid w:val="00105F82"/>
    <w:rsid w:val="00105FB7"/>
    <w:rsid w:val="00106020"/>
    <w:rsid w:val="00106163"/>
    <w:rsid w:val="00106605"/>
    <w:rsid w:val="001066C3"/>
    <w:rsid w:val="00106771"/>
    <w:rsid w:val="001067CB"/>
    <w:rsid w:val="001069FF"/>
    <w:rsid w:val="00106ACA"/>
    <w:rsid w:val="00106B09"/>
    <w:rsid w:val="00106D33"/>
    <w:rsid w:val="00106DAF"/>
    <w:rsid w:val="00106ED4"/>
    <w:rsid w:val="001070F0"/>
    <w:rsid w:val="001071D2"/>
    <w:rsid w:val="001071D3"/>
    <w:rsid w:val="001072C1"/>
    <w:rsid w:val="00107310"/>
    <w:rsid w:val="001075A0"/>
    <w:rsid w:val="00107907"/>
    <w:rsid w:val="0010794D"/>
    <w:rsid w:val="001079A0"/>
    <w:rsid w:val="00107A0A"/>
    <w:rsid w:val="00107A1C"/>
    <w:rsid w:val="00107C2E"/>
    <w:rsid w:val="00107D36"/>
    <w:rsid w:val="00107D90"/>
    <w:rsid w:val="00107DCA"/>
    <w:rsid w:val="00107DD5"/>
    <w:rsid w:val="0011000B"/>
    <w:rsid w:val="0011003B"/>
    <w:rsid w:val="0011009E"/>
    <w:rsid w:val="0011025C"/>
    <w:rsid w:val="00110285"/>
    <w:rsid w:val="001102B8"/>
    <w:rsid w:val="00110830"/>
    <w:rsid w:val="001108E3"/>
    <w:rsid w:val="001108F1"/>
    <w:rsid w:val="00110DB7"/>
    <w:rsid w:val="001110D2"/>
    <w:rsid w:val="00111173"/>
    <w:rsid w:val="001112A5"/>
    <w:rsid w:val="0011132D"/>
    <w:rsid w:val="001113B3"/>
    <w:rsid w:val="001113E0"/>
    <w:rsid w:val="0011146E"/>
    <w:rsid w:val="001115F4"/>
    <w:rsid w:val="0011162E"/>
    <w:rsid w:val="001116C4"/>
    <w:rsid w:val="001117AD"/>
    <w:rsid w:val="00111D74"/>
    <w:rsid w:val="00111E98"/>
    <w:rsid w:val="00112247"/>
    <w:rsid w:val="001122C2"/>
    <w:rsid w:val="0011271A"/>
    <w:rsid w:val="0011278C"/>
    <w:rsid w:val="001127D2"/>
    <w:rsid w:val="00112B5E"/>
    <w:rsid w:val="00112E2E"/>
    <w:rsid w:val="00112FC5"/>
    <w:rsid w:val="00113055"/>
    <w:rsid w:val="0011307A"/>
    <w:rsid w:val="00113218"/>
    <w:rsid w:val="00113226"/>
    <w:rsid w:val="0011331D"/>
    <w:rsid w:val="001133BD"/>
    <w:rsid w:val="001133EB"/>
    <w:rsid w:val="00113553"/>
    <w:rsid w:val="00113CC2"/>
    <w:rsid w:val="00113EDB"/>
    <w:rsid w:val="00113F1F"/>
    <w:rsid w:val="00114189"/>
    <w:rsid w:val="0011422A"/>
    <w:rsid w:val="00114411"/>
    <w:rsid w:val="00114490"/>
    <w:rsid w:val="001144EE"/>
    <w:rsid w:val="00114815"/>
    <w:rsid w:val="00114849"/>
    <w:rsid w:val="00114855"/>
    <w:rsid w:val="00114874"/>
    <w:rsid w:val="00114A75"/>
    <w:rsid w:val="00114AAC"/>
    <w:rsid w:val="00114EA9"/>
    <w:rsid w:val="00114F66"/>
    <w:rsid w:val="00114F7B"/>
    <w:rsid w:val="00114F8F"/>
    <w:rsid w:val="00114FBE"/>
    <w:rsid w:val="0011521B"/>
    <w:rsid w:val="0011547E"/>
    <w:rsid w:val="001157B4"/>
    <w:rsid w:val="001159DE"/>
    <w:rsid w:val="00115A5F"/>
    <w:rsid w:val="00115AA7"/>
    <w:rsid w:val="00115B4B"/>
    <w:rsid w:val="00115BDD"/>
    <w:rsid w:val="00116038"/>
    <w:rsid w:val="0011608B"/>
    <w:rsid w:val="00116631"/>
    <w:rsid w:val="00116658"/>
    <w:rsid w:val="00116791"/>
    <w:rsid w:val="00116A47"/>
    <w:rsid w:val="00116B16"/>
    <w:rsid w:val="00117014"/>
    <w:rsid w:val="001170EA"/>
    <w:rsid w:val="001170ED"/>
    <w:rsid w:val="0011748E"/>
    <w:rsid w:val="00117925"/>
    <w:rsid w:val="00117DD7"/>
    <w:rsid w:val="00117ED0"/>
    <w:rsid w:val="00117EE4"/>
    <w:rsid w:val="00120079"/>
    <w:rsid w:val="00120541"/>
    <w:rsid w:val="0012055A"/>
    <w:rsid w:val="001205F2"/>
    <w:rsid w:val="00120741"/>
    <w:rsid w:val="0012097F"/>
    <w:rsid w:val="00120A80"/>
    <w:rsid w:val="00120C0F"/>
    <w:rsid w:val="00120FAF"/>
    <w:rsid w:val="00121280"/>
    <w:rsid w:val="0012147A"/>
    <w:rsid w:val="00121569"/>
    <w:rsid w:val="00121D2F"/>
    <w:rsid w:val="001222EC"/>
    <w:rsid w:val="0012239D"/>
    <w:rsid w:val="00122653"/>
    <w:rsid w:val="001226AF"/>
    <w:rsid w:val="001227E7"/>
    <w:rsid w:val="001228E4"/>
    <w:rsid w:val="001228FB"/>
    <w:rsid w:val="00122C8E"/>
    <w:rsid w:val="00122CAD"/>
    <w:rsid w:val="00122E09"/>
    <w:rsid w:val="00122FE4"/>
    <w:rsid w:val="00123026"/>
    <w:rsid w:val="0012304C"/>
    <w:rsid w:val="001232D7"/>
    <w:rsid w:val="0012376A"/>
    <w:rsid w:val="001238FD"/>
    <w:rsid w:val="0012396B"/>
    <w:rsid w:val="001239F5"/>
    <w:rsid w:val="00123CE0"/>
    <w:rsid w:val="00123DD6"/>
    <w:rsid w:val="00123FC1"/>
    <w:rsid w:val="00124095"/>
    <w:rsid w:val="001240D7"/>
    <w:rsid w:val="00124287"/>
    <w:rsid w:val="001246B0"/>
    <w:rsid w:val="00124741"/>
    <w:rsid w:val="001247A8"/>
    <w:rsid w:val="0012494D"/>
    <w:rsid w:val="00124A93"/>
    <w:rsid w:val="00124DA5"/>
    <w:rsid w:val="00124F14"/>
    <w:rsid w:val="0012501D"/>
    <w:rsid w:val="001250CB"/>
    <w:rsid w:val="00125373"/>
    <w:rsid w:val="0012540B"/>
    <w:rsid w:val="00125428"/>
    <w:rsid w:val="0012580C"/>
    <w:rsid w:val="0012584B"/>
    <w:rsid w:val="00125ACC"/>
    <w:rsid w:val="001261BC"/>
    <w:rsid w:val="00126299"/>
    <w:rsid w:val="00126494"/>
    <w:rsid w:val="001268E8"/>
    <w:rsid w:val="00126933"/>
    <w:rsid w:val="00126961"/>
    <w:rsid w:val="0012697D"/>
    <w:rsid w:val="00126AA4"/>
    <w:rsid w:val="00126C2A"/>
    <w:rsid w:val="00126F4C"/>
    <w:rsid w:val="001278E1"/>
    <w:rsid w:val="00127904"/>
    <w:rsid w:val="00127935"/>
    <w:rsid w:val="00127C42"/>
    <w:rsid w:val="00127EF6"/>
    <w:rsid w:val="001303FE"/>
    <w:rsid w:val="0013055B"/>
    <w:rsid w:val="0013070D"/>
    <w:rsid w:val="0013079C"/>
    <w:rsid w:val="0013095B"/>
    <w:rsid w:val="001309AC"/>
    <w:rsid w:val="00130ECE"/>
    <w:rsid w:val="00130FB4"/>
    <w:rsid w:val="001314AA"/>
    <w:rsid w:val="00131709"/>
    <w:rsid w:val="00131781"/>
    <w:rsid w:val="0013180E"/>
    <w:rsid w:val="001318FB"/>
    <w:rsid w:val="0013191C"/>
    <w:rsid w:val="00131C6B"/>
    <w:rsid w:val="00131EAD"/>
    <w:rsid w:val="00131F8B"/>
    <w:rsid w:val="0013201E"/>
    <w:rsid w:val="001322E8"/>
    <w:rsid w:val="00132345"/>
    <w:rsid w:val="00132514"/>
    <w:rsid w:val="001325CE"/>
    <w:rsid w:val="001326DA"/>
    <w:rsid w:val="00132743"/>
    <w:rsid w:val="0013274D"/>
    <w:rsid w:val="001327E0"/>
    <w:rsid w:val="0013298F"/>
    <w:rsid w:val="00132A90"/>
    <w:rsid w:val="00132B1C"/>
    <w:rsid w:val="00132D91"/>
    <w:rsid w:val="00132DFD"/>
    <w:rsid w:val="00132E86"/>
    <w:rsid w:val="001331C0"/>
    <w:rsid w:val="001332C3"/>
    <w:rsid w:val="00133398"/>
    <w:rsid w:val="0013362B"/>
    <w:rsid w:val="00133A47"/>
    <w:rsid w:val="00133AFF"/>
    <w:rsid w:val="00133B3C"/>
    <w:rsid w:val="00133FED"/>
    <w:rsid w:val="00134132"/>
    <w:rsid w:val="00134420"/>
    <w:rsid w:val="001344EA"/>
    <w:rsid w:val="00134543"/>
    <w:rsid w:val="00134568"/>
    <w:rsid w:val="0013458E"/>
    <w:rsid w:val="001345C2"/>
    <w:rsid w:val="0013467D"/>
    <w:rsid w:val="0013492D"/>
    <w:rsid w:val="00134A73"/>
    <w:rsid w:val="00134AFF"/>
    <w:rsid w:val="00134BB3"/>
    <w:rsid w:val="00134ECF"/>
    <w:rsid w:val="00134ED8"/>
    <w:rsid w:val="00134F12"/>
    <w:rsid w:val="00134F14"/>
    <w:rsid w:val="001353A9"/>
    <w:rsid w:val="00135457"/>
    <w:rsid w:val="00135C96"/>
    <w:rsid w:val="00135DCF"/>
    <w:rsid w:val="00135F85"/>
    <w:rsid w:val="00135FA2"/>
    <w:rsid w:val="001360A5"/>
    <w:rsid w:val="0013610D"/>
    <w:rsid w:val="0013626B"/>
    <w:rsid w:val="001362E2"/>
    <w:rsid w:val="00136399"/>
    <w:rsid w:val="00136523"/>
    <w:rsid w:val="0013675E"/>
    <w:rsid w:val="001369A8"/>
    <w:rsid w:val="00136AC3"/>
    <w:rsid w:val="00136B1C"/>
    <w:rsid w:val="00136B6C"/>
    <w:rsid w:val="00136C12"/>
    <w:rsid w:val="00136DB4"/>
    <w:rsid w:val="00136E69"/>
    <w:rsid w:val="00136E88"/>
    <w:rsid w:val="0013704B"/>
    <w:rsid w:val="00137329"/>
    <w:rsid w:val="001374CC"/>
    <w:rsid w:val="00137506"/>
    <w:rsid w:val="00137598"/>
    <w:rsid w:val="00137640"/>
    <w:rsid w:val="00137848"/>
    <w:rsid w:val="0013797F"/>
    <w:rsid w:val="00137998"/>
    <w:rsid w:val="00137B5A"/>
    <w:rsid w:val="001400F1"/>
    <w:rsid w:val="00140648"/>
    <w:rsid w:val="001406C8"/>
    <w:rsid w:val="0014089F"/>
    <w:rsid w:val="0014099A"/>
    <w:rsid w:val="00140ACA"/>
    <w:rsid w:val="00140C2D"/>
    <w:rsid w:val="00140C55"/>
    <w:rsid w:val="0014102C"/>
    <w:rsid w:val="001410AD"/>
    <w:rsid w:val="001410BF"/>
    <w:rsid w:val="00141121"/>
    <w:rsid w:val="00141521"/>
    <w:rsid w:val="001417B9"/>
    <w:rsid w:val="00141802"/>
    <w:rsid w:val="00141888"/>
    <w:rsid w:val="00141B26"/>
    <w:rsid w:val="00141C10"/>
    <w:rsid w:val="00142026"/>
    <w:rsid w:val="001421F1"/>
    <w:rsid w:val="00142279"/>
    <w:rsid w:val="00142320"/>
    <w:rsid w:val="001424ED"/>
    <w:rsid w:val="00142542"/>
    <w:rsid w:val="00142A25"/>
    <w:rsid w:val="00142B4A"/>
    <w:rsid w:val="00142D7B"/>
    <w:rsid w:val="00143253"/>
    <w:rsid w:val="00143388"/>
    <w:rsid w:val="001435A1"/>
    <w:rsid w:val="001437FD"/>
    <w:rsid w:val="00143F00"/>
    <w:rsid w:val="00144009"/>
    <w:rsid w:val="00144061"/>
    <w:rsid w:val="00144187"/>
    <w:rsid w:val="00144214"/>
    <w:rsid w:val="001443FF"/>
    <w:rsid w:val="001444C8"/>
    <w:rsid w:val="00144546"/>
    <w:rsid w:val="00144642"/>
    <w:rsid w:val="00144679"/>
    <w:rsid w:val="0014475D"/>
    <w:rsid w:val="001447BF"/>
    <w:rsid w:val="001447EE"/>
    <w:rsid w:val="00144961"/>
    <w:rsid w:val="00144A2B"/>
    <w:rsid w:val="00144A33"/>
    <w:rsid w:val="00144C7D"/>
    <w:rsid w:val="00144FBA"/>
    <w:rsid w:val="0014505F"/>
    <w:rsid w:val="001454AD"/>
    <w:rsid w:val="001455C4"/>
    <w:rsid w:val="001457B3"/>
    <w:rsid w:val="001458DC"/>
    <w:rsid w:val="00145BEC"/>
    <w:rsid w:val="00145E8B"/>
    <w:rsid w:val="00145F80"/>
    <w:rsid w:val="001463B8"/>
    <w:rsid w:val="0014698C"/>
    <w:rsid w:val="001469D4"/>
    <w:rsid w:val="00146E67"/>
    <w:rsid w:val="0014704D"/>
    <w:rsid w:val="00147167"/>
    <w:rsid w:val="0014718B"/>
    <w:rsid w:val="0014726F"/>
    <w:rsid w:val="0014756D"/>
    <w:rsid w:val="0014758A"/>
    <w:rsid w:val="00147644"/>
    <w:rsid w:val="001479D1"/>
    <w:rsid w:val="00147CBA"/>
    <w:rsid w:val="00150020"/>
    <w:rsid w:val="0015012F"/>
    <w:rsid w:val="001501D2"/>
    <w:rsid w:val="0015071E"/>
    <w:rsid w:val="00150A3F"/>
    <w:rsid w:val="00150BDE"/>
    <w:rsid w:val="00150DD2"/>
    <w:rsid w:val="0015103F"/>
    <w:rsid w:val="00151063"/>
    <w:rsid w:val="0015128C"/>
    <w:rsid w:val="001512DB"/>
    <w:rsid w:val="00151368"/>
    <w:rsid w:val="00151383"/>
    <w:rsid w:val="001513AC"/>
    <w:rsid w:val="00151505"/>
    <w:rsid w:val="00151534"/>
    <w:rsid w:val="00151640"/>
    <w:rsid w:val="001516B1"/>
    <w:rsid w:val="001516C5"/>
    <w:rsid w:val="00151741"/>
    <w:rsid w:val="00151754"/>
    <w:rsid w:val="001517A1"/>
    <w:rsid w:val="0015192A"/>
    <w:rsid w:val="00151B79"/>
    <w:rsid w:val="00151EBB"/>
    <w:rsid w:val="00151F06"/>
    <w:rsid w:val="00151F65"/>
    <w:rsid w:val="00152009"/>
    <w:rsid w:val="00152214"/>
    <w:rsid w:val="001522C7"/>
    <w:rsid w:val="00152A08"/>
    <w:rsid w:val="00152A3E"/>
    <w:rsid w:val="00152AC0"/>
    <w:rsid w:val="00152B37"/>
    <w:rsid w:val="00152D8D"/>
    <w:rsid w:val="00152DE6"/>
    <w:rsid w:val="00153395"/>
    <w:rsid w:val="00153456"/>
    <w:rsid w:val="0015391C"/>
    <w:rsid w:val="00153B71"/>
    <w:rsid w:val="00153B96"/>
    <w:rsid w:val="00153BB4"/>
    <w:rsid w:val="00153C99"/>
    <w:rsid w:val="00153CB7"/>
    <w:rsid w:val="00153E24"/>
    <w:rsid w:val="001546E4"/>
    <w:rsid w:val="00154C08"/>
    <w:rsid w:val="00154F2C"/>
    <w:rsid w:val="00154F3F"/>
    <w:rsid w:val="00154F67"/>
    <w:rsid w:val="001551B3"/>
    <w:rsid w:val="00155349"/>
    <w:rsid w:val="001554C7"/>
    <w:rsid w:val="00155629"/>
    <w:rsid w:val="00155A22"/>
    <w:rsid w:val="00155A7A"/>
    <w:rsid w:val="00155B89"/>
    <w:rsid w:val="00155F8B"/>
    <w:rsid w:val="00156206"/>
    <w:rsid w:val="001562E9"/>
    <w:rsid w:val="001565D7"/>
    <w:rsid w:val="00156789"/>
    <w:rsid w:val="00156800"/>
    <w:rsid w:val="00156D87"/>
    <w:rsid w:val="00156FAE"/>
    <w:rsid w:val="001573EB"/>
    <w:rsid w:val="00157546"/>
    <w:rsid w:val="00157650"/>
    <w:rsid w:val="001576C5"/>
    <w:rsid w:val="001577A4"/>
    <w:rsid w:val="00157A74"/>
    <w:rsid w:val="00157CD5"/>
    <w:rsid w:val="00157ED0"/>
    <w:rsid w:val="00160028"/>
    <w:rsid w:val="001603B9"/>
    <w:rsid w:val="00160894"/>
    <w:rsid w:val="0016090C"/>
    <w:rsid w:val="00160A3D"/>
    <w:rsid w:val="00160C9F"/>
    <w:rsid w:val="00160D4A"/>
    <w:rsid w:val="00161087"/>
    <w:rsid w:val="00161BB7"/>
    <w:rsid w:val="00161D70"/>
    <w:rsid w:val="001620EF"/>
    <w:rsid w:val="00162249"/>
    <w:rsid w:val="0016229D"/>
    <w:rsid w:val="001627E2"/>
    <w:rsid w:val="00162B7F"/>
    <w:rsid w:val="00162C64"/>
    <w:rsid w:val="00162D8C"/>
    <w:rsid w:val="00162DE9"/>
    <w:rsid w:val="00162EE2"/>
    <w:rsid w:val="001630AB"/>
    <w:rsid w:val="001630B6"/>
    <w:rsid w:val="00163B31"/>
    <w:rsid w:val="00163C1C"/>
    <w:rsid w:val="00163C69"/>
    <w:rsid w:val="00163CFE"/>
    <w:rsid w:val="00164110"/>
    <w:rsid w:val="0016420D"/>
    <w:rsid w:val="00164253"/>
    <w:rsid w:val="00164514"/>
    <w:rsid w:val="00164606"/>
    <w:rsid w:val="0016467F"/>
    <w:rsid w:val="0016482A"/>
    <w:rsid w:val="00164934"/>
    <w:rsid w:val="001649CD"/>
    <w:rsid w:val="001649D8"/>
    <w:rsid w:val="00164AFC"/>
    <w:rsid w:val="00164D10"/>
    <w:rsid w:val="00164E34"/>
    <w:rsid w:val="001650F8"/>
    <w:rsid w:val="001651A4"/>
    <w:rsid w:val="00165347"/>
    <w:rsid w:val="001654BF"/>
    <w:rsid w:val="00165503"/>
    <w:rsid w:val="0016559B"/>
    <w:rsid w:val="001656B7"/>
    <w:rsid w:val="001656BA"/>
    <w:rsid w:val="001656FA"/>
    <w:rsid w:val="0016576E"/>
    <w:rsid w:val="001657C2"/>
    <w:rsid w:val="00165995"/>
    <w:rsid w:val="00165A3C"/>
    <w:rsid w:val="00165B1E"/>
    <w:rsid w:val="00165C7C"/>
    <w:rsid w:val="00166497"/>
    <w:rsid w:val="001666C8"/>
    <w:rsid w:val="001666E7"/>
    <w:rsid w:val="00166766"/>
    <w:rsid w:val="00167119"/>
    <w:rsid w:val="001672A1"/>
    <w:rsid w:val="00167323"/>
    <w:rsid w:val="001673C2"/>
    <w:rsid w:val="001673F4"/>
    <w:rsid w:val="00167554"/>
    <w:rsid w:val="00167558"/>
    <w:rsid w:val="001676FE"/>
    <w:rsid w:val="00167902"/>
    <w:rsid w:val="00167C72"/>
    <w:rsid w:val="00167E36"/>
    <w:rsid w:val="00170116"/>
    <w:rsid w:val="001704A9"/>
    <w:rsid w:val="00170560"/>
    <w:rsid w:val="0017061F"/>
    <w:rsid w:val="00170857"/>
    <w:rsid w:val="00170A6E"/>
    <w:rsid w:val="00170D51"/>
    <w:rsid w:val="00171004"/>
    <w:rsid w:val="00171247"/>
    <w:rsid w:val="0017150C"/>
    <w:rsid w:val="001715D0"/>
    <w:rsid w:val="00171896"/>
    <w:rsid w:val="00171B2A"/>
    <w:rsid w:val="00171D73"/>
    <w:rsid w:val="00172045"/>
    <w:rsid w:val="0017213C"/>
    <w:rsid w:val="0017225B"/>
    <w:rsid w:val="0017237E"/>
    <w:rsid w:val="00172495"/>
    <w:rsid w:val="00172890"/>
    <w:rsid w:val="001728C3"/>
    <w:rsid w:val="00172ADF"/>
    <w:rsid w:val="00172B1E"/>
    <w:rsid w:val="00172BF3"/>
    <w:rsid w:val="00172D90"/>
    <w:rsid w:val="00173089"/>
    <w:rsid w:val="0017311D"/>
    <w:rsid w:val="001731E0"/>
    <w:rsid w:val="00173237"/>
    <w:rsid w:val="00173480"/>
    <w:rsid w:val="00173906"/>
    <w:rsid w:val="0017396E"/>
    <w:rsid w:val="00173D5E"/>
    <w:rsid w:val="00173FBC"/>
    <w:rsid w:val="00173FEB"/>
    <w:rsid w:val="00174006"/>
    <w:rsid w:val="00174028"/>
    <w:rsid w:val="0017408A"/>
    <w:rsid w:val="001741C2"/>
    <w:rsid w:val="001741D9"/>
    <w:rsid w:val="0017437F"/>
    <w:rsid w:val="00174388"/>
    <w:rsid w:val="00174411"/>
    <w:rsid w:val="00174500"/>
    <w:rsid w:val="00174545"/>
    <w:rsid w:val="00174565"/>
    <w:rsid w:val="0017476D"/>
    <w:rsid w:val="00174797"/>
    <w:rsid w:val="001747FF"/>
    <w:rsid w:val="001749FE"/>
    <w:rsid w:val="00174D2A"/>
    <w:rsid w:val="0017500B"/>
    <w:rsid w:val="00175218"/>
    <w:rsid w:val="001754F6"/>
    <w:rsid w:val="0017567F"/>
    <w:rsid w:val="00175A6B"/>
    <w:rsid w:val="001762BB"/>
    <w:rsid w:val="0017633B"/>
    <w:rsid w:val="001765F8"/>
    <w:rsid w:val="00176746"/>
    <w:rsid w:val="0017692A"/>
    <w:rsid w:val="00176E38"/>
    <w:rsid w:val="0017709C"/>
    <w:rsid w:val="0017713C"/>
    <w:rsid w:val="00177195"/>
    <w:rsid w:val="00177253"/>
    <w:rsid w:val="001773B8"/>
    <w:rsid w:val="001774BE"/>
    <w:rsid w:val="00177658"/>
    <w:rsid w:val="00177670"/>
    <w:rsid w:val="001776D4"/>
    <w:rsid w:val="00177A14"/>
    <w:rsid w:val="00177BDE"/>
    <w:rsid w:val="00180075"/>
    <w:rsid w:val="00180373"/>
    <w:rsid w:val="00180619"/>
    <w:rsid w:val="00180670"/>
    <w:rsid w:val="00180674"/>
    <w:rsid w:val="0018068B"/>
    <w:rsid w:val="00180726"/>
    <w:rsid w:val="001807EC"/>
    <w:rsid w:val="001808B8"/>
    <w:rsid w:val="001808F9"/>
    <w:rsid w:val="00180D2A"/>
    <w:rsid w:val="00180E75"/>
    <w:rsid w:val="00181206"/>
    <w:rsid w:val="001813C8"/>
    <w:rsid w:val="00181786"/>
    <w:rsid w:val="001817B1"/>
    <w:rsid w:val="00181944"/>
    <w:rsid w:val="00181B3B"/>
    <w:rsid w:val="00181B4C"/>
    <w:rsid w:val="00181C1B"/>
    <w:rsid w:val="00181FC2"/>
    <w:rsid w:val="00182240"/>
    <w:rsid w:val="001824E2"/>
    <w:rsid w:val="001824F0"/>
    <w:rsid w:val="00182714"/>
    <w:rsid w:val="00182795"/>
    <w:rsid w:val="001829E6"/>
    <w:rsid w:val="00182EFB"/>
    <w:rsid w:val="00183015"/>
    <w:rsid w:val="0018301D"/>
    <w:rsid w:val="001832E7"/>
    <w:rsid w:val="001837B4"/>
    <w:rsid w:val="00183845"/>
    <w:rsid w:val="0018398F"/>
    <w:rsid w:val="00183C1E"/>
    <w:rsid w:val="00183C74"/>
    <w:rsid w:val="00183EEC"/>
    <w:rsid w:val="00183EFB"/>
    <w:rsid w:val="00183FEC"/>
    <w:rsid w:val="00183FFF"/>
    <w:rsid w:val="0018420D"/>
    <w:rsid w:val="0018429D"/>
    <w:rsid w:val="00184556"/>
    <w:rsid w:val="0018461C"/>
    <w:rsid w:val="0018483D"/>
    <w:rsid w:val="00184A3B"/>
    <w:rsid w:val="00184F66"/>
    <w:rsid w:val="00184FC0"/>
    <w:rsid w:val="001851CF"/>
    <w:rsid w:val="0018543B"/>
    <w:rsid w:val="001854C1"/>
    <w:rsid w:val="0018550B"/>
    <w:rsid w:val="001855A5"/>
    <w:rsid w:val="0018579E"/>
    <w:rsid w:val="001858F9"/>
    <w:rsid w:val="001859DB"/>
    <w:rsid w:val="00185C48"/>
    <w:rsid w:val="00185E9C"/>
    <w:rsid w:val="00185F50"/>
    <w:rsid w:val="0018627F"/>
    <w:rsid w:val="001863EE"/>
    <w:rsid w:val="00186738"/>
    <w:rsid w:val="00186801"/>
    <w:rsid w:val="00186A44"/>
    <w:rsid w:val="00186A9A"/>
    <w:rsid w:val="00186A9C"/>
    <w:rsid w:val="00186C85"/>
    <w:rsid w:val="00186C9C"/>
    <w:rsid w:val="00186F70"/>
    <w:rsid w:val="00187599"/>
    <w:rsid w:val="00187786"/>
    <w:rsid w:val="00187959"/>
    <w:rsid w:val="00187E6D"/>
    <w:rsid w:val="00187FA5"/>
    <w:rsid w:val="00190123"/>
    <w:rsid w:val="00190263"/>
    <w:rsid w:val="00190595"/>
    <w:rsid w:val="0019059F"/>
    <w:rsid w:val="0019063C"/>
    <w:rsid w:val="00190905"/>
    <w:rsid w:val="00190951"/>
    <w:rsid w:val="00190A58"/>
    <w:rsid w:val="00190B11"/>
    <w:rsid w:val="00190C3A"/>
    <w:rsid w:val="00190F43"/>
    <w:rsid w:val="00190FD7"/>
    <w:rsid w:val="00191282"/>
    <w:rsid w:val="001912D9"/>
    <w:rsid w:val="001913A3"/>
    <w:rsid w:val="001915BC"/>
    <w:rsid w:val="00191766"/>
    <w:rsid w:val="00191775"/>
    <w:rsid w:val="001919C4"/>
    <w:rsid w:val="00191ACC"/>
    <w:rsid w:val="00191C99"/>
    <w:rsid w:val="00191DDD"/>
    <w:rsid w:val="00191E80"/>
    <w:rsid w:val="00192293"/>
    <w:rsid w:val="00192414"/>
    <w:rsid w:val="00192654"/>
    <w:rsid w:val="0019277C"/>
    <w:rsid w:val="00192E04"/>
    <w:rsid w:val="00192F87"/>
    <w:rsid w:val="001930D6"/>
    <w:rsid w:val="00193162"/>
    <w:rsid w:val="001931AA"/>
    <w:rsid w:val="00193271"/>
    <w:rsid w:val="001933DC"/>
    <w:rsid w:val="00193470"/>
    <w:rsid w:val="00193533"/>
    <w:rsid w:val="001936CA"/>
    <w:rsid w:val="0019370F"/>
    <w:rsid w:val="00193929"/>
    <w:rsid w:val="0019392C"/>
    <w:rsid w:val="00193963"/>
    <w:rsid w:val="00193B8A"/>
    <w:rsid w:val="00193C44"/>
    <w:rsid w:val="00193D0B"/>
    <w:rsid w:val="001947CB"/>
    <w:rsid w:val="00194B9F"/>
    <w:rsid w:val="00194DF8"/>
    <w:rsid w:val="00194EDE"/>
    <w:rsid w:val="00194FD0"/>
    <w:rsid w:val="00194FDA"/>
    <w:rsid w:val="00195229"/>
    <w:rsid w:val="001953F5"/>
    <w:rsid w:val="00195461"/>
    <w:rsid w:val="001954FA"/>
    <w:rsid w:val="001955F3"/>
    <w:rsid w:val="00195830"/>
    <w:rsid w:val="00195A73"/>
    <w:rsid w:val="00195BD8"/>
    <w:rsid w:val="00195E40"/>
    <w:rsid w:val="00196067"/>
    <w:rsid w:val="001964A5"/>
    <w:rsid w:val="0019658A"/>
    <w:rsid w:val="0019667F"/>
    <w:rsid w:val="00196914"/>
    <w:rsid w:val="001970B7"/>
    <w:rsid w:val="001970E1"/>
    <w:rsid w:val="00197297"/>
    <w:rsid w:val="00197325"/>
    <w:rsid w:val="00197C1C"/>
    <w:rsid w:val="00197DE3"/>
    <w:rsid w:val="00197E45"/>
    <w:rsid w:val="00197E62"/>
    <w:rsid w:val="00197ED8"/>
    <w:rsid w:val="00197F8C"/>
    <w:rsid w:val="001A000B"/>
    <w:rsid w:val="001A010D"/>
    <w:rsid w:val="001A0367"/>
    <w:rsid w:val="001A03E4"/>
    <w:rsid w:val="001A0672"/>
    <w:rsid w:val="001A0709"/>
    <w:rsid w:val="001A0931"/>
    <w:rsid w:val="001A095E"/>
    <w:rsid w:val="001A097B"/>
    <w:rsid w:val="001A0A58"/>
    <w:rsid w:val="001A0AD2"/>
    <w:rsid w:val="001A0B95"/>
    <w:rsid w:val="001A0C91"/>
    <w:rsid w:val="001A0E52"/>
    <w:rsid w:val="001A1129"/>
    <w:rsid w:val="001A1233"/>
    <w:rsid w:val="001A12BB"/>
    <w:rsid w:val="001A1391"/>
    <w:rsid w:val="001A145E"/>
    <w:rsid w:val="001A146C"/>
    <w:rsid w:val="001A14BA"/>
    <w:rsid w:val="001A15C9"/>
    <w:rsid w:val="001A15E4"/>
    <w:rsid w:val="001A1656"/>
    <w:rsid w:val="001A166A"/>
    <w:rsid w:val="001A1727"/>
    <w:rsid w:val="001A190F"/>
    <w:rsid w:val="001A191E"/>
    <w:rsid w:val="001A1A2E"/>
    <w:rsid w:val="001A1D95"/>
    <w:rsid w:val="001A202E"/>
    <w:rsid w:val="001A203B"/>
    <w:rsid w:val="001A216B"/>
    <w:rsid w:val="001A2279"/>
    <w:rsid w:val="001A239A"/>
    <w:rsid w:val="001A26D3"/>
    <w:rsid w:val="001A2B70"/>
    <w:rsid w:val="001A2CA5"/>
    <w:rsid w:val="001A2F13"/>
    <w:rsid w:val="001A2FD1"/>
    <w:rsid w:val="001A3146"/>
    <w:rsid w:val="001A3160"/>
    <w:rsid w:val="001A3175"/>
    <w:rsid w:val="001A31ED"/>
    <w:rsid w:val="001A3278"/>
    <w:rsid w:val="001A331A"/>
    <w:rsid w:val="001A35C1"/>
    <w:rsid w:val="001A36FE"/>
    <w:rsid w:val="001A37D7"/>
    <w:rsid w:val="001A3B84"/>
    <w:rsid w:val="001A3CFD"/>
    <w:rsid w:val="001A3D61"/>
    <w:rsid w:val="001A3EB1"/>
    <w:rsid w:val="001A3FDE"/>
    <w:rsid w:val="001A4244"/>
    <w:rsid w:val="001A42B5"/>
    <w:rsid w:val="001A44FC"/>
    <w:rsid w:val="001A452D"/>
    <w:rsid w:val="001A4541"/>
    <w:rsid w:val="001A4562"/>
    <w:rsid w:val="001A4766"/>
    <w:rsid w:val="001A4785"/>
    <w:rsid w:val="001A47B3"/>
    <w:rsid w:val="001A481E"/>
    <w:rsid w:val="001A48ED"/>
    <w:rsid w:val="001A4AEC"/>
    <w:rsid w:val="001A4C96"/>
    <w:rsid w:val="001A4E57"/>
    <w:rsid w:val="001A5079"/>
    <w:rsid w:val="001A539E"/>
    <w:rsid w:val="001A5637"/>
    <w:rsid w:val="001A568D"/>
    <w:rsid w:val="001A5836"/>
    <w:rsid w:val="001A58F7"/>
    <w:rsid w:val="001A5B46"/>
    <w:rsid w:val="001A5FBF"/>
    <w:rsid w:val="001A6280"/>
    <w:rsid w:val="001A62E0"/>
    <w:rsid w:val="001A63F2"/>
    <w:rsid w:val="001A6440"/>
    <w:rsid w:val="001A659C"/>
    <w:rsid w:val="001A695E"/>
    <w:rsid w:val="001A69C7"/>
    <w:rsid w:val="001A6C42"/>
    <w:rsid w:val="001A6EE4"/>
    <w:rsid w:val="001A7643"/>
    <w:rsid w:val="001A764D"/>
    <w:rsid w:val="001A7A5D"/>
    <w:rsid w:val="001A7A9F"/>
    <w:rsid w:val="001A7CAD"/>
    <w:rsid w:val="001A7E09"/>
    <w:rsid w:val="001A7E29"/>
    <w:rsid w:val="001A7F99"/>
    <w:rsid w:val="001A7FCD"/>
    <w:rsid w:val="001A7FD0"/>
    <w:rsid w:val="001B02FF"/>
    <w:rsid w:val="001B0364"/>
    <w:rsid w:val="001B049E"/>
    <w:rsid w:val="001B0603"/>
    <w:rsid w:val="001B0BE2"/>
    <w:rsid w:val="001B0C14"/>
    <w:rsid w:val="001B0F21"/>
    <w:rsid w:val="001B0FA6"/>
    <w:rsid w:val="001B10D7"/>
    <w:rsid w:val="001B14B1"/>
    <w:rsid w:val="001B165E"/>
    <w:rsid w:val="001B1940"/>
    <w:rsid w:val="001B1AE1"/>
    <w:rsid w:val="001B1BAA"/>
    <w:rsid w:val="001B1CF2"/>
    <w:rsid w:val="001B1D9E"/>
    <w:rsid w:val="001B1DB2"/>
    <w:rsid w:val="001B2217"/>
    <w:rsid w:val="001B2410"/>
    <w:rsid w:val="001B24FF"/>
    <w:rsid w:val="001B261A"/>
    <w:rsid w:val="001B266D"/>
    <w:rsid w:val="001B29D9"/>
    <w:rsid w:val="001B2B05"/>
    <w:rsid w:val="001B2CB6"/>
    <w:rsid w:val="001B2D3B"/>
    <w:rsid w:val="001B3585"/>
    <w:rsid w:val="001B3656"/>
    <w:rsid w:val="001B3702"/>
    <w:rsid w:val="001B389C"/>
    <w:rsid w:val="001B3A0C"/>
    <w:rsid w:val="001B3C96"/>
    <w:rsid w:val="001B3CE0"/>
    <w:rsid w:val="001B3EF4"/>
    <w:rsid w:val="001B4044"/>
    <w:rsid w:val="001B40FD"/>
    <w:rsid w:val="001B465D"/>
    <w:rsid w:val="001B470A"/>
    <w:rsid w:val="001B4845"/>
    <w:rsid w:val="001B4913"/>
    <w:rsid w:val="001B4B2B"/>
    <w:rsid w:val="001B4B5A"/>
    <w:rsid w:val="001B4B5B"/>
    <w:rsid w:val="001B4E1C"/>
    <w:rsid w:val="001B4E2F"/>
    <w:rsid w:val="001B4EA6"/>
    <w:rsid w:val="001B4EC5"/>
    <w:rsid w:val="001B5004"/>
    <w:rsid w:val="001B5137"/>
    <w:rsid w:val="001B52DF"/>
    <w:rsid w:val="001B5380"/>
    <w:rsid w:val="001B53B6"/>
    <w:rsid w:val="001B552C"/>
    <w:rsid w:val="001B56AD"/>
    <w:rsid w:val="001B56E3"/>
    <w:rsid w:val="001B59A8"/>
    <w:rsid w:val="001B5A6F"/>
    <w:rsid w:val="001B5AA0"/>
    <w:rsid w:val="001B5DDF"/>
    <w:rsid w:val="001B6196"/>
    <w:rsid w:val="001B6298"/>
    <w:rsid w:val="001B64BA"/>
    <w:rsid w:val="001B6581"/>
    <w:rsid w:val="001B6814"/>
    <w:rsid w:val="001B683C"/>
    <w:rsid w:val="001B6DB2"/>
    <w:rsid w:val="001B6E66"/>
    <w:rsid w:val="001B7170"/>
    <w:rsid w:val="001B717C"/>
    <w:rsid w:val="001B7181"/>
    <w:rsid w:val="001B719E"/>
    <w:rsid w:val="001B71CC"/>
    <w:rsid w:val="001B7479"/>
    <w:rsid w:val="001B7549"/>
    <w:rsid w:val="001B75CA"/>
    <w:rsid w:val="001B775D"/>
    <w:rsid w:val="001B7A46"/>
    <w:rsid w:val="001B7C27"/>
    <w:rsid w:val="001B7CF0"/>
    <w:rsid w:val="001C0481"/>
    <w:rsid w:val="001C0660"/>
    <w:rsid w:val="001C06B5"/>
    <w:rsid w:val="001C0717"/>
    <w:rsid w:val="001C0893"/>
    <w:rsid w:val="001C0A12"/>
    <w:rsid w:val="001C0ABC"/>
    <w:rsid w:val="001C0AED"/>
    <w:rsid w:val="001C0D84"/>
    <w:rsid w:val="001C0DB7"/>
    <w:rsid w:val="001C102B"/>
    <w:rsid w:val="001C1259"/>
    <w:rsid w:val="001C127D"/>
    <w:rsid w:val="001C1374"/>
    <w:rsid w:val="001C1400"/>
    <w:rsid w:val="001C14CD"/>
    <w:rsid w:val="001C17BD"/>
    <w:rsid w:val="001C191C"/>
    <w:rsid w:val="001C1A7F"/>
    <w:rsid w:val="001C1AB3"/>
    <w:rsid w:val="001C1CD8"/>
    <w:rsid w:val="001C1EB0"/>
    <w:rsid w:val="001C248C"/>
    <w:rsid w:val="001C2B04"/>
    <w:rsid w:val="001C2BC6"/>
    <w:rsid w:val="001C2E03"/>
    <w:rsid w:val="001C3000"/>
    <w:rsid w:val="001C3127"/>
    <w:rsid w:val="001C315F"/>
    <w:rsid w:val="001C3394"/>
    <w:rsid w:val="001C39EA"/>
    <w:rsid w:val="001C3B14"/>
    <w:rsid w:val="001C3E59"/>
    <w:rsid w:val="001C4254"/>
    <w:rsid w:val="001C42E4"/>
    <w:rsid w:val="001C4330"/>
    <w:rsid w:val="001C44CA"/>
    <w:rsid w:val="001C4727"/>
    <w:rsid w:val="001C48D2"/>
    <w:rsid w:val="001C4AE0"/>
    <w:rsid w:val="001C4C1B"/>
    <w:rsid w:val="001C4DE2"/>
    <w:rsid w:val="001C4DFF"/>
    <w:rsid w:val="001C4E1C"/>
    <w:rsid w:val="001C4ECB"/>
    <w:rsid w:val="001C4F69"/>
    <w:rsid w:val="001C5025"/>
    <w:rsid w:val="001C50F4"/>
    <w:rsid w:val="001C5220"/>
    <w:rsid w:val="001C525C"/>
    <w:rsid w:val="001C53A4"/>
    <w:rsid w:val="001C53B1"/>
    <w:rsid w:val="001C53BB"/>
    <w:rsid w:val="001C53D1"/>
    <w:rsid w:val="001C562D"/>
    <w:rsid w:val="001C5B44"/>
    <w:rsid w:val="001C5B6E"/>
    <w:rsid w:val="001C5BEF"/>
    <w:rsid w:val="001C5C72"/>
    <w:rsid w:val="001C5D5D"/>
    <w:rsid w:val="001C5D78"/>
    <w:rsid w:val="001C5DFA"/>
    <w:rsid w:val="001C6090"/>
    <w:rsid w:val="001C627D"/>
    <w:rsid w:val="001C6508"/>
    <w:rsid w:val="001C67D1"/>
    <w:rsid w:val="001C6866"/>
    <w:rsid w:val="001C69E0"/>
    <w:rsid w:val="001C6BA0"/>
    <w:rsid w:val="001C6DD9"/>
    <w:rsid w:val="001C70AB"/>
    <w:rsid w:val="001C7139"/>
    <w:rsid w:val="001C71CF"/>
    <w:rsid w:val="001C7394"/>
    <w:rsid w:val="001C73D7"/>
    <w:rsid w:val="001C7529"/>
    <w:rsid w:val="001C755B"/>
    <w:rsid w:val="001C768A"/>
    <w:rsid w:val="001C7AFD"/>
    <w:rsid w:val="001C7C0C"/>
    <w:rsid w:val="001C7EE8"/>
    <w:rsid w:val="001D0271"/>
    <w:rsid w:val="001D0410"/>
    <w:rsid w:val="001D0411"/>
    <w:rsid w:val="001D0F08"/>
    <w:rsid w:val="001D0F7F"/>
    <w:rsid w:val="001D0FF2"/>
    <w:rsid w:val="001D1016"/>
    <w:rsid w:val="001D10A1"/>
    <w:rsid w:val="001D1189"/>
    <w:rsid w:val="001D1195"/>
    <w:rsid w:val="001D1365"/>
    <w:rsid w:val="001D1437"/>
    <w:rsid w:val="001D1453"/>
    <w:rsid w:val="001D17C1"/>
    <w:rsid w:val="001D1979"/>
    <w:rsid w:val="001D19E9"/>
    <w:rsid w:val="001D1D72"/>
    <w:rsid w:val="001D1F87"/>
    <w:rsid w:val="001D20AF"/>
    <w:rsid w:val="001D23BD"/>
    <w:rsid w:val="001D24AA"/>
    <w:rsid w:val="001D24B8"/>
    <w:rsid w:val="001D24D7"/>
    <w:rsid w:val="001D27D8"/>
    <w:rsid w:val="001D27EF"/>
    <w:rsid w:val="001D2940"/>
    <w:rsid w:val="001D2A8C"/>
    <w:rsid w:val="001D2AE2"/>
    <w:rsid w:val="001D2B13"/>
    <w:rsid w:val="001D2E9E"/>
    <w:rsid w:val="001D32A8"/>
    <w:rsid w:val="001D330D"/>
    <w:rsid w:val="001D3583"/>
    <w:rsid w:val="001D36E4"/>
    <w:rsid w:val="001D3863"/>
    <w:rsid w:val="001D4118"/>
    <w:rsid w:val="001D41BD"/>
    <w:rsid w:val="001D44FB"/>
    <w:rsid w:val="001D474F"/>
    <w:rsid w:val="001D47A3"/>
    <w:rsid w:val="001D47C2"/>
    <w:rsid w:val="001D481E"/>
    <w:rsid w:val="001D4863"/>
    <w:rsid w:val="001D49BB"/>
    <w:rsid w:val="001D49F6"/>
    <w:rsid w:val="001D4DD3"/>
    <w:rsid w:val="001D504B"/>
    <w:rsid w:val="001D519E"/>
    <w:rsid w:val="001D5547"/>
    <w:rsid w:val="001D5655"/>
    <w:rsid w:val="001D5669"/>
    <w:rsid w:val="001D5693"/>
    <w:rsid w:val="001D57D6"/>
    <w:rsid w:val="001D57D7"/>
    <w:rsid w:val="001D5884"/>
    <w:rsid w:val="001D5C53"/>
    <w:rsid w:val="001D5E45"/>
    <w:rsid w:val="001D5FA2"/>
    <w:rsid w:val="001D5FC4"/>
    <w:rsid w:val="001D6001"/>
    <w:rsid w:val="001D6219"/>
    <w:rsid w:val="001D648C"/>
    <w:rsid w:val="001D65D9"/>
    <w:rsid w:val="001D6A98"/>
    <w:rsid w:val="001D6C48"/>
    <w:rsid w:val="001D7126"/>
    <w:rsid w:val="001D79D4"/>
    <w:rsid w:val="001D7A1E"/>
    <w:rsid w:val="001D7AA0"/>
    <w:rsid w:val="001D7E95"/>
    <w:rsid w:val="001D7EFF"/>
    <w:rsid w:val="001D7FB2"/>
    <w:rsid w:val="001E020E"/>
    <w:rsid w:val="001E024A"/>
    <w:rsid w:val="001E0279"/>
    <w:rsid w:val="001E03E6"/>
    <w:rsid w:val="001E0458"/>
    <w:rsid w:val="001E04A9"/>
    <w:rsid w:val="001E05E7"/>
    <w:rsid w:val="001E0621"/>
    <w:rsid w:val="001E0715"/>
    <w:rsid w:val="001E0801"/>
    <w:rsid w:val="001E097C"/>
    <w:rsid w:val="001E09EA"/>
    <w:rsid w:val="001E0AAC"/>
    <w:rsid w:val="001E11DA"/>
    <w:rsid w:val="001E125D"/>
    <w:rsid w:val="001E147F"/>
    <w:rsid w:val="001E14D6"/>
    <w:rsid w:val="001E1973"/>
    <w:rsid w:val="001E19A5"/>
    <w:rsid w:val="001E19C3"/>
    <w:rsid w:val="001E19D4"/>
    <w:rsid w:val="001E1A93"/>
    <w:rsid w:val="001E1B1D"/>
    <w:rsid w:val="001E1C29"/>
    <w:rsid w:val="001E1C5F"/>
    <w:rsid w:val="001E1D34"/>
    <w:rsid w:val="001E1E1C"/>
    <w:rsid w:val="001E2119"/>
    <w:rsid w:val="001E21D5"/>
    <w:rsid w:val="001E274D"/>
    <w:rsid w:val="001E2861"/>
    <w:rsid w:val="001E294D"/>
    <w:rsid w:val="001E29F2"/>
    <w:rsid w:val="001E2E9A"/>
    <w:rsid w:val="001E302B"/>
    <w:rsid w:val="001E310E"/>
    <w:rsid w:val="001E31D5"/>
    <w:rsid w:val="001E3235"/>
    <w:rsid w:val="001E32A4"/>
    <w:rsid w:val="001E32FD"/>
    <w:rsid w:val="001E35B8"/>
    <w:rsid w:val="001E388E"/>
    <w:rsid w:val="001E395D"/>
    <w:rsid w:val="001E3C16"/>
    <w:rsid w:val="001E3C3B"/>
    <w:rsid w:val="001E3D4D"/>
    <w:rsid w:val="001E4049"/>
    <w:rsid w:val="001E412F"/>
    <w:rsid w:val="001E42EE"/>
    <w:rsid w:val="001E4484"/>
    <w:rsid w:val="001E4492"/>
    <w:rsid w:val="001E44A9"/>
    <w:rsid w:val="001E46B4"/>
    <w:rsid w:val="001E47C6"/>
    <w:rsid w:val="001E498F"/>
    <w:rsid w:val="001E4C88"/>
    <w:rsid w:val="001E4D31"/>
    <w:rsid w:val="001E4D3D"/>
    <w:rsid w:val="001E4F8C"/>
    <w:rsid w:val="001E4FB8"/>
    <w:rsid w:val="001E5148"/>
    <w:rsid w:val="001E5428"/>
    <w:rsid w:val="001E584F"/>
    <w:rsid w:val="001E5AE4"/>
    <w:rsid w:val="001E5B7F"/>
    <w:rsid w:val="001E5B88"/>
    <w:rsid w:val="001E5BB6"/>
    <w:rsid w:val="001E5C8F"/>
    <w:rsid w:val="001E61B9"/>
    <w:rsid w:val="001E6484"/>
    <w:rsid w:val="001E66AB"/>
    <w:rsid w:val="001E6B5B"/>
    <w:rsid w:val="001E6CEE"/>
    <w:rsid w:val="001E7001"/>
    <w:rsid w:val="001E70B7"/>
    <w:rsid w:val="001E7267"/>
    <w:rsid w:val="001E7343"/>
    <w:rsid w:val="001E7391"/>
    <w:rsid w:val="001E765C"/>
    <w:rsid w:val="001E7762"/>
    <w:rsid w:val="001E779A"/>
    <w:rsid w:val="001E7926"/>
    <w:rsid w:val="001E79A3"/>
    <w:rsid w:val="001E7A5B"/>
    <w:rsid w:val="001E7AD4"/>
    <w:rsid w:val="001E7D51"/>
    <w:rsid w:val="001E7E9D"/>
    <w:rsid w:val="001E7F4C"/>
    <w:rsid w:val="001E7F79"/>
    <w:rsid w:val="001E7F9B"/>
    <w:rsid w:val="001F009E"/>
    <w:rsid w:val="001F01D4"/>
    <w:rsid w:val="001F01EE"/>
    <w:rsid w:val="001F0325"/>
    <w:rsid w:val="001F04BC"/>
    <w:rsid w:val="001F07E9"/>
    <w:rsid w:val="001F086D"/>
    <w:rsid w:val="001F0934"/>
    <w:rsid w:val="001F0D78"/>
    <w:rsid w:val="001F0DB4"/>
    <w:rsid w:val="001F11DF"/>
    <w:rsid w:val="001F131F"/>
    <w:rsid w:val="001F1474"/>
    <w:rsid w:val="001F148D"/>
    <w:rsid w:val="001F171F"/>
    <w:rsid w:val="001F1940"/>
    <w:rsid w:val="001F1960"/>
    <w:rsid w:val="001F1A6B"/>
    <w:rsid w:val="001F1BB6"/>
    <w:rsid w:val="001F20C5"/>
    <w:rsid w:val="001F222B"/>
    <w:rsid w:val="001F2578"/>
    <w:rsid w:val="001F267E"/>
    <w:rsid w:val="001F2A77"/>
    <w:rsid w:val="001F2E1B"/>
    <w:rsid w:val="001F2F08"/>
    <w:rsid w:val="001F2FA6"/>
    <w:rsid w:val="001F32E5"/>
    <w:rsid w:val="001F35AC"/>
    <w:rsid w:val="001F3615"/>
    <w:rsid w:val="001F3630"/>
    <w:rsid w:val="001F395E"/>
    <w:rsid w:val="001F39CB"/>
    <w:rsid w:val="001F3A55"/>
    <w:rsid w:val="001F3A60"/>
    <w:rsid w:val="001F3C45"/>
    <w:rsid w:val="001F3F2F"/>
    <w:rsid w:val="001F4451"/>
    <w:rsid w:val="001F4B84"/>
    <w:rsid w:val="001F4BEE"/>
    <w:rsid w:val="001F4C93"/>
    <w:rsid w:val="001F5105"/>
    <w:rsid w:val="001F532E"/>
    <w:rsid w:val="001F5444"/>
    <w:rsid w:val="001F5446"/>
    <w:rsid w:val="001F566A"/>
    <w:rsid w:val="001F57F1"/>
    <w:rsid w:val="001F588C"/>
    <w:rsid w:val="001F58C3"/>
    <w:rsid w:val="001F58D6"/>
    <w:rsid w:val="001F5A34"/>
    <w:rsid w:val="001F5B97"/>
    <w:rsid w:val="001F5C72"/>
    <w:rsid w:val="001F5C8D"/>
    <w:rsid w:val="001F5E55"/>
    <w:rsid w:val="001F5FE3"/>
    <w:rsid w:val="001F65FF"/>
    <w:rsid w:val="001F66E6"/>
    <w:rsid w:val="001F6CE9"/>
    <w:rsid w:val="001F769E"/>
    <w:rsid w:val="001F7751"/>
    <w:rsid w:val="001F7D4F"/>
    <w:rsid w:val="001F7E17"/>
    <w:rsid w:val="0020007A"/>
    <w:rsid w:val="002000FB"/>
    <w:rsid w:val="0020020C"/>
    <w:rsid w:val="00200251"/>
    <w:rsid w:val="00200435"/>
    <w:rsid w:val="0020045C"/>
    <w:rsid w:val="002004F4"/>
    <w:rsid w:val="00200512"/>
    <w:rsid w:val="002006DE"/>
    <w:rsid w:val="00200706"/>
    <w:rsid w:val="00200AB8"/>
    <w:rsid w:val="00200B3D"/>
    <w:rsid w:val="00200BDA"/>
    <w:rsid w:val="00200F2C"/>
    <w:rsid w:val="00201030"/>
    <w:rsid w:val="00201191"/>
    <w:rsid w:val="00201276"/>
    <w:rsid w:val="002013CF"/>
    <w:rsid w:val="0020146D"/>
    <w:rsid w:val="00201769"/>
    <w:rsid w:val="00201772"/>
    <w:rsid w:val="002019E6"/>
    <w:rsid w:val="00201B18"/>
    <w:rsid w:val="00201D98"/>
    <w:rsid w:val="00202036"/>
    <w:rsid w:val="00202927"/>
    <w:rsid w:val="002029D5"/>
    <w:rsid w:val="002029FE"/>
    <w:rsid w:val="00202FF1"/>
    <w:rsid w:val="00203195"/>
    <w:rsid w:val="002035AB"/>
    <w:rsid w:val="002035BB"/>
    <w:rsid w:val="002038EE"/>
    <w:rsid w:val="002039B7"/>
    <w:rsid w:val="00203BF2"/>
    <w:rsid w:val="00203E48"/>
    <w:rsid w:val="0020411F"/>
    <w:rsid w:val="0020446B"/>
    <w:rsid w:val="00204660"/>
    <w:rsid w:val="002046A4"/>
    <w:rsid w:val="00204B8C"/>
    <w:rsid w:val="00204BEC"/>
    <w:rsid w:val="00204F12"/>
    <w:rsid w:val="002050AD"/>
    <w:rsid w:val="002052E9"/>
    <w:rsid w:val="002056E7"/>
    <w:rsid w:val="00205755"/>
    <w:rsid w:val="0020575C"/>
    <w:rsid w:val="002058CF"/>
    <w:rsid w:val="00205EB0"/>
    <w:rsid w:val="00206008"/>
    <w:rsid w:val="00206053"/>
    <w:rsid w:val="0020607E"/>
    <w:rsid w:val="00206188"/>
    <w:rsid w:val="0020625E"/>
    <w:rsid w:val="00206295"/>
    <w:rsid w:val="0020644D"/>
    <w:rsid w:val="00206508"/>
    <w:rsid w:val="00206557"/>
    <w:rsid w:val="002069B4"/>
    <w:rsid w:val="002069CB"/>
    <w:rsid w:val="00206C6A"/>
    <w:rsid w:val="00206E73"/>
    <w:rsid w:val="00206E7D"/>
    <w:rsid w:val="002072A2"/>
    <w:rsid w:val="00207549"/>
    <w:rsid w:val="002075FB"/>
    <w:rsid w:val="00207794"/>
    <w:rsid w:val="0020782C"/>
    <w:rsid w:val="002078A8"/>
    <w:rsid w:val="00207CB6"/>
    <w:rsid w:val="00210065"/>
    <w:rsid w:val="002100F2"/>
    <w:rsid w:val="00210197"/>
    <w:rsid w:val="002101C4"/>
    <w:rsid w:val="0021071A"/>
    <w:rsid w:val="00210B15"/>
    <w:rsid w:val="00210E43"/>
    <w:rsid w:val="00211069"/>
    <w:rsid w:val="0021110B"/>
    <w:rsid w:val="0021125E"/>
    <w:rsid w:val="002112AA"/>
    <w:rsid w:val="0021136F"/>
    <w:rsid w:val="002115B1"/>
    <w:rsid w:val="00211764"/>
    <w:rsid w:val="00211930"/>
    <w:rsid w:val="00211AC0"/>
    <w:rsid w:val="00211BDD"/>
    <w:rsid w:val="00211C89"/>
    <w:rsid w:val="00211CED"/>
    <w:rsid w:val="00211D11"/>
    <w:rsid w:val="00211F03"/>
    <w:rsid w:val="00211FE9"/>
    <w:rsid w:val="00211FFB"/>
    <w:rsid w:val="00212024"/>
    <w:rsid w:val="002124F5"/>
    <w:rsid w:val="00212972"/>
    <w:rsid w:val="00212B9C"/>
    <w:rsid w:val="00212BCD"/>
    <w:rsid w:val="00212BDD"/>
    <w:rsid w:val="00212D0B"/>
    <w:rsid w:val="00212D12"/>
    <w:rsid w:val="00213066"/>
    <w:rsid w:val="002131BE"/>
    <w:rsid w:val="00213245"/>
    <w:rsid w:val="002132B9"/>
    <w:rsid w:val="00213460"/>
    <w:rsid w:val="00213521"/>
    <w:rsid w:val="002135D6"/>
    <w:rsid w:val="00213681"/>
    <w:rsid w:val="002137A7"/>
    <w:rsid w:val="002137EC"/>
    <w:rsid w:val="0021387E"/>
    <w:rsid w:val="002138A9"/>
    <w:rsid w:val="00213977"/>
    <w:rsid w:val="00213B7A"/>
    <w:rsid w:val="00213E29"/>
    <w:rsid w:val="00214042"/>
    <w:rsid w:val="002141F1"/>
    <w:rsid w:val="002143C9"/>
    <w:rsid w:val="00214440"/>
    <w:rsid w:val="00214712"/>
    <w:rsid w:val="002147F1"/>
    <w:rsid w:val="002148F2"/>
    <w:rsid w:val="0021492C"/>
    <w:rsid w:val="00214B22"/>
    <w:rsid w:val="00214D29"/>
    <w:rsid w:val="00214E79"/>
    <w:rsid w:val="00214ED5"/>
    <w:rsid w:val="00214FAD"/>
    <w:rsid w:val="002151B9"/>
    <w:rsid w:val="0021524F"/>
    <w:rsid w:val="0021556C"/>
    <w:rsid w:val="00215665"/>
    <w:rsid w:val="00215AC5"/>
    <w:rsid w:val="00215C04"/>
    <w:rsid w:val="00215E61"/>
    <w:rsid w:val="00215FBC"/>
    <w:rsid w:val="00216044"/>
    <w:rsid w:val="00216171"/>
    <w:rsid w:val="002161A5"/>
    <w:rsid w:val="002164E9"/>
    <w:rsid w:val="002166FE"/>
    <w:rsid w:val="0021685C"/>
    <w:rsid w:val="002168C5"/>
    <w:rsid w:val="00216A8A"/>
    <w:rsid w:val="00216BD0"/>
    <w:rsid w:val="00216C3C"/>
    <w:rsid w:val="00216C51"/>
    <w:rsid w:val="00216CDD"/>
    <w:rsid w:val="00216CE2"/>
    <w:rsid w:val="00216D20"/>
    <w:rsid w:val="002170AE"/>
    <w:rsid w:val="0021713D"/>
    <w:rsid w:val="00217150"/>
    <w:rsid w:val="002176CD"/>
    <w:rsid w:val="0021771B"/>
    <w:rsid w:val="00217995"/>
    <w:rsid w:val="002179F7"/>
    <w:rsid w:val="00217A44"/>
    <w:rsid w:val="00217ADF"/>
    <w:rsid w:val="00217C49"/>
    <w:rsid w:val="00217D21"/>
    <w:rsid w:val="00217D6E"/>
    <w:rsid w:val="00220099"/>
    <w:rsid w:val="002200DC"/>
    <w:rsid w:val="00220285"/>
    <w:rsid w:val="00220506"/>
    <w:rsid w:val="002209F7"/>
    <w:rsid w:val="00220AC1"/>
    <w:rsid w:val="00220B3C"/>
    <w:rsid w:val="00220DB1"/>
    <w:rsid w:val="00220F2D"/>
    <w:rsid w:val="0022101F"/>
    <w:rsid w:val="0022123B"/>
    <w:rsid w:val="00221415"/>
    <w:rsid w:val="002216A3"/>
    <w:rsid w:val="0022172E"/>
    <w:rsid w:val="0022192E"/>
    <w:rsid w:val="00221A75"/>
    <w:rsid w:val="00222033"/>
    <w:rsid w:val="002220E7"/>
    <w:rsid w:val="002220ED"/>
    <w:rsid w:val="00222269"/>
    <w:rsid w:val="0022227E"/>
    <w:rsid w:val="00222298"/>
    <w:rsid w:val="002225ED"/>
    <w:rsid w:val="0022294C"/>
    <w:rsid w:val="0022296F"/>
    <w:rsid w:val="00222A23"/>
    <w:rsid w:val="00222A8F"/>
    <w:rsid w:val="00222AAA"/>
    <w:rsid w:val="00222AE0"/>
    <w:rsid w:val="00222C78"/>
    <w:rsid w:val="002233B3"/>
    <w:rsid w:val="00223438"/>
    <w:rsid w:val="0022361B"/>
    <w:rsid w:val="00223780"/>
    <w:rsid w:val="00223963"/>
    <w:rsid w:val="00223991"/>
    <w:rsid w:val="00223B59"/>
    <w:rsid w:val="00223BBE"/>
    <w:rsid w:val="00223DA4"/>
    <w:rsid w:val="00223EB5"/>
    <w:rsid w:val="00223F3B"/>
    <w:rsid w:val="002243A9"/>
    <w:rsid w:val="002246C3"/>
    <w:rsid w:val="00224912"/>
    <w:rsid w:val="00224A43"/>
    <w:rsid w:val="00224B1E"/>
    <w:rsid w:val="00224BF8"/>
    <w:rsid w:val="00224C56"/>
    <w:rsid w:val="00224C67"/>
    <w:rsid w:val="00224CE3"/>
    <w:rsid w:val="00224E55"/>
    <w:rsid w:val="00224FFD"/>
    <w:rsid w:val="0022522D"/>
    <w:rsid w:val="002253A7"/>
    <w:rsid w:val="0022547A"/>
    <w:rsid w:val="002258A0"/>
    <w:rsid w:val="002258ED"/>
    <w:rsid w:val="0022596E"/>
    <w:rsid w:val="00225ED2"/>
    <w:rsid w:val="0022604D"/>
    <w:rsid w:val="0022632E"/>
    <w:rsid w:val="002264CA"/>
    <w:rsid w:val="002264FE"/>
    <w:rsid w:val="00226715"/>
    <w:rsid w:val="00226739"/>
    <w:rsid w:val="002268FA"/>
    <w:rsid w:val="00226F77"/>
    <w:rsid w:val="0022700A"/>
    <w:rsid w:val="0022711E"/>
    <w:rsid w:val="00227192"/>
    <w:rsid w:val="00227215"/>
    <w:rsid w:val="002276E5"/>
    <w:rsid w:val="002276FC"/>
    <w:rsid w:val="002277A2"/>
    <w:rsid w:val="00227818"/>
    <w:rsid w:val="0022788B"/>
    <w:rsid w:val="00227AAE"/>
    <w:rsid w:val="00227DA6"/>
    <w:rsid w:val="00227EC4"/>
    <w:rsid w:val="00227EEF"/>
    <w:rsid w:val="00227EF6"/>
    <w:rsid w:val="002300B3"/>
    <w:rsid w:val="0023029A"/>
    <w:rsid w:val="002303B3"/>
    <w:rsid w:val="0023045D"/>
    <w:rsid w:val="002304AF"/>
    <w:rsid w:val="002305F9"/>
    <w:rsid w:val="002306F3"/>
    <w:rsid w:val="002308E7"/>
    <w:rsid w:val="00230AB4"/>
    <w:rsid w:val="00230D72"/>
    <w:rsid w:val="002310F3"/>
    <w:rsid w:val="002311B4"/>
    <w:rsid w:val="00231320"/>
    <w:rsid w:val="002313E7"/>
    <w:rsid w:val="002314B4"/>
    <w:rsid w:val="0023151B"/>
    <w:rsid w:val="00231A4E"/>
    <w:rsid w:val="00231BD7"/>
    <w:rsid w:val="00231EA4"/>
    <w:rsid w:val="00232064"/>
    <w:rsid w:val="00232386"/>
    <w:rsid w:val="00232394"/>
    <w:rsid w:val="00232588"/>
    <w:rsid w:val="0023293A"/>
    <w:rsid w:val="002329A1"/>
    <w:rsid w:val="00232A2A"/>
    <w:rsid w:val="00232AD9"/>
    <w:rsid w:val="00232B9B"/>
    <w:rsid w:val="00232D4A"/>
    <w:rsid w:val="00232E69"/>
    <w:rsid w:val="00232E7E"/>
    <w:rsid w:val="00233266"/>
    <w:rsid w:val="00233575"/>
    <w:rsid w:val="0023363D"/>
    <w:rsid w:val="0023377A"/>
    <w:rsid w:val="002338D1"/>
    <w:rsid w:val="00233AA6"/>
    <w:rsid w:val="00233EEC"/>
    <w:rsid w:val="00233FC6"/>
    <w:rsid w:val="00234043"/>
    <w:rsid w:val="002340DE"/>
    <w:rsid w:val="00234124"/>
    <w:rsid w:val="0023419A"/>
    <w:rsid w:val="0023421D"/>
    <w:rsid w:val="002342EE"/>
    <w:rsid w:val="0023434A"/>
    <w:rsid w:val="00234AB9"/>
    <w:rsid w:val="00234DAE"/>
    <w:rsid w:val="00234FAE"/>
    <w:rsid w:val="00235007"/>
    <w:rsid w:val="002350CB"/>
    <w:rsid w:val="002351E6"/>
    <w:rsid w:val="00235201"/>
    <w:rsid w:val="002353DC"/>
    <w:rsid w:val="0023540F"/>
    <w:rsid w:val="00235440"/>
    <w:rsid w:val="00235C89"/>
    <w:rsid w:val="00235DEA"/>
    <w:rsid w:val="0023602A"/>
    <w:rsid w:val="002360DE"/>
    <w:rsid w:val="00236226"/>
    <w:rsid w:val="002362B1"/>
    <w:rsid w:val="0023635C"/>
    <w:rsid w:val="002363CC"/>
    <w:rsid w:val="0023646D"/>
    <w:rsid w:val="00236B52"/>
    <w:rsid w:val="00236E30"/>
    <w:rsid w:val="00237164"/>
    <w:rsid w:val="002372A2"/>
    <w:rsid w:val="002374BE"/>
    <w:rsid w:val="002376A4"/>
    <w:rsid w:val="002376DE"/>
    <w:rsid w:val="002378A9"/>
    <w:rsid w:val="0023790B"/>
    <w:rsid w:val="002379AF"/>
    <w:rsid w:val="00237AE0"/>
    <w:rsid w:val="00237B5B"/>
    <w:rsid w:val="00237BD0"/>
    <w:rsid w:val="00237DCC"/>
    <w:rsid w:val="00237E9B"/>
    <w:rsid w:val="00237FA5"/>
    <w:rsid w:val="00240096"/>
    <w:rsid w:val="00240172"/>
    <w:rsid w:val="0024026C"/>
    <w:rsid w:val="00240520"/>
    <w:rsid w:val="0024058B"/>
    <w:rsid w:val="00240974"/>
    <w:rsid w:val="00240D75"/>
    <w:rsid w:val="00240E52"/>
    <w:rsid w:val="00240F27"/>
    <w:rsid w:val="002413CD"/>
    <w:rsid w:val="002413D5"/>
    <w:rsid w:val="0024159C"/>
    <w:rsid w:val="00241834"/>
    <w:rsid w:val="00241842"/>
    <w:rsid w:val="002418CF"/>
    <w:rsid w:val="00241A17"/>
    <w:rsid w:val="00241C57"/>
    <w:rsid w:val="00241D88"/>
    <w:rsid w:val="0024221C"/>
    <w:rsid w:val="00242763"/>
    <w:rsid w:val="002428D3"/>
    <w:rsid w:val="00242946"/>
    <w:rsid w:val="0024294D"/>
    <w:rsid w:val="00242CA8"/>
    <w:rsid w:val="00243275"/>
    <w:rsid w:val="00243589"/>
    <w:rsid w:val="00243A3C"/>
    <w:rsid w:val="00244033"/>
    <w:rsid w:val="002440C2"/>
    <w:rsid w:val="002442CC"/>
    <w:rsid w:val="00244597"/>
    <w:rsid w:val="0024483D"/>
    <w:rsid w:val="002449CA"/>
    <w:rsid w:val="00244A41"/>
    <w:rsid w:val="00244A94"/>
    <w:rsid w:val="00244D35"/>
    <w:rsid w:val="00245069"/>
    <w:rsid w:val="002457DF"/>
    <w:rsid w:val="0024597D"/>
    <w:rsid w:val="00245A29"/>
    <w:rsid w:val="00245BE7"/>
    <w:rsid w:val="00245EAD"/>
    <w:rsid w:val="002460C9"/>
    <w:rsid w:val="0024650C"/>
    <w:rsid w:val="002465E7"/>
    <w:rsid w:val="00246625"/>
    <w:rsid w:val="0024662B"/>
    <w:rsid w:val="00246A0A"/>
    <w:rsid w:val="00247000"/>
    <w:rsid w:val="0024706A"/>
    <w:rsid w:val="002472A7"/>
    <w:rsid w:val="002473C5"/>
    <w:rsid w:val="00247511"/>
    <w:rsid w:val="00247763"/>
    <w:rsid w:val="00247CB1"/>
    <w:rsid w:val="00247CDA"/>
    <w:rsid w:val="00247D6D"/>
    <w:rsid w:val="00247D7D"/>
    <w:rsid w:val="002501F0"/>
    <w:rsid w:val="0025029F"/>
    <w:rsid w:val="002504C3"/>
    <w:rsid w:val="0025064A"/>
    <w:rsid w:val="00250B99"/>
    <w:rsid w:val="0025125D"/>
    <w:rsid w:val="002515D7"/>
    <w:rsid w:val="0025170C"/>
    <w:rsid w:val="00251739"/>
    <w:rsid w:val="0025178C"/>
    <w:rsid w:val="0025180B"/>
    <w:rsid w:val="002518A3"/>
    <w:rsid w:val="00251ACD"/>
    <w:rsid w:val="00251AFE"/>
    <w:rsid w:val="00251F29"/>
    <w:rsid w:val="00252195"/>
    <w:rsid w:val="00252611"/>
    <w:rsid w:val="00252750"/>
    <w:rsid w:val="00252BF8"/>
    <w:rsid w:val="00252F1D"/>
    <w:rsid w:val="00252FC2"/>
    <w:rsid w:val="00253116"/>
    <w:rsid w:val="00253362"/>
    <w:rsid w:val="002534EB"/>
    <w:rsid w:val="0025355C"/>
    <w:rsid w:val="00253903"/>
    <w:rsid w:val="00253944"/>
    <w:rsid w:val="00253C49"/>
    <w:rsid w:val="00253E18"/>
    <w:rsid w:val="002540C8"/>
    <w:rsid w:val="00254246"/>
    <w:rsid w:val="00254284"/>
    <w:rsid w:val="0025474F"/>
    <w:rsid w:val="00254825"/>
    <w:rsid w:val="00254D4C"/>
    <w:rsid w:val="00254D92"/>
    <w:rsid w:val="0025530D"/>
    <w:rsid w:val="00255487"/>
    <w:rsid w:val="00255541"/>
    <w:rsid w:val="00255CB3"/>
    <w:rsid w:val="00255D6F"/>
    <w:rsid w:val="00255E59"/>
    <w:rsid w:val="002561AF"/>
    <w:rsid w:val="0025655A"/>
    <w:rsid w:val="0025656A"/>
    <w:rsid w:val="00256872"/>
    <w:rsid w:val="00256887"/>
    <w:rsid w:val="00256B38"/>
    <w:rsid w:val="00256BB4"/>
    <w:rsid w:val="00256D5F"/>
    <w:rsid w:val="002571A3"/>
    <w:rsid w:val="00257387"/>
    <w:rsid w:val="00257462"/>
    <w:rsid w:val="0025748C"/>
    <w:rsid w:val="002574E9"/>
    <w:rsid w:val="00257AC8"/>
    <w:rsid w:val="00260006"/>
    <w:rsid w:val="002601A6"/>
    <w:rsid w:val="002601B2"/>
    <w:rsid w:val="00260216"/>
    <w:rsid w:val="002605EC"/>
    <w:rsid w:val="002607EF"/>
    <w:rsid w:val="00260870"/>
    <w:rsid w:val="00260A0F"/>
    <w:rsid w:val="00260EDB"/>
    <w:rsid w:val="00261101"/>
    <w:rsid w:val="0026112A"/>
    <w:rsid w:val="00261606"/>
    <w:rsid w:val="002616BA"/>
    <w:rsid w:val="002616DD"/>
    <w:rsid w:val="00261751"/>
    <w:rsid w:val="002618A4"/>
    <w:rsid w:val="002619A3"/>
    <w:rsid w:val="002619F7"/>
    <w:rsid w:val="00261C4F"/>
    <w:rsid w:val="00261CA7"/>
    <w:rsid w:val="002622EB"/>
    <w:rsid w:val="0026234A"/>
    <w:rsid w:val="002623E8"/>
    <w:rsid w:val="0026251A"/>
    <w:rsid w:val="0026268A"/>
    <w:rsid w:val="00262752"/>
    <w:rsid w:val="0026293A"/>
    <w:rsid w:val="00262A2B"/>
    <w:rsid w:val="00262B26"/>
    <w:rsid w:val="00262D28"/>
    <w:rsid w:val="00262E34"/>
    <w:rsid w:val="00262EAF"/>
    <w:rsid w:val="00262F18"/>
    <w:rsid w:val="0026332C"/>
    <w:rsid w:val="0026366C"/>
    <w:rsid w:val="0026385E"/>
    <w:rsid w:val="0026386E"/>
    <w:rsid w:val="00263EC4"/>
    <w:rsid w:val="00264199"/>
    <w:rsid w:val="0026425A"/>
    <w:rsid w:val="002642D8"/>
    <w:rsid w:val="00264502"/>
    <w:rsid w:val="002645E5"/>
    <w:rsid w:val="00264881"/>
    <w:rsid w:val="002649FD"/>
    <w:rsid w:val="00264A89"/>
    <w:rsid w:val="00264B26"/>
    <w:rsid w:val="00264E18"/>
    <w:rsid w:val="00264F3D"/>
    <w:rsid w:val="00265049"/>
    <w:rsid w:val="002651B1"/>
    <w:rsid w:val="002654AC"/>
    <w:rsid w:val="0026556C"/>
    <w:rsid w:val="00265669"/>
    <w:rsid w:val="00265831"/>
    <w:rsid w:val="00265916"/>
    <w:rsid w:val="00265DB4"/>
    <w:rsid w:val="00266056"/>
    <w:rsid w:val="002660A8"/>
    <w:rsid w:val="0026623A"/>
    <w:rsid w:val="002664F9"/>
    <w:rsid w:val="002665FC"/>
    <w:rsid w:val="0026664E"/>
    <w:rsid w:val="00266893"/>
    <w:rsid w:val="00266A1C"/>
    <w:rsid w:val="00266AEE"/>
    <w:rsid w:val="00266B1E"/>
    <w:rsid w:val="00266C50"/>
    <w:rsid w:val="00266D73"/>
    <w:rsid w:val="00266E5B"/>
    <w:rsid w:val="00266ECD"/>
    <w:rsid w:val="00266F49"/>
    <w:rsid w:val="0026706D"/>
    <w:rsid w:val="002671C1"/>
    <w:rsid w:val="00267467"/>
    <w:rsid w:val="00267A2A"/>
    <w:rsid w:val="00267B63"/>
    <w:rsid w:val="00267BE9"/>
    <w:rsid w:val="00270118"/>
    <w:rsid w:val="002701E5"/>
    <w:rsid w:val="00270264"/>
    <w:rsid w:val="002702CA"/>
    <w:rsid w:val="00270338"/>
    <w:rsid w:val="00270391"/>
    <w:rsid w:val="00270489"/>
    <w:rsid w:val="0027064E"/>
    <w:rsid w:val="00270A28"/>
    <w:rsid w:val="00270A57"/>
    <w:rsid w:val="00270CEC"/>
    <w:rsid w:val="00270E33"/>
    <w:rsid w:val="00270E68"/>
    <w:rsid w:val="00270F3D"/>
    <w:rsid w:val="00271462"/>
    <w:rsid w:val="0027148E"/>
    <w:rsid w:val="002715AB"/>
    <w:rsid w:val="00271937"/>
    <w:rsid w:val="00271A44"/>
    <w:rsid w:val="00271B51"/>
    <w:rsid w:val="0027202D"/>
    <w:rsid w:val="002722CE"/>
    <w:rsid w:val="002722FF"/>
    <w:rsid w:val="0027255B"/>
    <w:rsid w:val="0027261A"/>
    <w:rsid w:val="002727B3"/>
    <w:rsid w:val="00272950"/>
    <w:rsid w:val="00272C0C"/>
    <w:rsid w:val="00272CE8"/>
    <w:rsid w:val="0027316A"/>
    <w:rsid w:val="002731B0"/>
    <w:rsid w:val="0027337C"/>
    <w:rsid w:val="0027352B"/>
    <w:rsid w:val="00273882"/>
    <w:rsid w:val="0027393F"/>
    <w:rsid w:val="00273A1A"/>
    <w:rsid w:val="00273BA3"/>
    <w:rsid w:val="00273C25"/>
    <w:rsid w:val="00273D45"/>
    <w:rsid w:val="00273E42"/>
    <w:rsid w:val="00273F73"/>
    <w:rsid w:val="002742C5"/>
    <w:rsid w:val="00274459"/>
    <w:rsid w:val="00274681"/>
    <w:rsid w:val="0027471D"/>
    <w:rsid w:val="002747A4"/>
    <w:rsid w:val="002748B9"/>
    <w:rsid w:val="0027491E"/>
    <w:rsid w:val="002749E9"/>
    <w:rsid w:val="00274C05"/>
    <w:rsid w:val="00274C10"/>
    <w:rsid w:val="00274CED"/>
    <w:rsid w:val="00274D47"/>
    <w:rsid w:val="00274DF2"/>
    <w:rsid w:val="00274EE8"/>
    <w:rsid w:val="00275067"/>
    <w:rsid w:val="00275153"/>
    <w:rsid w:val="00275283"/>
    <w:rsid w:val="00275291"/>
    <w:rsid w:val="00275399"/>
    <w:rsid w:val="0027546A"/>
    <w:rsid w:val="002756E0"/>
    <w:rsid w:val="00275723"/>
    <w:rsid w:val="00275997"/>
    <w:rsid w:val="00275AD1"/>
    <w:rsid w:val="00275CB2"/>
    <w:rsid w:val="00275FD7"/>
    <w:rsid w:val="00276035"/>
    <w:rsid w:val="00276144"/>
    <w:rsid w:val="002761E7"/>
    <w:rsid w:val="002762D8"/>
    <w:rsid w:val="00276475"/>
    <w:rsid w:val="0027665F"/>
    <w:rsid w:val="002768BE"/>
    <w:rsid w:val="002768EB"/>
    <w:rsid w:val="002768FC"/>
    <w:rsid w:val="00276919"/>
    <w:rsid w:val="00276A44"/>
    <w:rsid w:val="00276C7E"/>
    <w:rsid w:val="00276CCB"/>
    <w:rsid w:val="00276E0D"/>
    <w:rsid w:val="002770A1"/>
    <w:rsid w:val="002773CA"/>
    <w:rsid w:val="00277413"/>
    <w:rsid w:val="00277911"/>
    <w:rsid w:val="002779C0"/>
    <w:rsid w:val="00277B70"/>
    <w:rsid w:val="00277D69"/>
    <w:rsid w:val="0028001B"/>
    <w:rsid w:val="0028049A"/>
    <w:rsid w:val="002804C4"/>
    <w:rsid w:val="0028062F"/>
    <w:rsid w:val="0028077A"/>
    <w:rsid w:val="002807E1"/>
    <w:rsid w:val="00280871"/>
    <w:rsid w:val="002808B2"/>
    <w:rsid w:val="002808D9"/>
    <w:rsid w:val="00280915"/>
    <w:rsid w:val="002809E3"/>
    <w:rsid w:val="00280B23"/>
    <w:rsid w:val="00280B87"/>
    <w:rsid w:val="00280BF1"/>
    <w:rsid w:val="00280D0C"/>
    <w:rsid w:val="00280E16"/>
    <w:rsid w:val="00280FD5"/>
    <w:rsid w:val="00281340"/>
    <w:rsid w:val="00281476"/>
    <w:rsid w:val="00281519"/>
    <w:rsid w:val="002815BD"/>
    <w:rsid w:val="00281718"/>
    <w:rsid w:val="002817B7"/>
    <w:rsid w:val="0028195E"/>
    <w:rsid w:val="00281B5B"/>
    <w:rsid w:val="00281C24"/>
    <w:rsid w:val="00281C29"/>
    <w:rsid w:val="00281C65"/>
    <w:rsid w:val="00281CED"/>
    <w:rsid w:val="00281EB3"/>
    <w:rsid w:val="002824BA"/>
    <w:rsid w:val="002826E1"/>
    <w:rsid w:val="002826E8"/>
    <w:rsid w:val="00282C5B"/>
    <w:rsid w:val="0028306E"/>
    <w:rsid w:val="00283182"/>
    <w:rsid w:val="00283391"/>
    <w:rsid w:val="002833C0"/>
    <w:rsid w:val="002834B5"/>
    <w:rsid w:val="002836CE"/>
    <w:rsid w:val="00283B3E"/>
    <w:rsid w:val="00283BDE"/>
    <w:rsid w:val="00283D6E"/>
    <w:rsid w:val="00283E8B"/>
    <w:rsid w:val="00283F55"/>
    <w:rsid w:val="0028401E"/>
    <w:rsid w:val="00284051"/>
    <w:rsid w:val="00284066"/>
    <w:rsid w:val="0028409B"/>
    <w:rsid w:val="002841A5"/>
    <w:rsid w:val="00284296"/>
    <w:rsid w:val="00284453"/>
    <w:rsid w:val="0028475C"/>
    <w:rsid w:val="0028498D"/>
    <w:rsid w:val="00284A26"/>
    <w:rsid w:val="00284B08"/>
    <w:rsid w:val="00284D1A"/>
    <w:rsid w:val="00284D7C"/>
    <w:rsid w:val="00284D88"/>
    <w:rsid w:val="00284EC8"/>
    <w:rsid w:val="00284FAD"/>
    <w:rsid w:val="00284FCC"/>
    <w:rsid w:val="00284FE8"/>
    <w:rsid w:val="0028509B"/>
    <w:rsid w:val="00285262"/>
    <w:rsid w:val="00285433"/>
    <w:rsid w:val="00285448"/>
    <w:rsid w:val="002856BD"/>
    <w:rsid w:val="0028592F"/>
    <w:rsid w:val="00285942"/>
    <w:rsid w:val="00285C18"/>
    <w:rsid w:val="00285DE9"/>
    <w:rsid w:val="002860C7"/>
    <w:rsid w:val="002862A5"/>
    <w:rsid w:val="00286434"/>
    <w:rsid w:val="00286480"/>
    <w:rsid w:val="002866D7"/>
    <w:rsid w:val="002869E5"/>
    <w:rsid w:val="00286AAA"/>
    <w:rsid w:val="00286D07"/>
    <w:rsid w:val="00286FAE"/>
    <w:rsid w:val="0028783E"/>
    <w:rsid w:val="002879A2"/>
    <w:rsid w:val="00287A09"/>
    <w:rsid w:val="00287CC6"/>
    <w:rsid w:val="00287CE5"/>
    <w:rsid w:val="00287D00"/>
    <w:rsid w:val="0029021F"/>
    <w:rsid w:val="00290410"/>
    <w:rsid w:val="00290453"/>
    <w:rsid w:val="002904A4"/>
    <w:rsid w:val="00290596"/>
    <w:rsid w:val="0029080D"/>
    <w:rsid w:val="00290BC1"/>
    <w:rsid w:val="00290DC7"/>
    <w:rsid w:val="00290E0D"/>
    <w:rsid w:val="00290E5E"/>
    <w:rsid w:val="00290F06"/>
    <w:rsid w:val="0029129B"/>
    <w:rsid w:val="00291447"/>
    <w:rsid w:val="0029175C"/>
    <w:rsid w:val="0029194B"/>
    <w:rsid w:val="00291A9B"/>
    <w:rsid w:val="00291CA4"/>
    <w:rsid w:val="00291D3E"/>
    <w:rsid w:val="00291D60"/>
    <w:rsid w:val="002920E5"/>
    <w:rsid w:val="00292226"/>
    <w:rsid w:val="00292278"/>
    <w:rsid w:val="00292285"/>
    <w:rsid w:val="00292409"/>
    <w:rsid w:val="00292838"/>
    <w:rsid w:val="00292A54"/>
    <w:rsid w:val="00293012"/>
    <w:rsid w:val="002932B7"/>
    <w:rsid w:val="002934DA"/>
    <w:rsid w:val="002935D2"/>
    <w:rsid w:val="00293674"/>
    <w:rsid w:val="002937F2"/>
    <w:rsid w:val="002938BF"/>
    <w:rsid w:val="00293BE4"/>
    <w:rsid w:val="00293C64"/>
    <w:rsid w:val="00293E7F"/>
    <w:rsid w:val="00294157"/>
    <w:rsid w:val="00294323"/>
    <w:rsid w:val="00294398"/>
    <w:rsid w:val="002943A7"/>
    <w:rsid w:val="002945DE"/>
    <w:rsid w:val="002946C3"/>
    <w:rsid w:val="0029481E"/>
    <w:rsid w:val="002948BF"/>
    <w:rsid w:val="00294E1E"/>
    <w:rsid w:val="00294FB0"/>
    <w:rsid w:val="002951B8"/>
    <w:rsid w:val="002951E6"/>
    <w:rsid w:val="00295429"/>
    <w:rsid w:val="002956AD"/>
    <w:rsid w:val="00295CCB"/>
    <w:rsid w:val="00295CE7"/>
    <w:rsid w:val="00295DB4"/>
    <w:rsid w:val="00295FE6"/>
    <w:rsid w:val="00296105"/>
    <w:rsid w:val="002963E1"/>
    <w:rsid w:val="0029652A"/>
    <w:rsid w:val="00296878"/>
    <w:rsid w:val="00296C71"/>
    <w:rsid w:val="00296D1F"/>
    <w:rsid w:val="00296F0D"/>
    <w:rsid w:val="002970FD"/>
    <w:rsid w:val="00297283"/>
    <w:rsid w:val="00297510"/>
    <w:rsid w:val="00297595"/>
    <w:rsid w:val="00297602"/>
    <w:rsid w:val="002976BD"/>
    <w:rsid w:val="002978CD"/>
    <w:rsid w:val="002978F4"/>
    <w:rsid w:val="00297BC3"/>
    <w:rsid w:val="002A0148"/>
    <w:rsid w:val="002A02CB"/>
    <w:rsid w:val="002A0492"/>
    <w:rsid w:val="002A06D9"/>
    <w:rsid w:val="002A0949"/>
    <w:rsid w:val="002A0B21"/>
    <w:rsid w:val="002A0C1F"/>
    <w:rsid w:val="002A0EB6"/>
    <w:rsid w:val="002A108B"/>
    <w:rsid w:val="002A1277"/>
    <w:rsid w:val="002A14E1"/>
    <w:rsid w:val="002A1559"/>
    <w:rsid w:val="002A17BA"/>
    <w:rsid w:val="002A180F"/>
    <w:rsid w:val="002A19A1"/>
    <w:rsid w:val="002A1B56"/>
    <w:rsid w:val="002A1CBE"/>
    <w:rsid w:val="002A1E38"/>
    <w:rsid w:val="002A2076"/>
    <w:rsid w:val="002A23D1"/>
    <w:rsid w:val="002A24FF"/>
    <w:rsid w:val="002A2571"/>
    <w:rsid w:val="002A259C"/>
    <w:rsid w:val="002A25EA"/>
    <w:rsid w:val="002A28E5"/>
    <w:rsid w:val="002A2C76"/>
    <w:rsid w:val="002A2D5D"/>
    <w:rsid w:val="002A2EA2"/>
    <w:rsid w:val="002A2F43"/>
    <w:rsid w:val="002A31F0"/>
    <w:rsid w:val="002A35C3"/>
    <w:rsid w:val="002A37A6"/>
    <w:rsid w:val="002A3882"/>
    <w:rsid w:val="002A38E6"/>
    <w:rsid w:val="002A3B00"/>
    <w:rsid w:val="002A3C4C"/>
    <w:rsid w:val="002A3DAA"/>
    <w:rsid w:val="002A3E3C"/>
    <w:rsid w:val="002A3ED0"/>
    <w:rsid w:val="002A41C8"/>
    <w:rsid w:val="002A41D1"/>
    <w:rsid w:val="002A420F"/>
    <w:rsid w:val="002A42AF"/>
    <w:rsid w:val="002A42F4"/>
    <w:rsid w:val="002A4858"/>
    <w:rsid w:val="002A4874"/>
    <w:rsid w:val="002A4AD8"/>
    <w:rsid w:val="002A5207"/>
    <w:rsid w:val="002A5229"/>
    <w:rsid w:val="002A531F"/>
    <w:rsid w:val="002A537D"/>
    <w:rsid w:val="002A5502"/>
    <w:rsid w:val="002A5577"/>
    <w:rsid w:val="002A5676"/>
    <w:rsid w:val="002A5858"/>
    <w:rsid w:val="002A59C5"/>
    <w:rsid w:val="002A5D60"/>
    <w:rsid w:val="002A5EEF"/>
    <w:rsid w:val="002A6105"/>
    <w:rsid w:val="002A641E"/>
    <w:rsid w:val="002A64BF"/>
    <w:rsid w:val="002A662A"/>
    <w:rsid w:val="002A6B11"/>
    <w:rsid w:val="002A6BB5"/>
    <w:rsid w:val="002A6CDE"/>
    <w:rsid w:val="002A6F07"/>
    <w:rsid w:val="002A7221"/>
    <w:rsid w:val="002A727F"/>
    <w:rsid w:val="002A7375"/>
    <w:rsid w:val="002A75B1"/>
    <w:rsid w:val="002A7AAB"/>
    <w:rsid w:val="002A7AC6"/>
    <w:rsid w:val="002A7D0B"/>
    <w:rsid w:val="002A7F19"/>
    <w:rsid w:val="002B016E"/>
    <w:rsid w:val="002B02D6"/>
    <w:rsid w:val="002B0423"/>
    <w:rsid w:val="002B0433"/>
    <w:rsid w:val="002B0672"/>
    <w:rsid w:val="002B0732"/>
    <w:rsid w:val="002B0891"/>
    <w:rsid w:val="002B095D"/>
    <w:rsid w:val="002B09A7"/>
    <w:rsid w:val="002B09DA"/>
    <w:rsid w:val="002B0A37"/>
    <w:rsid w:val="002B0BBA"/>
    <w:rsid w:val="002B0C68"/>
    <w:rsid w:val="002B0D36"/>
    <w:rsid w:val="002B0DFA"/>
    <w:rsid w:val="002B0F14"/>
    <w:rsid w:val="002B0F2B"/>
    <w:rsid w:val="002B0F41"/>
    <w:rsid w:val="002B11DA"/>
    <w:rsid w:val="002B11ED"/>
    <w:rsid w:val="002B135F"/>
    <w:rsid w:val="002B14D2"/>
    <w:rsid w:val="002B19A2"/>
    <w:rsid w:val="002B19C1"/>
    <w:rsid w:val="002B1AF5"/>
    <w:rsid w:val="002B1BC7"/>
    <w:rsid w:val="002B1C65"/>
    <w:rsid w:val="002B1FE3"/>
    <w:rsid w:val="002B2106"/>
    <w:rsid w:val="002B25D0"/>
    <w:rsid w:val="002B27C2"/>
    <w:rsid w:val="002B286D"/>
    <w:rsid w:val="002B2A72"/>
    <w:rsid w:val="002B2CDB"/>
    <w:rsid w:val="002B2CFA"/>
    <w:rsid w:val="002B3627"/>
    <w:rsid w:val="002B374A"/>
    <w:rsid w:val="002B37B7"/>
    <w:rsid w:val="002B3C99"/>
    <w:rsid w:val="002B3E95"/>
    <w:rsid w:val="002B4123"/>
    <w:rsid w:val="002B4525"/>
    <w:rsid w:val="002B4616"/>
    <w:rsid w:val="002B4635"/>
    <w:rsid w:val="002B4640"/>
    <w:rsid w:val="002B46E6"/>
    <w:rsid w:val="002B47C2"/>
    <w:rsid w:val="002B49E6"/>
    <w:rsid w:val="002B4ACE"/>
    <w:rsid w:val="002B4C9B"/>
    <w:rsid w:val="002B4DAB"/>
    <w:rsid w:val="002B4F89"/>
    <w:rsid w:val="002B51A4"/>
    <w:rsid w:val="002B51F9"/>
    <w:rsid w:val="002B55EF"/>
    <w:rsid w:val="002B575A"/>
    <w:rsid w:val="002B5792"/>
    <w:rsid w:val="002B580B"/>
    <w:rsid w:val="002B595B"/>
    <w:rsid w:val="002B5A11"/>
    <w:rsid w:val="002B5A17"/>
    <w:rsid w:val="002B5A54"/>
    <w:rsid w:val="002B5AA3"/>
    <w:rsid w:val="002B5B13"/>
    <w:rsid w:val="002B5B32"/>
    <w:rsid w:val="002B5BDF"/>
    <w:rsid w:val="002B5E34"/>
    <w:rsid w:val="002B602B"/>
    <w:rsid w:val="002B607D"/>
    <w:rsid w:val="002B6084"/>
    <w:rsid w:val="002B6099"/>
    <w:rsid w:val="002B60C0"/>
    <w:rsid w:val="002B60C9"/>
    <w:rsid w:val="002B60F4"/>
    <w:rsid w:val="002B60FC"/>
    <w:rsid w:val="002B610A"/>
    <w:rsid w:val="002B61F4"/>
    <w:rsid w:val="002B6284"/>
    <w:rsid w:val="002B6331"/>
    <w:rsid w:val="002B64B0"/>
    <w:rsid w:val="002B64F1"/>
    <w:rsid w:val="002B67DA"/>
    <w:rsid w:val="002B6E6C"/>
    <w:rsid w:val="002B7254"/>
    <w:rsid w:val="002B747F"/>
    <w:rsid w:val="002B74E3"/>
    <w:rsid w:val="002B7540"/>
    <w:rsid w:val="002B7572"/>
    <w:rsid w:val="002B7669"/>
    <w:rsid w:val="002B7940"/>
    <w:rsid w:val="002B7955"/>
    <w:rsid w:val="002B7CF2"/>
    <w:rsid w:val="002B7D67"/>
    <w:rsid w:val="002B7D8B"/>
    <w:rsid w:val="002B7E44"/>
    <w:rsid w:val="002B7F18"/>
    <w:rsid w:val="002B7F8A"/>
    <w:rsid w:val="002B7FD6"/>
    <w:rsid w:val="002C0614"/>
    <w:rsid w:val="002C075A"/>
    <w:rsid w:val="002C09C5"/>
    <w:rsid w:val="002C0A77"/>
    <w:rsid w:val="002C0B8F"/>
    <w:rsid w:val="002C0CF5"/>
    <w:rsid w:val="002C0FF4"/>
    <w:rsid w:val="002C10E2"/>
    <w:rsid w:val="002C1560"/>
    <w:rsid w:val="002C1AB7"/>
    <w:rsid w:val="002C1AE9"/>
    <w:rsid w:val="002C1B30"/>
    <w:rsid w:val="002C1BD7"/>
    <w:rsid w:val="002C1DE5"/>
    <w:rsid w:val="002C1E56"/>
    <w:rsid w:val="002C20FA"/>
    <w:rsid w:val="002C215D"/>
    <w:rsid w:val="002C22C2"/>
    <w:rsid w:val="002C22E9"/>
    <w:rsid w:val="002C256C"/>
    <w:rsid w:val="002C2710"/>
    <w:rsid w:val="002C28C0"/>
    <w:rsid w:val="002C29B0"/>
    <w:rsid w:val="002C29B9"/>
    <w:rsid w:val="002C2F7B"/>
    <w:rsid w:val="002C30A9"/>
    <w:rsid w:val="002C337B"/>
    <w:rsid w:val="002C364B"/>
    <w:rsid w:val="002C3986"/>
    <w:rsid w:val="002C39FD"/>
    <w:rsid w:val="002C3AD9"/>
    <w:rsid w:val="002C3CD9"/>
    <w:rsid w:val="002C3CE6"/>
    <w:rsid w:val="002C3D17"/>
    <w:rsid w:val="002C3FDA"/>
    <w:rsid w:val="002C3FE9"/>
    <w:rsid w:val="002C411D"/>
    <w:rsid w:val="002C41D3"/>
    <w:rsid w:val="002C4228"/>
    <w:rsid w:val="002C42DB"/>
    <w:rsid w:val="002C43B6"/>
    <w:rsid w:val="002C498D"/>
    <w:rsid w:val="002C4ABD"/>
    <w:rsid w:val="002C4AEA"/>
    <w:rsid w:val="002C4C77"/>
    <w:rsid w:val="002C4CAB"/>
    <w:rsid w:val="002C4F18"/>
    <w:rsid w:val="002C5087"/>
    <w:rsid w:val="002C50BF"/>
    <w:rsid w:val="002C5150"/>
    <w:rsid w:val="002C542B"/>
    <w:rsid w:val="002C556B"/>
    <w:rsid w:val="002C55F7"/>
    <w:rsid w:val="002C5695"/>
    <w:rsid w:val="002C56BA"/>
    <w:rsid w:val="002C5717"/>
    <w:rsid w:val="002C5B7D"/>
    <w:rsid w:val="002C5CE9"/>
    <w:rsid w:val="002C5DB1"/>
    <w:rsid w:val="002C5EFA"/>
    <w:rsid w:val="002C6184"/>
    <w:rsid w:val="002C62C8"/>
    <w:rsid w:val="002C6420"/>
    <w:rsid w:val="002C6687"/>
    <w:rsid w:val="002C67DD"/>
    <w:rsid w:val="002C6C38"/>
    <w:rsid w:val="002C6F28"/>
    <w:rsid w:val="002C6F93"/>
    <w:rsid w:val="002C71CC"/>
    <w:rsid w:val="002C750E"/>
    <w:rsid w:val="002D0198"/>
    <w:rsid w:val="002D01D1"/>
    <w:rsid w:val="002D03A7"/>
    <w:rsid w:val="002D03C5"/>
    <w:rsid w:val="002D0618"/>
    <w:rsid w:val="002D06CD"/>
    <w:rsid w:val="002D072C"/>
    <w:rsid w:val="002D0846"/>
    <w:rsid w:val="002D0B10"/>
    <w:rsid w:val="002D0B41"/>
    <w:rsid w:val="002D0CBC"/>
    <w:rsid w:val="002D0CF5"/>
    <w:rsid w:val="002D0EE4"/>
    <w:rsid w:val="002D115B"/>
    <w:rsid w:val="002D122F"/>
    <w:rsid w:val="002D137E"/>
    <w:rsid w:val="002D14F1"/>
    <w:rsid w:val="002D1590"/>
    <w:rsid w:val="002D189B"/>
    <w:rsid w:val="002D19AE"/>
    <w:rsid w:val="002D1AC9"/>
    <w:rsid w:val="002D1B10"/>
    <w:rsid w:val="002D1B6A"/>
    <w:rsid w:val="002D1C0A"/>
    <w:rsid w:val="002D1D00"/>
    <w:rsid w:val="002D1D2E"/>
    <w:rsid w:val="002D1E57"/>
    <w:rsid w:val="002D2199"/>
    <w:rsid w:val="002D250C"/>
    <w:rsid w:val="002D27E9"/>
    <w:rsid w:val="002D28AB"/>
    <w:rsid w:val="002D2C28"/>
    <w:rsid w:val="002D2E4B"/>
    <w:rsid w:val="002D2F3B"/>
    <w:rsid w:val="002D2F8B"/>
    <w:rsid w:val="002D3002"/>
    <w:rsid w:val="002D300C"/>
    <w:rsid w:val="002D304B"/>
    <w:rsid w:val="002D31F2"/>
    <w:rsid w:val="002D3212"/>
    <w:rsid w:val="002D3383"/>
    <w:rsid w:val="002D3530"/>
    <w:rsid w:val="002D3558"/>
    <w:rsid w:val="002D358D"/>
    <w:rsid w:val="002D360E"/>
    <w:rsid w:val="002D3724"/>
    <w:rsid w:val="002D3850"/>
    <w:rsid w:val="002D38A8"/>
    <w:rsid w:val="002D3936"/>
    <w:rsid w:val="002D3B64"/>
    <w:rsid w:val="002D3DA3"/>
    <w:rsid w:val="002D3E23"/>
    <w:rsid w:val="002D42B7"/>
    <w:rsid w:val="002D43FB"/>
    <w:rsid w:val="002D4517"/>
    <w:rsid w:val="002D4581"/>
    <w:rsid w:val="002D45BD"/>
    <w:rsid w:val="002D46C3"/>
    <w:rsid w:val="002D4994"/>
    <w:rsid w:val="002D4A4C"/>
    <w:rsid w:val="002D4B52"/>
    <w:rsid w:val="002D4C51"/>
    <w:rsid w:val="002D5150"/>
    <w:rsid w:val="002D53EE"/>
    <w:rsid w:val="002D55EC"/>
    <w:rsid w:val="002D56F7"/>
    <w:rsid w:val="002D590A"/>
    <w:rsid w:val="002D59E4"/>
    <w:rsid w:val="002D5A73"/>
    <w:rsid w:val="002D5D9E"/>
    <w:rsid w:val="002D5FBC"/>
    <w:rsid w:val="002D61BA"/>
    <w:rsid w:val="002D6297"/>
    <w:rsid w:val="002D6512"/>
    <w:rsid w:val="002D67EF"/>
    <w:rsid w:val="002D6C25"/>
    <w:rsid w:val="002D6C94"/>
    <w:rsid w:val="002D6E74"/>
    <w:rsid w:val="002D6F7E"/>
    <w:rsid w:val="002D6F97"/>
    <w:rsid w:val="002D7104"/>
    <w:rsid w:val="002D7152"/>
    <w:rsid w:val="002D73F6"/>
    <w:rsid w:val="002D74BE"/>
    <w:rsid w:val="002D76D7"/>
    <w:rsid w:val="002D77E9"/>
    <w:rsid w:val="002D782C"/>
    <w:rsid w:val="002D7901"/>
    <w:rsid w:val="002D7952"/>
    <w:rsid w:val="002D7995"/>
    <w:rsid w:val="002D7CB7"/>
    <w:rsid w:val="002D7D4E"/>
    <w:rsid w:val="002E0129"/>
    <w:rsid w:val="002E0166"/>
    <w:rsid w:val="002E0230"/>
    <w:rsid w:val="002E0475"/>
    <w:rsid w:val="002E07E3"/>
    <w:rsid w:val="002E08FE"/>
    <w:rsid w:val="002E09E0"/>
    <w:rsid w:val="002E0C14"/>
    <w:rsid w:val="002E1121"/>
    <w:rsid w:val="002E11DE"/>
    <w:rsid w:val="002E11E3"/>
    <w:rsid w:val="002E1213"/>
    <w:rsid w:val="002E12D3"/>
    <w:rsid w:val="002E13C4"/>
    <w:rsid w:val="002E14DB"/>
    <w:rsid w:val="002E15A0"/>
    <w:rsid w:val="002E1866"/>
    <w:rsid w:val="002E1914"/>
    <w:rsid w:val="002E1BCD"/>
    <w:rsid w:val="002E1D36"/>
    <w:rsid w:val="002E1EAD"/>
    <w:rsid w:val="002E2038"/>
    <w:rsid w:val="002E222D"/>
    <w:rsid w:val="002E2323"/>
    <w:rsid w:val="002E24B8"/>
    <w:rsid w:val="002E2893"/>
    <w:rsid w:val="002E29A2"/>
    <w:rsid w:val="002E2AA8"/>
    <w:rsid w:val="002E2BD5"/>
    <w:rsid w:val="002E2D61"/>
    <w:rsid w:val="002E2F54"/>
    <w:rsid w:val="002E2FE3"/>
    <w:rsid w:val="002E32B1"/>
    <w:rsid w:val="002E345F"/>
    <w:rsid w:val="002E3514"/>
    <w:rsid w:val="002E3711"/>
    <w:rsid w:val="002E3B9D"/>
    <w:rsid w:val="002E403C"/>
    <w:rsid w:val="002E416B"/>
    <w:rsid w:val="002E43D7"/>
    <w:rsid w:val="002E443D"/>
    <w:rsid w:val="002E44A5"/>
    <w:rsid w:val="002E471A"/>
    <w:rsid w:val="002E47F6"/>
    <w:rsid w:val="002E481F"/>
    <w:rsid w:val="002E487D"/>
    <w:rsid w:val="002E4A92"/>
    <w:rsid w:val="002E4BFF"/>
    <w:rsid w:val="002E4E83"/>
    <w:rsid w:val="002E4EE6"/>
    <w:rsid w:val="002E4F67"/>
    <w:rsid w:val="002E505D"/>
    <w:rsid w:val="002E506E"/>
    <w:rsid w:val="002E5389"/>
    <w:rsid w:val="002E55C4"/>
    <w:rsid w:val="002E57BC"/>
    <w:rsid w:val="002E5836"/>
    <w:rsid w:val="002E5A78"/>
    <w:rsid w:val="002E5A8F"/>
    <w:rsid w:val="002E5ABA"/>
    <w:rsid w:val="002E5BE3"/>
    <w:rsid w:val="002E5C90"/>
    <w:rsid w:val="002E5E9C"/>
    <w:rsid w:val="002E62D8"/>
    <w:rsid w:val="002E65F4"/>
    <w:rsid w:val="002E68C7"/>
    <w:rsid w:val="002E6903"/>
    <w:rsid w:val="002E696E"/>
    <w:rsid w:val="002E69D4"/>
    <w:rsid w:val="002E69FC"/>
    <w:rsid w:val="002E6B9C"/>
    <w:rsid w:val="002E6BDF"/>
    <w:rsid w:val="002E6E1D"/>
    <w:rsid w:val="002E6EAA"/>
    <w:rsid w:val="002E7113"/>
    <w:rsid w:val="002E711D"/>
    <w:rsid w:val="002E75CF"/>
    <w:rsid w:val="002E7834"/>
    <w:rsid w:val="002E790B"/>
    <w:rsid w:val="002E7A7D"/>
    <w:rsid w:val="002E7B17"/>
    <w:rsid w:val="002E7BA0"/>
    <w:rsid w:val="002E7EF4"/>
    <w:rsid w:val="002F0040"/>
    <w:rsid w:val="002F08AB"/>
    <w:rsid w:val="002F09CF"/>
    <w:rsid w:val="002F0BDA"/>
    <w:rsid w:val="002F0D4E"/>
    <w:rsid w:val="002F0D56"/>
    <w:rsid w:val="002F0D80"/>
    <w:rsid w:val="002F0FE1"/>
    <w:rsid w:val="002F1209"/>
    <w:rsid w:val="002F1347"/>
    <w:rsid w:val="002F1442"/>
    <w:rsid w:val="002F1459"/>
    <w:rsid w:val="002F166F"/>
    <w:rsid w:val="002F1AC1"/>
    <w:rsid w:val="002F1D59"/>
    <w:rsid w:val="002F2083"/>
    <w:rsid w:val="002F21AE"/>
    <w:rsid w:val="002F2473"/>
    <w:rsid w:val="002F2555"/>
    <w:rsid w:val="002F27C2"/>
    <w:rsid w:val="002F280F"/>
    <w:rsid w:val="002F2816"/>
    <w:rsid w:val="002F28D8"/>
    <w:rsid w:val="002F2CE1"/>
    <w:rsid w:val="002F2E61"/>
    <w:rsid w:val="002F30DE"/>
    <w:rsid w:val="002F338D"/>
    <w:rsid w:val="002F361A"/>
    <w:rsid w:val="002F3BAB"/>
    <w:rsid w:val="002F3E8B"/>
    <w:rsid w:val="002F400D"/>
    <w:rsid w:val="002F4024"/>
    <w:rsid w:val="002F4182"/>
    <w:rsid w:val="002F4198"/>
    <w:rsid w:val="002F448D"/>
    <w:rsid w:val="002F45A8"/>
    <w:rsid w:val="002F471B"/>
    <w:rsid w:val="002F4730"/>
    <w:rsid w:val="002F487E"/>
    <w:rsid w:val="002F5103"/>
    <w:rsid w:val="002F513B"/>
    <w:rsid w:val="002F525E"/>
    <w:rsid w:val="002F529D"/>
    <w:rsid w:val="002F5550"/>
    <w:rsid w:val="002F5571"/>
    <w:rsid w:val="002F55B7"/>
    <w:rsid w:val="002F574F"/>
    <w:rsid w:val="002F57CC"/>
    <w:rsid w:val="002F5865"/>
    <w:rsid w:val="002F59DD"/>
    <w:rsid w:val="002F5B60"/>
    <w:rsid w:val="002F5B8E"/>
    <w:rsid w:val="002F5F47"/>
    <w:rsid w:val="002F6017"/>
    <w:rsid w:val="002F61FE"/>
    <w:rsid w:val="002F64D4"/>
    <w:rsid w:val="002F65A4"/>
    <w:rsid w:val="002F6C6F"/>
    <w:rsid w:val="002F6C89"/>
    <w:rsid w:val="002F6E27"/>
    <w:rsid w:val="002F6EC4"/>
    <w:rsid w:val="002F6EFD"/>
    <w:rsid w:val="002F70BA"/>
    <w:rsid w:val="002F71B8"/>
    <w:rsid w:val="002F740F"/>
    <w:rsid w:val="002F7561"/>
    <w:rsid w:val="002F75C7"/>
    <w:rsid w:val="002F78AD"/>
    <w:rsid w:val="002F7BC2"/>
    <w:rsid w:val="002F7C00"/>
    <w:rsid w:val="002F7CF1"/>
    <w:rsid w:val="002F7E6E"/>
    <w:rsid w:val="0030005D"/>
    <w:rsid w:val="00300172"/>
    <w:rsid w:val="00300832"/>
    <w:rsid w:val="00300DC3"/>
    <w:rsid w:val="00301068"/>
    <w:rsid w:val="0030112A"/>
    <w:rsid w:val="0030127E"/>
    <w:rsid w:val="00301294"/>
    <w:rsid w:val="003014DE"/>
    <w:rsid w:val="00301A05"/>
    <w:rsid w:val="00301A0C"/>
    <w:rsid w:val="00301C50"/>
    <w:rsid w:val="00301E79"/>
    <w:rsid w:val="0030213E"/>
    <w:rsid w:val="0030217D"/>
    <w:rsid w:val="003023B2"/>
    <w:rsid w:val="003027D7"/>
    <w:rsid w:val="00302B88"/>
    <w:rsid w:val="00302CF9"/>
    <w:rsid w:val="00302D75"/>
    <w:rsid w:val="0030322D"/>
    <w:rsid w:val="003032EA"/>
    <w:rsid w:val="00303515"/>
    <w:rsid w:val="003036AC"/>
    <w:rsid w:val="003038C0"/>
    <w:rsid w:val="003038C5"/>
    <w:rsid w:val="00303904"/>
    <w:rsid w:val="00303934"/>
    <w:rsid w:val="00303B73"/>
    <w:rsid w:val="00303B7E"/>
    <w:rsid w:val="00303C7F"/>
    <w:rsid w:val="0030405F"/>
    <w:rsid w:val="003041F5"/>
    <w:rsid w:val="00304729"/>
    <w:rsid w:val="00304784"/>
    <w:rsid w:val="003048C4"/>
    <w:rsid w:val="00304A07"/>
    <w:rsid w:val="00304B49"/>
    <w:rsid w:val="00304E12"/>
    <w:rsid w:val="00304E1D"/>
    <w:rsid w:val="00304FA0"/>
    <w:rsid w:val="0030507A"/>
    <w:rsid w:val="00305435"/>
    <w:rsid w:val="00305489"/>
    <w:rsid w:val="003054FE"/>
    <w:rsid w:val="00305651"/>
    <w:rsid w:val="0030568D"/>
    <w:rsid w:val="0030572C"/>
    <w:rsid w:val="003057F6"/>
    <w:rsid w:val="003059A2"/>
    <w:rsid w:val="00305AAF"/>
    <w:rsid w:val="00305AD4"/>
    <w:rsid w:val="00305E05"/>
    <w:rsid w:val="00305FC0"/>
    <w:rsid w:val="00306013"/>
    <w:rsid w:val="003063DB"/>
    <w:rsid w:val="0030641B"/>
    <w:rsid w:val="003065A6"/>
    <w:rsid w:val="003067C5"/>
    <w:rsid w:val="00306A34"/>
    <w:rsid w:val="00306B25"/>
    <w:rsid w:val="00306B69"/>
    <w:rsid w:val="00306BA7"/>
    <w:rsid w:val="00306D5E"/>
    <w:rsid w:val="00306ECC"/>
    <w:rsid w:val="00306F40"/>
    <w:rsid w:val="00307030"/>
    <w:rsid w:val="00307214"/>
    <w:rsid w:val="0030739B"/>
    <w:rsid w:val="00307401"/>
    <w:rsid w:val="0030749E"/>
    <w:rsid w:val="003075FA"/>
    <w:rsid w:val="0030786A"/>
    <w:rsid w:val="00307E13"/>
    <w:rsid w:val="00307F36"/>
    <w:rsid w:val="00307FA2"/>
    <w:rsid w:val="00310019"/>
    <w:rsid w:val="00310114"/>
    <w:rsid w:val="00310162"/>
    <w:rsid w:val="00310256"/>
    <w:rsid w:val="00310607"/>
    <w:rsid w:val="0031066C"/>
    <w:rsid w:val="003106BF"/>
    <w:rsid w:val="003106C9"/>
    <w:rsid w:val="00310B46"/>
    <w:rsid w:val="00310C34"/>
    <w:rsid w:val="00310CD4"/>
    <w:rsid w:val="00310E06"/>
    <w:rsid w:val="00311307"/>
    <w:rsid w:val="00311726"/>
    <w:rsid w:val="00311B56"/>
    <w:rsid w:val="00311CBA"/>
    <w:rsid w:val="00311E0E"/>
    <w:rsid w:val="00311EB9"/>
    <w:rsid w:val="00311ED6"/>
    <w:rsid w:val="003121EA"/>
    <w:rsid w:val="003126F2"/>
    <w:rsid w:val="003129A6"/>
    <w:rsid w:val="00312E91"/>
    <w:rsid w:val="00312EBC"/>
    <w:rsid w:val="00312F19"/>
    <w:rsid w:val="0031317E"/>
    <w:rsid w:val="003132B8"/>
    <w:rsid w:val="003133A9"/>
    <w:rsid w:val="00313503"/>
    <w:rsid w:val="003137B8"/>
    <w:rsid w:val="00313A0F"/>
    <w:rsid w:val="00313AC8"/>
    <w:rsid w:val="00313ACF"/>
    <w:rsid w:val="00313D5B"/>
    <w:rsid w:val="00313FD1"/>
    <w:rsid w:val="0031404F"/>
    <w:rsid w:val="003142DF"/>
    <w:rsid w:val="003143F9"/>
    <w:rsid w:val="003144E5"/>
    <w:rsid w:val="003147AC"/>
    <w:rsid w:val="00314B8F"/>
    <w:rsid w:val="0031508C"/>
    <w:rsid w:val="0031529E"/>
    <w:rsid w:val="0031554B"/>
    <w:rsid w:val="003155A1"/>
    <w:rsid w:val="0031560A"/>
    <w:rsid w:val="003157BA"/>
    <w:rsid w:val="00315B97"/>
    <w:rsid w:val="00315BA0"/>
    <w:rsid w:val="00315CF1"/>
    <w:rsid w:val="00315F97"/>
    <w:rsid w:val="0031604C"/>
    <w:rsid w:val="0031669F"/>
    <w:rsid w:val="003166DA"/>
    <w:rsid w:val="003167DD"/>
    <w:rsid w:val="00316817"/>
    <w:rsid w:val="00316819"/>
    <w:rsid w:val="00316A0F"/>
    <w:rsid w:val="00317681"/>
    <w:rsid w:val="0031787F"/>
    <w:rsid w:val="00317A6A"/>
    <w:rsid w:val="00317B85"/>
    <w:rsid w:val="00317FC5"/>
    <w:rsid w:val="00317FF5"/>
    <w:rsid w:val="0032040A"/>
    <w:rsid w:val="003209FE"/>
    <w:rsid w:val="00320B2D"/>
    <w:rsid w:val="00320BA1"/>
    <w:rsid w:val="00320CFF"/>
    <w:rsid w:val="00320DB7"/>
    <w:rsid w:val="00320DFF"/>
    <w:rsid w:val="00320FED"/>
    <w:rsid w:val="0032149C"/>
    <w:rsid w:val="00321704"/>
    <w:rsid w:val="003219D3"/>
    <w:rsid w:val="00321A94"/>
    <w:rsid w:val="00321AB2"/>
    <w:rsid w:val="00321D93"/>
    <w:rsid w:val="00321F6E"/>
    <w:rsid w:val="0032234F"/>
    <w:rsid w:val="003223D7"/>
    <w:rsid w:val="0032255E"/>
    <w:rsid w:val="00322590"/>
    <w:rsid w:val="0032267F"/>
    <w:rsid w:val="00322712"/>
    <w:rsid w:val="0032276A"/>
    <w:rsid w:val="00322808"/>
    <w:rsid w:val="00322D34"/>
    <w:rsid w:val="00322ED7"/>
    <w:rsid w:val="00322F8B"/>
    <w:rsid w:val="003232AF"/>
    <w:rsid w:val="00323412"/>
    <w:rsid w:val="003235AA"/>
    <w:rsid w:val="003237E1"/>
    <w:rsid w:val="003238C6"/>
    <w:rsid w:val="003238E1"/>
    <w:rsid w:val="00323B3F"/>
    <w:rsid w:val="00323C26"/>
    <w:rsid w:val="00323F5F"/>
    <w:rsid w:val="00323F8D"/>
    <w:rsid w:val="00324141"/>
    <w:rsid w:val="003242AA"/>
    <w:rsid w:val="003242F5"/>
    <w:rsid w:val="00324363"/>
    <w:rsid w:val="003244D4"/>
    <w:rsid w:val="003245CA"/>
    <w:rsid w:val="00324780"/>
    <w:rsid w:val="003247A6"/>
    <w:rsid w:val="003247ED"/>
    <w:rsid w:val="003248A3"/>
    <w:rsid w:val="003249DE"/>
    <w:rsid w:val="00324DF5"/>
    <w:rsid w:val="00324EEC"/>
    <w:rsid w:val="0032509F"/>
    <w:rsid w:val="00325266"/>
    <w:rsid w:val="0032528C"/>
    <w:rsid w:val="00325577"/>
    <w:rsid w:val="00325729"/>
    <w:rsid w:val="00325868"/>
    <w:rsid w:val="00325871"/>
    <w:rsid w:val="00325879"/>
    <w:rsid w:val="00325BC2"/>
    <w:rsid w:val="00325EFA"/>
    <w:rsid w:val="0032601D"/>
    <w:rsid w:val="00326094"/>
    <w:rsid w:val="00326179"/>
    <w:rsid w:val="003264FC"/>
    <w:rsid w:val="00326668"/>
    <w:rsid w:val="003266BE"/>
    <w:rsid w:val="003267FA"/>
    <w:rsid w:val="003269C5"/>
    <w:rsid w:val="00326AEC"/>
    <w:rsid w:val="00326B8A"/>
    <w:rsid w:val="00326CC8"/>
    <w:rsid w:val="00326EDB"/>
    <w:rsid w:val="00326EE2"/>
    <w:rsid w:val="0032701C"/>
    <w:rsid w:val="003270CD"/>
    <w:rsid w:val="00327149"/>
    <w:rsid w:val="00327230"/>
    <w:rsid w:val="003272C2"/>
    <w:rsid w:val="003274FD"/>
    <w:rsid w:val="003274FE"/>
    <w:rsid w:val="0032758D"/>
    <w:rsid w:val="00327768"/>
    <w:rsid w:val="0032790D"/>
    <w:rsid w:val="003279FE"/>
    <w:rsid w:val="00327AF0"/>
    <w:rsid w:val="00327BB0"/>
    <w:rsid w:val="00327D94"/>
    <w:rsid w:val="00327E12"/>
    <w:rsid w:val="00327E30"/>
    <w:rsid w:val="00327E77"/>
    <w:rsid w:val="003302F6"/>
    <w:rsid w:val="003304A4"/>
    <w:rsid w:val="00330780"/>
    <w:rsid w:val="0033084D"/>
    <w:rsid w:val="00331074"/>
    <w:rsid w:val="00331103"/>
    <w:rsid w:val="00331241"/>
    <w:rsid w:val="00331903"/>
    <w:rsid w:val="00331BE8"/>
    <w:rsid w:val="00331E7F"/>
    <w:rsid w:val="003321E0"/>
    <w:rsid w:val="003323FB"/>
    <w:rsid w:val="00332434"/>
    <w:rsid w:val="00333149"/>
    <w:rsid w:val="00333178"/>
    <w:rsid w:val="0033331B"/>
    <w:rsid w:val="00333407"/>
    <w:rsid w:val="003337EA"/>
    <w:rsid w:val="00333825"/>
    <w:rsid w:val="00333934"/>
    <w:rsid w:val="003339C0"/>
    <w:rsid w:val="00333DF7"/>
    <w:rsid w:val="00333EDA"/>
    <w:rsid w:val="00333F25"/>
    <w:rsid w:val="00333F30"/>
    <w:rsid w:val="003348EA"/>
    <w:rsid w:val="00334926"/>
    <w:rsid w:val="003349D4"/>
    <w:rsid w:val="00334B0C"/>
    <w:rsid w:val="00334D8E"/>
    <w:rsid w:val="00334F51"/>
    <w:rsid w:val="00334F71"/>
    <w:rsid w:val="003350DF"/>
    <w:rsid w:val="00335232"/>
    <w:rsid w:val="003352A8"/>
    <w:rsid w:val="003354FB"/>
    <w:rsid w:val="00335566"/>
    <w:rsid w:val="003359CC"/>
    <w:rsid w:val="003359DA"/>
    <w:rsid w:val="00335CDE"/>
    <w:rsid w:val="00335E0D"/>
    <w:rsid w:val="00335ECA"/>
    <w:rsid w:val="00336319"/>
    <w:rsid w:val="003363E7"/>
    <w:rsid w:val="00336995"/>
    <w:rsid w:val="00336A37"/>
    <w:rsid w:val="00336B4E"/>
    <w:rsid w:val="00336FB9"/>
    <w:rsid w:val="00337001"/>
    <w:rsid w:val="003370B1"/>
    <w:rsid w:val="003371AD"/>
    <w:rsid w:val="003371E2"/>
    <w:rsid w:val="00337252"/>
    <w:rsid w:val="003372DC"/>
    <w:rsid w:val="003373E2"/>
    <w:rsid w:val="00337801"/>
    <w:rsid w:val="0033795B"/>
    <w:rsid w:val="00337C5B"/>
    <w:rsid w:val="00337CD3"/>
    <w:rsid w:val="00337FCF"/>
    <w:rsid w:val="003403F4"/>
    <w:rsid w:val="003404BA"/>
    <w:rsid w:val="00340785"/>
    <w:rsid w:val="00340AEB"/>
    <w:rsid w:val="00340B0A"/>
    <w:rsid w:val="00340BB0"/>
    <w:rsid w:val="00340D93"/>
    <w:rsid w:val="003413FA"/>
    <w:rsid w:val="0034144B"/>
    <w:rsid w:val="00341601"/>
    <w:rsid w:val="00341E2E"/>
    <w:rsid w:val="0034206C"/>
    <w:rsid w:val="0034225C"/>
    <w:rsid w:val="0034243A"/>
    <w:rsid w:val="00342618"/>
    <w:rsid w:val="00342686"/>
    <w:rsid w:val="00342B16"/>
    <w:rsid w:val="00342B9D"/>
    <w:rsid w:val="00342BA0"/>
    <w:rsid w:val="00342C69"/>
    <w:rsid w:val="00342C8F"/>
    <w:rsid w:val="00342F5C"/>
    <w:rsid w:val="00342F68"/>
    <w:rsid w:val="003431C4"/>
    <w:rsid w:val="0034329E"/>
    <w:rsid w:val="00343553"/>
    <w:rsid w:val="00343629"/>
    <w:rsid w:val="0034364A"/>
    <w:rsid w:val="00343AEC"/>
    <w:rsid w:val="00343F0D"/>
    <w:rsid w:val="00344287"/>
    <w:rsid w:val="003443A6"/>
    <w:rsid w:val="003443F0"/>
    <w:rsid w:val="0034448B"/>
    <w:rsid w:val="003444C4"/>
    <w:rsid w:val="003447C2"/>
    <w:rsid w:val="00344982"/>
    <w:rsid w:val="00344B67"/>
    <w:rsid w:val="00344B92"/>
    <w:rsid w:val="00344CED"/>
    <w:rsid w:val="00344F97"/>
    <w:rsid w:val="0034518F"/>
    <w:rsid w:val="003453A2"/>
    <w:rsid w:val="003456B6"/>
    <w:rsid w:val="00345A83"/>
    <w:rsid w:val="00345C5F"/>
    <w:rsid w:val="00345CD3"/>
    <w:rsid w:val="00345D7D"/>
    <w:rsid w:val="00345E0A"/>
    <w:rsid w:val="00345ED7"/>
    <w:rsid w:val="0034619C"/>
    <w:rsid w:val="00346278"/>
    <w:rsid w:val="003463C8"/>
    <w:rsid w:val="00346502"/>
    <w:rsid w:val="00346567"/>
    <w:rsid w:val="00346708"/>
    <w:rsid w:val="0034672B"/>
    <w:rsid w:val="0034696B"/>
    <w:rsid w:val="00346C42"/>
    <w:rsid w:val="00346E49"/>
    <w:rsid w:val="003472F0"/>
    <w:rsid w:val="00347320"/>
    <w:rsid w:val="0034734C"/>
    <w:rsid w:val="0034758D"/>
    <w:rsid w:val="00347DD3"/>
    <w:rsid w:val="00350393"/>
    <w:rsid w:val="0035044C"/>
    <w:rsid w:val="003504A0"/>
    <w:rsid w:val="003506B7"/>
    <w:rsid w:val="003507F6"/>
    <w:rsid w:val="00350858"/>
    <w:rsid w:val="00350956"/>
    <w:rsid w:val="00350A2A"/>
    <w:rsid w:val="00350D11"/>
    <w:rsid w:val="00350E61"/>
    <w:rsid w:val="00350E70"/>
    <w:rsid w:val="00350F53"/>
    <w:rsid w:val="00351066"/>
    <w:rsid w:val="0035107A"/>
    <w:rsid w:val="0035120F"/>
    <w:rsid w:val="0035157D"/>
    <w:rsid w:val="003515FE"/>
    <w:rsid w:val="003519BA"/>
    <w:rsid w:val="00351A38"/>
    <w:rsid w:val="00351C77"/>
    <w:rsid w:val="003521AB"/>
    <w:rsid w:val="003521BE"/>
    <w:rsid w:val="003525ED"/>
    <w:rsid w:val="003527CF"/>
    <w:rsid w:val="00352876"/>
    <w:rsid w:val="00352B04"/>
    <w:rsid w:val="00352D42"/>
    <w:rsid w:val="00352EE0"/>
    <w:rsid w:val="00353014"/>
    <w:rsid w:val="0035324C"/>
    <w:rsid w:val="003532DD"/>
    <w:rsid w:val="00353430"/>
    <w:rsid w:val="003536C6"/>
    <w:rsid w:val="00353857"/>
    <w:rsid w:val="003538BF"/>
    <w:rsid w:val="00353C5A"/>
    <w:rsid w:val="00353D90"/>
    <w:rsid w:val="00353D9C"/>
    <w:rsid w:val="00353ED6"/>
    <w:rsid w:val="00353F70"/>
    <w:rsid w:val="0035426B"/>
    <w:rsid w:val="00354280"/>
    <w:rsid w:val="00354364"/>
    <w:rsid w:val="0035455D"/>
    <w:rsid w:val="003545FE"/>
    <w:rsid w:val="003547FA"/>
    <w:rsid w:val="0035487A"/>
    <w:rsid w:val="003549D4"/>
    <w:rsid w:val="00354C5D"/>
    <w:rsid w:val="00354FDE"/>
    <w:rsid w:val="00355106"/>
    <w:rsid w:val="0035599D"/>
    <w:rsid w:val="00355AC8"/>
    <w:rsid w:val="00355B8F"/>
    <w:rsid w:val="00355D6E"/>
    <w:rsid w:val="0035636D"/>
    <w:rsid w:val="00356493"/>
    <w:rsid w:val="003568DE"/>
    <w:rsid w:val="00356C1C"/>
    <w:rsid w:val="0035702A"/>
    <w:rsid w:val="0035719D"/>
    <w:rsid w:val="0035765C"/>
    <w:rsid w:val="003577A6"/>
    <w:rsid w:val="0035793D"/>
    <w:rsid w:val="00357959"/>
    <w:rsid w:val="003579A3"/>
    <w:rsid w:val="00357B14"/>
    <w:rsid w:val="00357C11"/>
    <w:rsid w:val="00357D72"/>
    <w:rsid w:val="00360091"/>
    <w:rsid w:val="003602A4"/>
    <w:rsid w:val="00360641"/>
    <w:rsid w:val="00360698"/>
    <w:rsid w:val="003607A9"/>
    <w:rsid w:val="00360AFF"/>
    <w:rsid w:val="00360B52"/>
    <w:rsid w:val="00360E4B"/>
    <w:rsid w:val="0036104F"/>
    <w:rsid w:val="0036116D"/>
    <w:rsid w:val="003612A6"/>
    <w:rsid w:val="00361842"/>
    <w:rsid w:val="00361C3D"/>
    <w:rsid w:val="00361CCC"/>
    <w:rsid w:val="00361CF7"/>
    <w:rsid w:val="00361EB2"/>
    <w:rsid w:val="003621A8"/>
    <w:rsid w:val="00362221"/>
    <w:rsid w:val="00362414"/>
    <w:rsid w:val="003624ED"/>
    <w:rsid w:val="0036257D"/>
    <w:rsid w:val="00362918"/>
    <w:rsid w:val="00362986"/>
    <w:rsid w:val="00362A1E"/>
    <w:rsid w:val="00362EE4"/>
    <w:rsid w:val="0036320B"/>
    <w:rsid w:val="00363211"/>
    <w:rsid w:val="003632DB"/>
    <w:rsid w:val="003633E0"/>
    <w:rsid w:val="0036343E"/>
    <w:rsid w:val="0036350F"/>
    <w:rsid w:val="00363599"/>
    <w:rsid w:val="003636A6"/>
    <w:rsid w:val="00363751"/>
    <w:rsid w:val="00363843"/>
    <w:rsid w:val="00363877"/>
    <w:rsid w:val="003638D5"/>
    <w:rsid w:val="0036392F"/>
    <w:rsid w:val="00363BE6"/>
    <w:rsid w:val="00363C01"/>
    <w:rsid w:val="00363C35"/>
    <w:rsid w:val="00363CC1"/>
    <w:rsid w:val="00363E9F"/>
    <w:rsid w:val="00364544"/>
    <w:rsid w:val="00364598"/>
    <w:rsid w:val="00364669"/>
    <w:rsid w:val="00364769"/>
    <w:rsid w:val="00364792"/>
    <w:rsid w:val="003647B1"/>
    <w:rsid w:val="003648C4"/>
    <w:rsid w:val="00364A2D"/>
    <w:rsid w:val="00364A3F"/>
    <w:rsid w:val="00364A97"/>
    <w:rsid w:val="003650E6"/>
    <w:rsid w:val="003652E3"/>
    <w:rsid w:val="0036585C"/>
    <w:rsid w:val="00365900"/>
    <w:rsid w:val="00365A95"/>
    <w:rsid w:val="00365B98"/>
    <w:rsid w:val="00365FD5"/>
    <w:rsid w:val="003662AB"/>
    <w:rsid w:val="00366591"/>
    <w:rsid w:val="003665F9"/>
    <w:rsid w:val="003666AF"/>
    <w:rsid w:val="003666E0"/>
    <w:rsid w:val="00366B14"/>
    <w:rsid w:val="00367271"/>
    <w:rsid w:val="003673DB"/>
    <w:rsid w:val="0036764F"/>
    <w:rsid w:val="003676A9"/>
    <w:rsid w:val="003677E3"/>
    <w:rsid w:val="00367832"/>
    <w:rsid w:val="00367890"/>
    <w:rsid w:val="003678FC"/>
    <w:rsid w:val="00367B83"/>
    <w:rsid w:val="00367C17"/>
    <w:rsid w:val="00367C72"/>
    <w:rsid w:val="00367CA4"/>
    <w:rsid w:val="00367FB1"/>
    <w:rsid w:val="00367FD7"/>
    <w:rsid w:val="00370203"/>
    <w:rsid w:val="00370763"/>
    <w:rsid w:val="003707D3"/>
    <w:rsid w:val="00370EDA"/>
    <w:rsid w:val="00370EF2"/>
    <w:rsid w:val="00370FDA"/>
    <w:rsid w:val="0037100F"/>
    <w:rsid w:val="0037114D"/>
    <w:rsid w:val="00371440"/>
    <w:rsid w:val="00371528"/>
    <w:rsid w:val="00371821"/>
    <w:rsid w:val="003718A2"/>
    <w:rsid w:val="00371964"/>
    <w:rsid w:val="003719B6"/>
    <w:rsid w:val="00371FD4"/>
    <w:rsid w:val="00372097"/>
    <w:rsid w:val="00372182"/>
    <w:rsid w:val="003721D2"/>
    <w:rsid w:val="0037223C"/>
    <w:rsid w:val="0037230E"/>
    <w:rsid w:val="0037274B"/>
    <w:rsid w:val="003727E4"/>
    <w:rsid w:val="00372850"/>
    <w:rsid w:val="00372920"/>
    <w:rsid w:val="00372F97"/>
    <w:rsid w:val="0037305E"/>
    <w:rsid w:val="003731D6"/>
    <w:rsid w:val="003733B3"/>
    <w:rsid w:val="003734BD"/>
    <w:rsid w:val="00373625"/>
    <w:rsid w:val="00373788"/>
    <w:rsid w:val="003737F8"/>
    <w:rsid w:val="00373A34"/>
    <w:rsid w:val="00373D56"/>
    <w:rsid w:val="00373EE2"/>
    <w:rsid w:val="00373F99"/>
    <w:rsid w:val="003740E2"/>
    <w:rsid w:val="0037469A"/>
    <w:rsid w:val="0037477C"/>
    <w:rsid w:val="0037488C"/>
    <w:rsid w:val="003748F4"/>
    <w:rsid w:val="003749F0"/>
    <w:rsid w:val="00374A3A"/>
    <w:rsid w:val="00374CED"/>
    <w:rsid w:val="00374D73"/>
    <w:rsid w:val="00374D94"/>
    <w:rsid w:val="003752D5"/>
    <w:rsid w:val="00375631"/>
    <w:rsid w:val="00375684"/>
    <w:rsid w:val="00375828"/>
    <w:rsid w:val="0037597F"/>
    <w:rsid w:val="00375B00"/>
    <w:rsid w:val="00375C6F"/>
    <w:rsid w:val="00375D77"/>
    <w:rsid w:val="003760BA"/>
    <w:rsid w:val="00376259"/>
    <w:rsid w:val="00376276"/>
    <w:rsid w:val="00376337"/>
    <w:rsid w:val="003767B9"/>
    <w:rsid w:val="003768F0"/>
    <w:rsid w:val="00376A61"/>
    <w:rsid w:val="00376A89"/>
    <w:rsid w:val="00376AC4"/>
    <w:rsid w:val="00376E76"/>
    <w:rsid w:val="00377DAC"/>
    <w:rsid w:val="00377F1C"/>
    <w:rsid w:val="003808FA"/>
    <w:rsid w:val="00380BD5"/>
    <w:rsid w:val="00380EB2"/>
    <w:rsid w:val="00380F68"/>
    <w:rsid w:val="00381048"/>
    <w:rsid w:val="0038120F"/>
    <w:rsid w:val="003815B1"/>
    <w:rsid w:val="003817B7"/>
    <w:rsid w:val="00381864"/>
    <w:rsid w:val="003819DA"/>
    <w:rsid w:val="00381E74"/>
    <w:rsid w:val="003822F4"/>
    <w:rsid w:val="003822FD"/>
    <w:rsid w:val="00382366"/>
    <w:rsid w:val="00382AD1"/>
    <w:rsid w:val="00382C35"/>
    <w:rsid w:val="00382E27"/>
    <w:rsid w:val="00383326"/>
    <w:rsid w:val="00383339"/>
    <w:rsid w:val="0038374F"/>
    <w:rsid w:val="003839BF"/>
    <w:rsid w:val="00383A47"/>
    <w:rsid w:val="00383AA8"/>
    <w:rsid w:val="00383AE2"/>
    <w:rsid w:val="00383C70"/>
    <w:rsid w:val="00383E9F"/>
    <w:rsid w:val="003841D4"/>
    <w:rsid w:val="00384328"/>
    <w:rsid w:val="003845B0"/>
    <w:rsid w:val="003845D1"/>
    <w:rsid w:val="003845FB"/>
    <w:rsid w:val="00384686"/>
    <w:rsid w:val="003847C5"/>
    <w:rsid w:val="003848EF"/>
    <w:rsid w:val="00384979"/>
    <w:rsid w:val="00384BFF"/>
    <w:rsid w:val="00384CEA"/>
    <w:rsid w:val="003851CF"/>
    <w:rsid w:val="00385418"/>
    <w:rsid w:val="0038543A"/>
    <w:rsid w:val="003855F2"/>
    <w:rsid w:val="003856A9"/>
    <w:rsid w:val="003856CA"/>
    <w:rsid w:val="00385731"/>
    <w:rsid w:val="00385790"/>
    <w:rsid w:val="00385801"/>
    <w:rsid w:val="00385E80"/>
    <w:rsid w:val="003862B7"/>
    <w:rsid w:val="003863C0"/>
    <w:rsid w:val="003864AD"/>
    <w:rsid w:val="003869CA"/>
    <w:rsid w:val="00386BEB"/>
    <w:rsid w:val="00386D36"/>
    <w:rsid w:val="00386EBE"/>
    <w:rsid w:val="00386F61"/>
    <w:rsid w:val="00387001"/>
    <w:rsid w:val="003870F6"/>
    <w:rsid w:val="00387142"/>
    <w:rsid w:val="003873E5"/>
    <w:rsid w:val="003874F7"/>
    <w:rsid w:val="00387D23"/>
    <w:rsid w:val="003903DE"/>
    <w:rsid w:val="00390432"/>
    <w:rsid w:val="0039049C"/>
    <w:rsid w:val="003904DA"/>
    <w:rsid w:val="00390508"/>
    <w:rsid w:val="00390610"/>
    <w:rsid w:val="00390998"/>
    <w:rsid w:val="00390AE7"/>
    <w:rsid w:val="00390DA0"/>
    <w:rsid w:val="00390EF7"/>
    <w:rsid w:val="00390F80"/>
    <w:rsid w:val="003912AA"/>
    <w:rsid w:val="00391399"/>
    <w:rsid w:val="003916D8"/>
    <w:rsid w:val="003917D6"/>
    <w:rsid w:val="00391A86"/>
    <w:rsid w:val="00391B5B"/>
    <w:rsid w:val="00391C94"/>
    <w:rsid w:val="00391F4D"/>
    <w:rsid w:val="00392039"/>
    <w:rsid w:val="0039244B"/>
    <w:rsid w:val="00392673"/>
    <w:rsid w:val="003926EB"/>
    <w:rsid w:val="0039276F"/>
    <w:rsid w:val="003927E3"/>
    <w:rsid w:val="00392856"/>
    <w:rsid w:val="00392869"/>
    <w:rsid w:val="003928DA"/>
    <w:rsid w:val="003928E3"/>
    <w:rsid w:val="00392997"/>
    <w:rsid w:val="003929D5"/>
    <w:rsid w:val="00392A76"/>
    <w:rsid w:val="00392CBC"/>
    <w:rsid w:val="003931FE"/>
    <w:rsid w:val="003932EA"/>
    <w:rsid w:val="003933BF"/>
    <w:rsid w:val="003935CC"/>
    <w:rsid w:val="00393829"/>
    <w:rsid w:val="0039388E"/>
    <w:rsid w:val="003938E9"/>
    <w:rsid w:val="00393E5B"/>
    <w:rsid w:val="003940AC"/>
    <w:rsid w:val="00394371"/>
    <w:rsid w:val="00394A40"/>
    <w:rsid w:val="00394C6C"/>
    <w:rsid w:val="0039520A"/>
    <w:rsid w:val="003953AB"/>
    <w:rsid w:val="00395455"/>
    <w:rsid w:val="00395794"/>
    <w:rsid w:val="003957F7"/>
    <w:rsid w:val="00395920"/>
    <w:rsid w:val="003959C8"/>
    <w:rsid w:val="00395A24"/>
    <w:rsid w:val="00395FC3"/>
    <w:rsid w:val="00396273"/>
    <w:rsid w:val="003962C8"/>
    <w:rsid w:val="003965CD"/>
    <w:rsid w:val="003965EC"/>
    <w:rsid w:val="003966F0"/>
    <w:rsid w:val="003966F9"/>
    <w:rsid w:val="003967B6"/>
    <w:rsid w:val="003968AE"/>
    <w:rsid w:val="00396AED"/>
    <w:rsid w:val="00396C5E"/>
    <w:rsid w:val="00396DE4"/>
    <w:rsid w:val="00396E45"/>
    <w:rsid w:val="003970DE"/>
    <w:rsid w:val="003972F0"/>
    <w:rsid w:val="0039750F"/>
    <w:rsid w:val="003978B9"/>
    <w:rsid w:val="00397A68"/>
    <w:rsid w:val="00397D33"/>
    <w:rsid w:val="00397FCE"/>
    <w:rsid w:val="003A0116"/>
    <w:rsid w:val="003A0350"/>
    <w:rsid w:val="003A0423"/>
    <w:rsid w:val="003A07B6"/>
    <w:rsid w:val="003A0B54"/>
    <w:rsid w:val="003A0E2C"/>
    <w:rsid w:val="003A118D"/>
    <w:rsid w:val="003A1198"/>
    <w:rsid w:val="003A12FC"/>
    <w:rsid w:val="003A1651"/>
    <w:rsid w:val="003A1778"/>
    <w:rsid w:val="003A1944"/>
    <w:rsid w:val="003A198B"/>
    <w:rsid w:val="003A1AE1"/>
    <w:rsid w:val="003A1D15"/>
    <w:rsid w:val="003A1EF7"/>
    <w:rsid w:val="003A205A"/>
    <w:rsid w:val="003A228F"/>
    <w:rsid w:val="003A2361"/>
    <w:rsid w:val="003A237E"/>
    <w:rsid w:val="003A2476"/>
    <w:rsid w:val="003A25E0"/>
    <w:rsid w:val="003A2948"/>
    <w:rsid w:val="003A2AE8"/>
    <w:rsid w:val="003A2E5B"/>
    <w:rsid w:val="003A2EC4"/>
    <w:rsid w:val="003A2F12"/>
    <w:rsid w:val="003A2F87"/>
    <w:rsid w:val="003A3047"/>
    <w:rsid w:val="003A3085"/>
    <w:rsid w:val="003A341C"/>
    <w:rsid w:val="003A355B"/>
    <w:rsid w:val="003A3682"/>
    <w:rsid w:val="003A36A5"/>
    <w:rsid w:val="003A3BDE"/>
    <w:rsid w:val="003A3D13"/>
    <w:rsid w:val="003A4143"/>
    <w:rsid w:val="003A418F"/>
    <w:rsid w:val="003A428B"/>
    <w:rsid w:val="003A4337"/>
    <w:rsid w:val="003A4348"/>
    <w:rsid w:val="003A463E"/>
    <w:rsid w:val="003A4AD9"/>
    <w:rsid w:val="003A5255"/>
    <w:rsid w:val="003A557F"/>
    <w:rsid w:val="003A5582"/>
    <w:rsid w:val="003A5586"/>
    <w:rsid w:val="003A569D"/>
    <w:rsid w:val="003A5813"/>
    <w:rsid w:val="003A5A0E"/>
    <w:rsid w:val="003A5B8D"/>
    <w:rsid w:val="003A5E82"/>
    <w:rsid w:val="003A626B"/>
    <w:rsid w:val="003A62FE"/>
    <w:rsid w:val="003A64E9"/>
    <w:rsid w:val="003A6599"/>
    <w:rsid w:val="003A67FC"/>
    <w:rsid w:val="003A6835"/>
    <w:rsid w:val="003A694F"/>
    <w:rsid w:val="003A69BA"/>
    <w:rsid w:val="003A6D2F"/>
    <w:rsid w:val="003A700A"/>
    <w:rsid w:val="003A75D3"/>
    <w:rsid w:val="003A760C"/>
    <w:rsid w:val="003A77D2"/>
    <w:rsid w:val="003A7919"/>
    <w:rsid w:val="003A7A18"/>
    <w:rsid w:val="003A7BE5"/>
    <w:rsid w:val="003A7ECF"/>
    <w:rsid w:val="003A7EFF"/>
    <w:rsid w:val="003A7F95"/>
    <w:rsid w:val="003A7F96"/>
    <w:rsid w:val="003A7FD6"/>
    <w:rsid w:val="003B0025"/>
    <w:rsid w:val="003B01D4"/>
    <w:rsid w:val="003B02A4"/>
    <w:rsid w:val="003B038A"/>
    <w:rsid w:val="003B03EE"/>
    <w:rsid w:val="003B0529"/>
    <w:rsid w:val="003B067F"/>
    <w:rsid w:val="003B0865"/>
    <w:rsid w:val="003B0CDE"/>
    <w:rsid w:val="003B0D27"/>
    <w:rsid w:val="003B0E69"/>
    <w:rsid w:val="003B1286"/>
    <w:rsid w:val="003B13FA"/>
    <w:rsid w:val="003B15B8"/>
    <w:rsid w:val="003B17E5"/>
    <w:rsid w:val="003B1809"/>
    <w:rsid w:val="003B1902"/>
    <w:rsid w:val="003B1932"/>
    <w:rsid w:val="003B1936"/>
    <w:rsid w:val="003B198A"/>
    <w:rsid w:val="003B19F9"/>
    <w:rsid w:val="003B2111"/>
    <w:rsid w:val="003B21AE"/>
    <w:rsid w:val="003B21D1"/>
    <w:rsid w:val="003B2413"/>
    <w:rsid w:val="003B2643"/>
    <w:rsid w:val="003B294A"/>
    <w:rsid w:val="003B2A32"/>
    <w:rsid w:val="003B2A96"/>
    <w:rsid w:val="003B2B75"/>
    <w:rsid w:val="003B2C3E"/>
    <w:rsid w:val="003B2CB0"/>
    <w:rsid w:val="003B2EB0"/>
    <w:rsid w:val="003B2EE2"/>
    <w:rsid w:val="003B3293"/>
    <w:rsid w:val="003B33A2"/>
    <w:rsid w:val="003B33A4"/>
    <w:rsid w:val="003B34D6"/>
    <w:rsid w:val="003B35E9"/>
    <w:rsid w:val="003B35F5"/>
    <w:rsid w:val="003B37B3"/>
    <w:rsid w:val="003B39FF"/>
    <w:rsid w:val="003B3A01"/>
    <w:rsid w:val="003B3A7A"/>
    <w:rsid w:val="003B3C1D"/>
    <w:rsid w:val="003B3E30"/>
    <w:rsid w:val="003B3EC9"/>
    <w:rsid w:val="003B3FCD"/>
    <w:rsid w:val="003B4098"/>
    <w:rsid w:val="003B43DA"/>
    <w:rsid w:val="003B443E"/>
    <w:rsid w:val="003B44F6"/>
    <w:rsid w:val="003B481E"/>
    <w:rsid w:val="003B4917"/>
    <w:rsid w:val="003B49B6"/>
    <w:rsid w:val="003B4B78"/>
    <w:rsid w:val="003B4CD0"/>
    <w:rsid w:val="003B4D76"/>
    <w:rsid w:val="003B4DC4"/>
    <w:rsid w:val="003B4DE7"/>
    <w:rsid w:val="003B4E07"/>
    <w:rsid w:val="003B4E4B"/>
    <w:rsid w:val="003B50D9"/>
    <w:rsid w:val="003B5169"/>
    <w:rsid w:val="003B520A"/>
    <w:rsid w:val="003B556C"/>
    <w:rsid w:val="003B5C3A"/>
    <w:rsid w:val="003B5D91"/>
    <w:rsid w:val="003B5ED3"/>
    <w:rsid w:val="003B5F37"/>
    <w:rsid w:val="003B6183"/>
    <w:rsid w:val="003B61D8"/>
    <w:rsid w:val="003B627E"/>
    <w:rsid w:val="003B6465"/>
    <w:rsid w:val="003B669C"/>
    <w:rsid w:val="003B67C8"/>
    <w:rsid w:val="003B684A"/>
    <w:rsid w:val="003B69D6"/>
    <w:rsid w:val="003B6AEF"/>
    <w:rsid w:val="003B6B88"/>
    <w:rsid w:val="003B6CE3"/>
    <w:rsid w:val="003B6D0F"/>
    <w:rsid w:val="003B7102"/>
    <w:rsid w:val="003B7174"/>
    <w:rsid w:val="003B72B8"/>
    <w:rsid w:val="003B7797"/>
    <w:rsid w:val="003B7828"/>
    <w:rsid w:val="003B78DE"/>
    <w:rsid w:val="003B7A77"/>
    <w:rsid w:val="003B7B3D"/>
    <w:rsid w:val="003B7C2F"/>
    <w:rsid w:val="003B7E8A"/>
    <w:rsid w:val="003B7EF5"/>
    <w:rsid w:val="003B7F99"/>
    <w:rsid w:val="003C0440"/>
    <w:rsid w:val="003C0449"/>
    <w:rsid w:val="003C06BA"/>
    <w:rsid w:val="003C0775"/>
    <w:rsid w:val="003C0922"/>
    <w:rsid w:val="003C0AAF"/>
    <w:rsid w:val="003C0E4B"/>
    <w:rsid w:val="003C0ED5"/>
    <w:rsid w:val="003C0F1C"/>
    <w:rsid w:val="003C0FC8"/>
    <w:rsid w:val="003C102A"/>
    <w:rsid w:val="003C1325"/>
    <w:rsid w:val="003C13DC"/>
    <w:rsid w:val="003C14E1"/>
    <w:rsid w:val="003C15D3"/>
    <w:rsid w:val="003C189C"/>
    <w:rsid w:val="003C1ADD"/>
    <w:rsid w:val="003C1CB4"/>
    <w:rsid w:val="003C2117"/>
    <w:rsid w:val="003C2290"/>
    <w:rsid w:val="003C2450"/>
    <w:rsid w:val="003C27CD"/>
    <w:rsid w:val="003C2801"/>
    <w:rsid w:val="003C2824"/>
    <w:rsid w:val="003C2B06"/>
    <w:rsid w:val="003C2D31"/>
    <w:rsid w:val="003C2E29"/>
    <w:rsid w:val="003C2E31"/>
    <w:rsid w:val="003C2E88"/>
    <w:rsid w:val="003C2F69"/>
    <w:rsid w:val="003C308D"/>
    <w:rsid w:val="003C32BB"/>
    <w:rsid w:val="003C356D"/>
    <w:rsid w:val="003C3647"/>
    <w:rsid w:val="003C369A"/>
    <w:rsid w:val="003C3C01"/>
    <w:rsid w:val="003C3DF8"/>
    <w:rsid w:val="003C3E04"/>
    <w:rsid w:val="003C4205"/>
    <w:rsid w:val="003C429E"/>
    <w:rsid w:val="003C46FF"/>
    <w:rsid w:val="003C4844"/>
    <w:rsid w:val="003C49F5"/>
    <w:rsid w:val="003C4C48"/>
    <w:rsid w:val="003C4C64"/>
    <w:rsid w:val="003C4EA2"/>
    <w:rsid w:val="003C5049"/>
    <w:rsid w:val="003C5155"/>
    <w:rsid w:val="003C51AF"/>
    <w:rsid w:val="003C5350"/>
    <w:rsid w:val="003C569B"/>
    <w:rsid w:val="003C56BA"/>
    <w:rsid w:val="003C597E"/>
    <w:rsid w:val="003C59AD"/>
    <w:rsid w:val="003C5B55"/>
    <w:rsid w:val="003C5E98"/>
    <w:rsid w:val="003C5F80"/>
    <w:rsid w:val="003C60D4"/>
    <w:rsid w:val="003C6266"/>
    <w:rsid w:val="003C62A4"/>
    <w:rsid w:val="003C66A9"/>
    <w:rsid w:val="003C66D0"/>
    <w:rsid w:val="003C6776"/>
    <w:rsid w:val="003C6892"/>
    <w:rsid w:val="003C68A6"/>
    <w:rsid w:val="003C69CB"/>
    <w:rsid w:val="003C6AA0"/>
    <w:rsid w:val="003C6AE5"/>
    <w:rsid w:val="003C6AFF"/>
    <w:rsid w:val="003C6B6A"/>
    <w:rsid w:val="003C6D11"/>
    <w:rsid w:val="003C6D29"/>
    <w:rsid w:val="003C6D4E"/>
    <w:rsid w:val="003C6DD6"/>
    <w:rsid w:val="003C6E11"/>
    <w:rsid w:val="003C6F1D"/>
    <w:rsid w:val="003C7000"/>
    <w:rsid w:val="003C706F"/>
    <w:rsid w:val="003C7110"/>
    <w:rsid w:val="003C7127"/>
    <w:rsid w:val="003C7199"/>
    <w:rsid w:val="003C72C8"/>
    <w:rsid w:val="003C732D"/>
    <w:rsid w:val="003C73A2"/>
    <w:rsid w:val="003C7474"/>
    <w:rsid w:val="003C7511"/>
    <w:rsid w:val="003C76D3"/>
    <w:rsid w:val="003C77CA"/>
    <w:rsid w:val="003C7F36"/>
    <w:rsid w:val="003D0163"/>
    <w:rsid w:val="003D0619"/>
    <w:rsid w:val="003D0999"/>
    <w:rsid w:val="003D0A44"/>
    <w:rsid w:val="003D0B2D"/>
    <w:rsid w:val="003D0BCA"/>
    <w:rsid w:val="003D0CBB"/>
    <w:rsid w:val="003D0D13"/>
    <w:rsid w:val="003D1228"/>
    <w:rsid w:val="003D125C"/>
    <w:rsid w:val="003D13DC"/>
    <w:rsid w:val="003D16A8"/>
    <w:rsid w:val="003D188E"/>
    <w:rsid w:val="003D190A"/>
    <w:rsid w:val="003D1BF8"/>
    <w:rsid w:val="003D2057"/>
    <w:rsid w:val="003D21F3"/>
    <w:rsid w:val="003D2353"/>
    <w:rsid w:val="003D2365"/>
    <w:rsid w:val="003D2415"/>
    <w:rsid w:val="003D24B6"/>
    <w:rsid w:val="003D2504"/>
    <w:rsid w:val="003D28E7"/>
    <w:rsid w:val="003D2A71"/>
    <w:rsid w:val="003D2C1A"/>
    <w:rsid w:val="003D2D8E"/>
    <w:rsid w:val="003D2E2F"/>
    <w:rsid w:val="003D2E68"/>
    <w:rsid w:val="003D2EC7"/>
    <w:rsid w:val="003D2FAE"/>
    <w:rsid w:val="003D30D6"/>
    <w:rsid w:val="003D3306"/>
    <w:rsid w:val="003D3800"/>
    <w:rsid w:val="003D39AC"/>
    <w:rsid w:val="003D3BB5"/>
    <w:rsid w:val="003D3D6E"/>
    <w:rsid w:val="003D3DB9"/>
    <w:rsid w:val="003D3F1D"/>
    <w:rsid w:val="003D426B"/>
    <w:rsid w:val="003D43EB"/>
    <w:rsid w:val="003D45D1"/>
    <w:rsid w:val="003D4695"/>
    <w:rsid w:val="003D4818"/>
    <w:rsid w:val="003D4C36"/>
    <w:rsid w:val="003D4CD6"/>
    <w:rsid w:val="003D4E3B"/>
    <w:rsid w:val="003D5036"/>
    <w:rsid w:val="003D509E"/>
    <w:rsid w:val="003D5124"/>
    <w:rsid w:val="003D522B"/>
    <w:rsid w:val="003D5279"/>
    <w:rsid w:val="003D54D9"/>
    <w:rsid w:val="003D5647"/>
    <w:rsid w:val="003D56AE"/>
    <w:rsid w:val="003D5886"/>
    <w:rsid w:val="003D59DE"/>
    <w:rsid w:val="003D5C18"/>
    <w:rsid w:val="003D5C71"/>
    <w:rsid w:val="003D5D87"/>
    <w:rsid w:val="003D5DA2"/>
    <w:rsid w:val="003D5FA0"/>
    <w:rsid w:val="003D6227"/>
    <w:rsid w:val="003D6278"/>
    <w:rsid w:val="003D62B5"/>
    <w:rsid w:val="003D62E3"/>
    <w:rsid w:val="003D62EA"/>
    <w:rsid w:val="003D64ED"/>
    <w:rsid w:val="003D66B4"/>
    <w:rsid w:val="003D69C9"/>
    <w:rsid w:val="003D6E59"/>
    <w:rsid w:val="003D6F12"/>
    <w:rsid w:val="003D7118"/>
    <w:rsid w:val="003D7495"/>
    <w:rsid w:val="003D74CB"/>
    <w:rsid w:val="003D785E"/>
    <w:rsid w:val="003D7C7F"/>
    <w:rsid w:val="003D7C8C"/>
    <w:rsid w:val="003D7F3D"/>
    <w:rsid w:val="003D7F56"/>
    <w:rsid w:val="003D7F68"/>
    <w:rsid w:val="003E0008"/>
    <w:rsid w:val="003E010C"/>
    <w:rsid w:val="003E0174"/>
    <w:rsid w:val="003E03DC"/>
    <w:rsid w:val="003E0742"/>
    <w:rsid w:val="003E0743"/>
    <w:rsid w:val="003E0C8E"/>
    <w:rsid w:val="003E0EC1"/>
    <w:rsid w:val="003E1115"/>
    <w:rsid w:val="003E14A3"/>
    <w:rsid w:val="003E1AB0"/>
    <w:rsid w:val="003E1B44"/>
    <w:rsid w:val="003E1C66"/>
    <w:rsid w:val="003E1CB3"/>
    <w:rsid w:val="003E1D83"/>
    <w:rsid w:val="003E2005"/>
    <w:rsid w:val="003E218D"/>
    <w:rsid w:val="003E2489"/>
    <w:rsid w:val="003E291B"/>
    <w:rsid w:val="003E293B"/>
    <w:rsid w:val="003E2A64"/>
    <w:rsid w:val="003E2ABA"/>
    <w:rsid w:val="003E2B83"/>
    <w:rsid w:val="003E2C17"/>
    <w:rsid w:val="003E2C5B"/>
    <w:rsid w:val="003E2CAD"/>
    <w:rsid w:val="003E2D25"/>
    <w:rsid w:val="003E2E34"/>
    <w:rsid w:val="003E305D"/>
    <w:rsid w:val="003E314F"/>
    <w:rsid w:val="003E3196"/>
    <w:rsid w:val="003E3517"/>
    <w:rsid w:val="003E373E"/>
    <w:rsid w:val="003E3BA8"/>
    <w:rsid w:val="003E3DBE"/>
    <w:rsid w:val="003E3ECF"/>
    <w:rsid w:val="003E3FE9"/>
    <w:rsid w:val="003E4034"/>
    <w:rsid w:val="003E40BD"/>
    <w:rsid w:val="003E40D0"/>
    <w:rsid w:val="003E44B8"/>
    <w:rsid w:val="003E44F2"/>
    <w:rsid w:val="003E493D"/>
    <w:rsid w:val="003E4A1D"/>
    <w:rsid w:val="003E4A73"/>
    <w:rsid w:val="003E4E79"/>
    <w:rsid w:val="003E4FAE"/>
    <w:rsid w:val="003E5823"/>
    <w:rsid w:val="003E5C43"/>
    <w:rsid w:val="003E5CC1"/>
    <w:rsid w:val="003E6048"/>
    <w:rsid w:val="003E6242"/>
    <w:rsid w:val="003E6364"/>
    <w:rsid w:val="003E6950"/>
    <w:rsid w:val="003E69A5"/>
    <w:rsid w:val="003E6A80"/>
    <w:rsid w:val="003E6AE0"/>
    <w:rsid w:val="003E701C"/>
    <w:rsid w:val="003E7295"/>
    <w:rsid w:val="003E74AC"/>
    <w:rsid w:val="003E7664"/>
    <w:rsid w:val="003E7A1F"/>
    <w:rsid w:val="003E7B5E"/>
    <w:rsid w:val="003E7CBA"/>
    <w:rsid w:val="003E7CF7"/>
    <w:rsid w:val="003E7F29"/>
    <w:rsid w:val="003E7F8B"/>
    <w:rsid w:val="003F01C0"/>
    <w:rsid w:val="003F022E"/>
    <w:rsid w:val="003F036F"/>
    <w:rsid w:val="003F049B"/>
    <w:rsid w:val="003F0508"/>
    <w:rsid w:val="003F0585"/>
    <w:rsid w:val="003F07C2"/>
    <w:rsid w:val="003F0946"/>
    <w:rsid w:val="003F0C32"/>
    <w:rsid w:val="003F1046"/>
    <w:rsid w:val="003F12E5"/>
    <w:rsid w:val="003F1301"/>
    <w:rsid w:val="003F1324"/>
    <w:rsid w:val="003F1437"/>
    <w:rsid w:val="003F1579"/>
    <w:rsid w:val="003F1667"/>
    <w:rsid w:val="003F17C7"/>
    <w:rsid w:val="003F18A3"/>
    <w:rsid w:val="003F1932"/>
    <w:rsid w:val="003F1A01"/>
    <w:rsid w:val="003F1D08"/>
    <w:rsid w:val="003F1DF4"/>
    <w:rsid w:val="003F206D"/>
    <w:rsid w:val="003F20BB"/>
    <w:rsid w:val="003F2161"/>
    <w:rsid w:val="003F2326"/>
    <w:rsid w:val="003F234D"/>
    <w:rsid w:val="003F263B"/>
    <w:rsid w:val="003F2729"/>
    <w:rsid w:val="003F2762"/>
    <w:rsid w:val="003F29F5"/>
    <w:rsid w:val="003F2A59"/>
    <w:rsid w:val="003F2B4C"/>
    <w:rsid w:val="003F2BC1"/>
    <w:rsid w:val="003F2D08"/>
    <w:rsid w:val="003F30F7"/>
    <w:rsid w:val="003F3167"/>
    <w:rsid w:val="003F31BB"/>
    <w:rsid w:val="003F32A5"/>
    <w:rsid w:val="003F3487"/>
    <w:rsid w:val="003F34AA"/>
    <w:rsid w:val="003F352E"/>
    <w:rsid w:val="003F3623"/>
    <w:rsid w:val="003F3806"/>
    <w:rsid w:val="003F3821"/>
    <w:rsid w:val="003F43F4"/>
    <w:rsid w:val="003F4685"/>
    <w:rsid w:val="003F474A"/>
    <w:rsid w:val="003F4944"/>
    <w:rsid w:val="003F4AFB"/>
    <w:rsid w:val="003F4B1D"/>
    <w:rsid w:val="003F4BA7"/>
    <w:rsid w:val="003F508D"/>
    <w:rsid w:val="003F5133"/>
    <w:rsid w:val="003F526C"/>
    <w:rsid w:val="003F526E"/>
    <w:rsid w:val="003F53F4"/>
    <w:rsid w:val="003F5425"/>
    <w:rsid w:val="003F5655"/>
    <w:rsid w:val="003F572E"/>
    <w:rsid w:val="003F57BB"/>
    <w:rsid w:val="003F5AA7"/>
    <w:rsid w:val="003F5B48"/>
    <w:rsid w:val="003F5DD6"/>
    <w:rsid w:val="003F6025"/>
    <w:rsid w:val="003F6069"/>
    <w:rsid w:val="003F63C2"/>
    <w:rsid w:val="003F677B"/>
    <w:rsid w:val="003F6BB1"/>
    <w:rsid w:val="003F6C99"/>
    <w:rsid w:val="003F6CD1"/>
    <w:rsid w:val="003F6E21"/>
    <w:rsid w:val="003F6E68"/>
    <w:rsid w:val="003F6F5C"/>
    <w:rsid w:val="003F6F8C"/>
    <w:rsid w:val="003F71CB"/>
    <w:rsid w:val="003F71F1"/>
    <w:rsid w:val="003F7253"/>
    <w:rsid w:val="003F7261"/>
    <w:rsid w:val="003F745B"/>
    <w:rsid w:val="003F765A"/>
    <w:rsid w:val="003F798E"/>
    <w:rsid w:val="003F79AC"/>
    <w:rsid w:val="003F7B83"/>
    <w:rsid w:val="003F7D55"/>
    <w:rsid w:val="003F7D88"/>
    <w:rsid w:val="00400075"/>
    <w:rsid w:val="004000AA"/>
    <w:rsid w:val="0040066E"/>
    <w:rsid w:val="00400790"/>
    <w:rsid w:val="00400B0E"/>
    <w:rsid w:val="00400C9C"/>
    <w:rsid w:val="00400DE9"/>
    <w:rsid w:val="00401007"/>
    <w:rsid w:val="004010CE"/>
    <w:rsid w:val="0040159B"/>
    <w:rsid w:val="00401677"/>
    <w:rsid w:val="004016E6"/>
    <w:rsid w:val="0040175A"/>
    <w:rsid w:val="004017BD"/>
    <w:rsid w:val="0040189C"/>
    <w:rsid w:val="00401986"/>
    <w:rsid w:val="00401B15"/>
    <w:rsid w:val="00401BA5"/>
    <w:rsid w:val="00401D7F"/>
    <w:rsid w:val="00401DB8"/>
    <w:rsid w:val="00401FB5"/>
    <w:rsid w:val="004025EC"/>
    <w:rsid w:val="00402776"/>
    <w:rsid w:val="0040283F"/>
    <w:rsid w:val="00402A40"/>
    <w:rsid w:val="00402A48"/>
    <w:rsid w:val="00402B4D"/>
    <w:rsid w:val="00402D0C"/>
    <w:rsid w:val="00402FA4"/>
    <w:rsid w:val="004031C1"/>
    <w:rsid w:val="0040328C"/>
    <w:rsid w:val="004032AB"/>
    <w:rsid w:val="004032B6"/>
    <w:rsid w:val="0040333F"/>
    <w:rsid w:val="004034B6"/>
    <w:rsid w:val="00403796"/>
    <w:rsid w:val="00403914"/>
    <w:rsid w:val="004039D1"/>
    <w:rsid w:val="00403E0C"/>
    <w:rsid w:val="00404014"/>
    <w:rsid w:val="0040409E"/>
    <w:rsid w:val="00404245"/>
    <w:rsid w:val="00404250"/>
    <w:rsid w:val="00404264"/>
    <w:rsid w:val="00404399"/>
    <w:rsid w:val="0040457F"/>
    <w:rsid w:val="004048F6"/>
    <w:rsid w:val="00404983"/>
    <w:rsid w:val="00404C58"/>
    <w:rsid w:val="00404CF8"/>
    <w:rsid w:val="00404F52"/>
    <w:rsid w:val="00405047"/>
    <w:rsid w:val="004050B7"/>
    <w:rsid w:val="004050E2"/>
    <w:rsid w:val="004051A3"/>
    <w:rsid w:val="004051FB"/>
    <w:rsid w:val="004053E6"/>
    <w:rsid w:val="0040558B"/>
    <w:rsid w:val="00405662"/>
    <w:rsid w:val="0040572B"/>
    <w:rsid w:val="00405BEB"/>
    <w:rsid w:val="00405D30"/>
    <w:rsid w:val="00405F22"/>
    <w:rsid w:val="00405F33"/>
    <w:rsid w:val="00406368"/>
    <w:rsid w:val="00406433"/>
    <w:rsid w:val="0040655C"/>
    <w:rsid w:val="00406881"/>
    <w:rsid w:val="0040695A"/>
    <w:rsid w:val="00406975"/>
    <w:rsid w:val="00406A1D"/>
    <w:rsid w:val="00406BAB"/>
    <w:rsid w:val="00406C73"/>
    <w:rsid w:val="00406D6F"/>
    <w:rsid w:val="00406DEB"/>
    <w:rsid w:val="00406F81"/>
    <w:rsid w:val="00407258"/>
    <w:rsid w:val="004072F4"/>
    <w:rsid w:val="004075F5"/>
    <w:rsid w:val="00407AA2"/>
    <w:rsid w:val="00407BE0"/>
    <w:rsid w:val="00407CF7"/>
    <w:rsid w:val="00407D8F"/>
    <w:rsid w:val="00407FD4"/>
    <w:rsid w:val="004102CC"/>
    <w:rsid w:val="00410310"/>
    <w:rsid w:val="004105FB"/>
    <w:rsid w:val="004109A5"/>
    <w:rsid w:val="00410A7B"/>
    <w:rsid w:val="004112B8"/>
    <w:rsid w:val="00411349"/>
    <w:rsid w:val="00411422"/>
    <w:rsid w:val="0041149D"/>
    <w:rsid w:val="004115B2"/>
    <w:rsid w:val="004115CE"/>
    <w:rsid w:val="00411741"/>
    <w:rsid w:val="0041174D"/>
    <w:rsid w:val="00411955"/>
    <w:rsid w:val="00411A0A"/>
    <w:rsid w:val="00411C2B"/>
    <w:rsid w:val="00411DB8"/>
    <w:rsid w:val="004120E4"/>
    <w:rsid w:val="0041212B"/>
    <w:rsid w:val="00412296"/>
    <w:rsid w:val="004123E2"/>
    <w:rsid w:val="0041251C"/>
    <w:rsid w:val="004127B9"/>
    <w:rsid w:val="004127E4"/>
    <w:rsid w:val="004128FD"/>
    <w:rsid w:val="00412A15"/>
    <w:rsid w:val="00412CFD"/>
    <w:rsid w:val="00412F1F"/>
    <w:rsid w:val="00413007"/>
    <w:rsid w:val="00413174"/>
    <w:rsid w:val="0041357B"/>
    <w:rsid w:val="004135B9"/>
    <w:rsid w:val="00413925"/>
    <w:rsid w:val="00413A37"/>
    <w:rsid w:val="00413AEF"/>
    <w:rsid w:val="00413BE8"/>
    <w:rsid w:val="0041402B"/>
    <w:rsid w:val="004140DB"/>
    <w:rsid w:val="0041428C"/>
    <w:rsid w:val="0041436E"/>
    <w:rsid w:val="004145E3"/>
    <w:rsid w:val="00414616"/>
    <w:rsid w:val="004147BA"/>
    <w:rsid w:val="00414926"/>
    <w:rsid w:val="00414D20"/>
    <w:rsid w:val="00414E57"/>
    <w:rsid w:val="004150B9"/>
    <w:rsid w:val="00415229"/>
    <w:rsid w:val="00415237"/>
    <w:rsid w:val="00415489"/>
    <w:rsid w:val="00415535"/>
    <w:rsid w:val="00415791"/>
    <w:rsid w:val="00415A1D"/>
    <w:rsid w:val="00415D63"/>
    <w:rsid w:val="00415D83"/>
    <w:rsid w:val="00415DDE"/>
    <w:rsid w:val="004160BF"/>
    <w:rsid w:val="00416330"/>
    <w:rsid w:val="0041655B"/>
    <w:rsid w:val="004165CE"/>
    <w:rsid w:val="004166EA"/>
    <w:rsid w:val="0041674A"/>
    <w:rsid w:val="00416799"/>
    <w:rsid w:val="004169F9"/>
    <w:rsid w:val="00416B06"/>
    <w:rsid w:val="00416BFD"/>
    <w:rsid w:val="00416EC3"/>
    <w:rsid w:val="0041706C"/>
    <w:rsid w:val="00417206"/>
    <w:rsid w:val="0041728C"/>
    <w:rsid w:val="0041730E"/>
    <w:rsid w:val="004175EF"/>
    <w:rsid w:val="0041783A"/>
    <w:rsid w:val="004178E1"/>
    <w:rsid w:val="004178F8"/>
    <w:rsid w:val="00417DD6"/>
    <w:rsid w:val="0042005D"/>
    <w:rsid w:val="00420207"/>
    <w:rsid w:val="0042062C"/>
    <w:rsid w:val="004207DA"/>
    <w:rsid w:val="0042094A"/>
    <w:rsid w:val="00420B33"/>
    <w:rsid w:val="00420D92"/>
    <w:rsid w:val="00420EFC"/>
    <w:rsid w:val="00421345"/>
    <w:rsid w:val="00421458"/>
    <w:rsid w:val="00421823"/>
    <w:rsid w:val="00421864"/>
    <w:rsid w:val="00421EA0"/>
    <w:rsid w:val="00421ECC"/>
    <w:rsid w:val="00421F23"/>
    <w:rsid w:val="00421F42"/>
    <w:rsid w:val="00421F8E"/>
    <w:rsid w:val="00421FDD"/>
    <w:rsid w:val="00421FE3"/>
    <w:rsid w:val="004222F4"/>
    <w:rsid w:val="004227D9"/>
    <w:rsid w:val="00422B37"/>
    <w:rsid w:val="00422D10"/>
    <w:rsid w:val="00422D76"/>
    <w:rsid w:val="00422DFB"/>
    <w:rsid w:val="00422ED1"/>
    <w:rsid w:val="004230C4"/>
    <w:rsid w:val="00423687"/>
    <w:rsid w:val="00423A25"/>
    <w:rsid w:val="00423C27"/>
    <w:rsid w:val="00423DA9"/>
    <w:rsid w:val="00424002"/>
    <w:rsid w:val="004241F9"/>
    <w:rsid w:val="0042429F"/>
    <w:rsid w:val="00424364"/>
    <w:rsid w:val="0042436E"/>
    <w:rsid w:val="00424514"/>
    <w:rsid w:val="00424777"/>
    <w:rsid w:val="004247B1"/>
    <w:rsid w:val="00424953"/>
    <w:rsid w:val="00424973"/>
    <w:rsid w:val="00424A01"/>
    <w:rsid w:val="00424C1D"/>
    <w:rsid w:val="00424C8B"/>
    <w:rsid w:val="00424CA3"/>
    <w:rsid w:val="00424CD8"/>
    <w:rsid w:val="00424D74"/>
    <w:rsid w:val="00424EDB"/>
    <w:rsid w:val="00425138"/>
    <w:rsid w:val="00425267"/>
    <w:rsid w:val="0042554C"/>
    <w:rsid w:val="00425968"/>
    <w:rsid w:val="0042596D"/>
    <w:rsid w:val="004259E5"/>
    <w:rsid w:val="00425A96"/>
    <w:rsid w:val="00425EE8"/>
    <w:rsid w:val="00425F10"/>
    <w:rsid w:val="00426140"/>
    <w:rsid w:val="004263E5"/>
    <w:rsid w:val="004266C6"/>
    <w:rsid w:val="00426A04"/>
    <w:rsid w:val="00426A11"/>
    <w:rsid w:val="00426A13"/>
    <w:rsid w:val="00426B48"/>
    <w:rsid w:val="00426CE3"/>
    <w:rsid w:val="00426D39"/>
    <w:rsid w:val="00426F7C"/>
    <w:rsid w:val="004271D8"/>
    <w:rsid w:val="00427243"/>
    <w:rsid w:val="004274EB"/>
    <w:rsid w:val="0042752A"/>
    <w:rsid w:val="00427558"/>
    <w:rsid w:val="004275CC"/>
    <w:rsid w:val="0042761C"/>
    <w:rsid w:val="004279D9"/>
    <w:rsid w:val="00427DC0"/>
    <w:rsid w:val="00427EA0"/>
    <w:rsid w:val="00427F30"/>
    <w:rsid w:val="0043005D"/>
    <w:rsid w:val="0043015D"/>
    <w:rsid w:val="0043015E"/>
    <w:rsid w:val="004301D4"/>
    <w:rsid w:val="004302E7"/>
    <w:rsid w:val="004302F6"/>
    <w:rsid w:val="004303B5"/>
    <w:rsid w:val="004304DC"/>
    <w:rsid w:val="0043065B"/>
    <w:rsid w:val="00430661"/>
    <w:rsid w:val="004307AF"/>
    <w:rsid w:val="0043084A"/>
    <w:rsid w:val="004309B2"/>
    <w:rsid w:val="00430ADA"/>
    <w:rsid w:val="00430B18"/>
    <w:rsid w:val="00430C25"/>
    <w:rsid w:val="00430EB6"/>
    <w:rsid w:val="004310B4"/>
    <w:rsid w:val="004313CB"/>
    <w:rsid w:val="00431478"/>
    <w:rsid w:val="0043164B"/>
    <w:rsid w:val="00431653"/>
    <w:rsid w:val="0043178C"/>
    <w:rsid w:val="004319A7"/>
    <w:rsid w:val="004319E8"/>
    <w:rsid w:val="004319ED"/>
    <w:rsid w:val="00431BE7"/>
    <w:rsid w:val="00431C71"/>
    <w:rsid w:val="004323ED"/>
    <w:rsid w:val="004325CF"/>
    <w:rsid w:val="004327BA"/>
    <w:rsid w:val="004328AB"/>
    <w:rsid w:val="004331C5"/>
    <w:rsid w:val="004331DA"/>
    <w:rsid w:val="0043336D"/>
    <w:rsid w:val="004335A2"/>
    <w:rsid w:val="004337F8"/>
    <w:rsid w:val="004337FF"/>
    <w:rsid w:val="004338B1"/>
    <w:rsid w:val="00433A1D"/>
    <w:rsid w:val="00433AC7"/>
    <w:rsid w:val="00433DA2"/>
    <w:rsid w:val="00434086"/>
    <w:rsid w:val="00434190"/>
    <w:rsid w:val="004342F0"/>
    <w:rsid w:val="0043432C"/>
    <w:rsid w:val="00434455"/>
    <w:rsid w:val="004344F9"/>
    <w:rsid w:val="00434DED"/>
    <w:rsid w:val="00434ECE"/>
    <w:rsid w:val="00435062"/>
    <w:rsid w:val="00435070"/>
    <w:rsid w:val="00435310"/>
    <w:rsid w:val="004353E0"/>
    <w:rsid w:val="004355A2"/>
    <w:rsid w:val="00435758"/>
    <w:rsid w:val="00435764"/>
    <w:rsid w:val="00435944"/>
    <w:rsid w:val="00435A08"/>
    <w:rsid w:val="00435C1A"/>
    <w:rsid w:val="00435C78"/>
    <w:rsid w:val="00435D85"/>
    <w:rsid w:val="00435DC2"/>
    <w:rsid w:val="00435E96"/>
    <w:rsid w:val="0043606D"/>
    <w:rsid w:val="0043613C"/>
    <w:rsid w:val="004361C4"/>
    <w:rsid w:val="0043668E"/>
    <w:rsid w:val="00436AC4"/>
    <w:rsid w:val="00436AFB"/>
    <w:rsid w:val="00437109"/>
    <w:rsid w:val="00437150"/>
    <w:rsid w:val="0043716A"/>
    <w:rsid w:val="004371D7"/>
    <w:rsid w:val="004373D6"/>
    <w:rsid w:val="00437528"/>
    <w:rsid w:val="004378C4"/>
    <w:rsid w:val="00437942"/>
    <w:rsid w:val="00437D4E"/>
    <w:rsid w:val="00437F0A"/>
    <w:rsid w:val="00437F93"/>
    <w:rsid w:val="0044029C"/>
    <w:rsid w:val="0044035D"/>
    <w:rsid w:val="0044058C"/>
    <w:rsid w:val="0044062C"/>
    <w:rsid w:val="00440838"/>
    <w:rsid w:val="00440924"/>
    <w:rsid w:val="00440A2A"/>
    <w:rsid w:val="00440C02"/>
    <w:rsid w:val="00440D7E"/>
    <w:rsid w:val="00440E5B"/>
    <w:rsid w:val="00440E9C"/>
    <w:rsid w:val="004410F8"/>
    <w:rsid w:val="004412AE"/>
    <w:rsid w:val="00441339"/>
    <w:rsid w:val="0044146C"/>
    <w:rsid w:val="00441649"/>
    <w:rsid w:val="00441803"/>
    <w:rsid w:val="00441AC8"/>
    <w:rsid w:val="00441B0A"/>
    <w:rsid w:val="00441F34"/>
    <w:rsid w:val="0044202E"/>
    <w:rsid w:val="004420C8"/>
    <w:rsid w:val="004420D9"/>
    <w:rsid w:val="004421E5"/>
    <w:rsid w:val="004423BB"/>
    <w:rsid w:val="0044247F"/>
    <w:rsid w:val="004428AD"/>
    <w:rsid w:val="00442AAB"/>
    <w:rsid w:val="00442AE1"/>
    <w:rsid w:val="00442F66"/>
    <w:rsid w:val="004431C6"/>
    <w:rsid w:val="004431DA"/>
    <w:rsid w:val="00443323"/>
    <w:rsid w:val="00443408"/>
    <w:rsid w:val="0044347D"/>
    <w:rsid w:val="00443564"/>
    <w:rsid w:val="00443648"/>
    <w:rsid w:val="0044374C"/>
    <w:rsid w:val="004437E2"/>
    <w:rsid w:val="004439AC"/>
    <w:rsid w:val="004439BB"/>
    <w:rsid w:val="00443A54"/>
    <w:rsid w:val="00443EAA"/>
    <w:rsid w:val="00443F74"/>
    <w:rsid w:val="00444185"/>
    <w:rsid w:val="004441DA"/>
    <w:rsid w:val="004444C3"/>
    <w:rsid w:val="00444728"/>
    <w:rsid w:val="0044490D"/>
    <w:rsid w:val="0044491A"/>
    <w:rsid w:val="004449EA"/>
    <w:rsid w:val="00444A3B"/>
    <w:rsid w:val="00444C0B"/>
    <w:rsid w:val="00444D02"/>
    <w:rsid w:val="00444DFC"/>
    <w:rsid w:val="004452CF"/>
    <w:rsid w:val="00445399"/>
    <w:rsid w:val="00445571"/>
    <w:rsid w:val="004455C0"/>
    <w:rsid w:val="00445A77"/>
    <w:rsid w:val="00445B15"/>
    <w:rsid w:val="00445C1D"/>
    <w:rsid w:val="00445C53"/>
    <w:rsid w:val="00445FA1"/>
    <w:rsid w:val="004460BF"/>
    <w:rsid w:val="004464C6"/>
    <w:rsid w:val="0044698E"/>
    <w:rsid w:val="00446B31"/>
    <w:rsid w:val="00446C29"/>
    <w:rsid w:val="00446DA2"/>
    <w:rsid w:val="0044724A"/>
    <w:rsid w:val="004473D1"/>
    <w:rsid w:val="0044762F"/>
    <w:rsid w:val="004476E4"/>
    <w:rsid w:val="00447766"/>
    <w:rsid w:val="004477E2"/>
    <w:rsid w:val="0044784C"/>
    <w:rsid w:val="00447B64"/>
    <w:rsid w:val="00447DDB"/>
    <w:rsid w:val="00447E70"/>
    <w:rsid w:val="00447EEB"/>
    <w:rsid w:val="00447F14"/>
    <w:rsid w:val="0045003B"/>
    <w:rsid w:val="004500E8"/>
    <w:rsid w:val="004500ED"/>
    <w:rsid w:val="004501BD"/>
    <w:rsid w:val="004502BC"/>
    <w:rsid w:val="00450456"/>
    <w:rsid w:val="00450558"/>
    <w:rsid w:val="00450856"/>
    <w:rsid w:val="004508B1"/>
    <w:rsid w:val="004508D5"/>
    <w:rsid w:val="00450953"/>
    <w:rsid w:val="00450EAC"/>
    <w:rsid w:val="00450F1C"/>
    <w:rsid w:val="00450F85"/>
    <w:rsid w:val="00451321"/>
    <w:rsid w:val="004514E3"/>
    <w:rsid w:val="0045155E"/>
    <w:rsid w:val="0045158E"/>
    <w:rsid w:val="0045166E"/>
    <w:rsid w:val="00451BB0"/>
    <w:rsid w:val="004525FC"/>
    <w:rsid w:val="004527D9"/>
    <w:rsid w:val="0045286F"/>
    <w:rsid w:val="00452AD9"/>
    <w:rsid w:val="00452BBB"/>
    <w:rsid w:val="00452BF4"/>
    <w:rsid w:val="00452C61"/>
    <w:rsid w:val="00452DC1"/>
    <w:rsid w:val="00453206"/>
    <w:rsid w:val="004532ED"/>
    <w:rsid w:val="004534AA"/>
    <w:rsid w:val="004536B7"/>
    <w:rsid w:val="0045378F"/>
    <w:rsid w:val="00453A98"/>
    <w:rsid w:val="00453E04"/>
    <w:rsid w:val="00453E50"/>
    <w:rsid w:val="00454321"/>
    <w:rsid w:val="00454458"/>
    <w:rsid w:val="004544CA"/>
    <w:rsid w:val="00454809"/>
    <w:rsid w:val="00454948"/>
    <w:rsid w:val="00454C0C"/>
    <w:rsid w:val="00454D94"/>
    <w:rsid w:val="004551C1"/>
    <w:rsid w:val="00455257"/>
    <w:rsid w:val="0045538B"/>
    <w:rsid w:val="00455729"/>
    <w:rsid w:val="00455855"/>
    <w:rsid w:val="0045587C"/>
    <w:rsid w:val="00455AB5"/>
    <w:rsid w:val="00455EA6"/>
    <w:rsid w:val="00455EE3"/>
    <w:rsid w:val="00455F04"/>
    <w:rsid w:val="00455FF2"/>
    <w:rsid w:val="0045603F"/>
    <w:rsid w:val="0045604E"/>
    <w:rsid w:val="00456206"/>
    <w:rsid w:val="00456288"/>
    <w:rsid w:val="004564CA"/>
    <w:rsid w:val="004565B6"/>
    <w:rsid w:val="0045661A"/>
    <w:rsid w:val="00456752"/>
    <w:rsid w:val="004567CA"/>
    <w:rsid w:val="0045688F"/>
    <w:rsid w:val="00456936"/>
    <w:rsid w:val="00456E3E"/>
    <w:rsid w:val="00456FBD"/>
    <w:rsid w:val="00457070"/>
    <w:rsid w:val="0045769D"/>
    <w:rsid w:val="004576A5"/>
    <w:rsid w:val="004576DC"/>
    <w:rsid w:val="00457955"/>
    <w:rsid w:val="00457D34"/>
    <w:rsid w:val="00457FC6"/>
    <w:rsid w:val="004604F5"/>
    <w:rsid w:val="004605DF"/>
    <w:rsid w:val="00460666"/>
    <w:rsid w:val="00460707"/>
    <w:rsid w:val="00460829"/>
    <w:rsid w:val="0046096E"/>
    <w:rsid w:val="004609C5"/>
    <w:rsid w:val="00460C64"/>
    <w:rsid w:val="00460CBF"/>
    <w:rsid w:val="00460F65"/>
    <w:rsid w:val="0046110F"/>
    <w:rsid w:val="004611B8"/>
    <w:rsid w:val="0046138A"/>
    <w:rsid w:val="004615E0"/>
    <w:rsid w:val="004617B9"/>
    <w:rsid w:val="0046185C"/>
    <w:rsid w:val="004618F4"/>
    <w:rsid w:val="00461923"/>
    <w:rsid w:val="00461976"/>
    <w:rsid w:val="004619CC"/>
    <w:rsid w:val="00461CD0"/>
    <w:rsid w:val="00461EE5"/>
    <w:rsid w:val="00461FB1"/>
    <w:rsid w:val="00461FE0"/>
    <w:rsid w:val="0046200D"/>
    <w:rsid w:val="0046210D"/>
    <w:rsid w:val="004623AA"/>
    <w:rsid w:val="00462410"/>
    <w:rsid w:val="00462B84"/>
    <w:rsid w:val="00462DD3"/>
    <w:rsid w:val="00462EF6"/>
    <w:rsid w:val="004632D6"/>
    <w:rsid w:val="00463699"/>
    <w:rsid w:val="00463A2E"/>
    <w:rsid w:val="00463AC5"/>
    <w:rsid w:val="00463C63"/>
    <w:rsid w:val="00463E80"/>
    <w:rsid w:val="00463FF8"/>
    <w:rsid w:val="0046410F"/>
    <w:rsid w:val="004644C2"/>
    <w:rsid w:val="0046485D"/>
    <w:rsid w:val="0046486B"/>
    <w:rsid w:val="004649D7"/>
    <w:rsid w:val="00464E32"/>
    <w:rsid w:val="00464EA6"/>
    <w:rsid w:val="00464FF1"/>
    <w:rsid w:val="004650E1"/>
    <w:rsid w:val="004656E5"/>
    <w:rsid w:val="00465832"/>
    <w:rsid w:val="00465B27"/>
    <w:rsid w:val="00465B7F"/>
    <w:rsid w:val="00465D88"/>
    <w:rsid w:val="00465E32"/>
    <w:rsid w:val="00465F0F"/>
    <w:rsid w:val="00466301"/>
    <w:rsid w:val="0046680D"/>
    <w:rsid w:val="0046691C"/>
    <w:rsid w:val="00466AC3"/>
    <w:rsid w:val="00466D2F"/>
    <w:rsid w:val="00466EE3"/>
    <w:rsid w:val="004671D9"/>
    <w:rsid w:val="00467214"/>
    <w:rsid w:val="0046744C"/>
    <w:rsid w:val="00467B9A"/>
    <w:rsid w:val="00467C62"/>
    <w:rsid w:val="00467CE9"/>
    <w:rsid w:val="00467D28"/>
    <w:rsid w:val="00467F9F"/>
    <w:rsid w:val="004700D9"/>
    <w:rsid w:val="00470152"/>
    <w:rsid w:val="00470288"/>
    <w:rsid w:val="0047054B"/>
    <w:rsid w:val="004705AC"/>
    <w:rsid w:val="004707B2"/>
    <w:rsid w:val="0047083A"/>
    <w:rsid w:val="00470AC1"/>
    <w:rsid w:val="00470B1E"/>
    <w:rsid w:val="00470CEA"/>
    <w:rsid w:val="00470F56"/>
    <w:rsid w:val="004711F2"/>
    <w:rsid w:val="00471509"/>
    <w:rsid w:val="004715C8"/>
    <w:rsid w:val="00471636"/>
    <w:rsid w:val="00471849"/>
    <w:rsid w:val="004720BB"/>
    <w:rsid w:val="00472444"/>
    <w:rsid w:val="004724E0"/>
    <w:rsid w:val="00472B20"/>
    <w:rsid w:val="00472D06"/>
    <w:rsid w:val="00472D64"/>
    <w:rsid w:val="00472E56"/>
    <w:rsid w:val="00472ED9"/>
    <w:rsid w:val="00473382"/>
    <w:rsid w:val="004733D5"/>
    <w:rsid w:val="00473511"/>
    <w:rsid w:val="00473636"/>
    <w:rsid w:val="00473844"/>
    <w:rsid w:val="00473944"/>
    <w:rsid w:val="00473AA8"/>
    <w:rsid w:val="00473F5D"/>
    <w:rsid w:val="0047449B"/>
    <w:rsid w:val="0047450C"/>
    <w:rsid w:val="004745B5"/>
    <w:rsid w:val="0047471A"/>
    <w:rsid w:val="004747D5"/>
    <w:rsid w:val="0047490A"/>
    <w:rsid w:val="00474BB6"/>
    <w:rsid w:val="00474CEB"/>
    <w:rsid w:val="00474E02"/>
    <w:rsid w:val="0047506C"/>
    <w:rsid w:val="0047536F"/>
    <w:rsid w:val="0047567C"/>
    <w:rsid w:val="004756C4"/>
    <w:rsid w:val="00475AA1"/>
    <w:rsid w:val="00475B88"/>
    <w:rsid w:val="00475C4E"/>
    <w:rsid w:val="004761B1"/>
    <w:rsid w:val="004763AE"/>
    <w:rsid w:val="00476575"/>
    <w:rsid w:val="00476685"/>
    <w:rsid w:val="004767EE"/>
    <w:rsid w:val="00476A00"/>
    <w:rsid w:val="00476B97"/>
    <w:rsid w:val="00476DF4"/>
    <w:rsid w:val="0047717A"/>
    <w:rsid w:val="00477299"/>
    <w:rsid w:val="004774B2"/>
    <w:rsid w:val="004776E2"/>
    <w:rsid w:val="00477715"/>
    <w:rsid w:val="00477923"/>
    <w:rsid w:val="00477AF4"/>
    <w:rsid w:val="00477C56"/>
    <w:rsid w:val="00477D4C"/>
    <w:rsid w:val="00477DCC"/>
    <w:rsid w:val="0048048A"/>
    <w:rsid w:val="00480722"/>
    <w:rsid w:val="00480DC5"/>
    <w:rsid w:val="00480EF6"/>
    <w:rsid w:val="0048116C"/>
    <w:rsid w:val="00481179"/>
    <w:rsid w:val="004811B6"/>
    <w:rsid w:val="00481487"/>
    <w:rsid w:val="004814C2"/>
    <w:rsid w:val="004814D3"/>
    <w:rsid w:val="00481548"/>
    <w:rsid w:val="004819F7"/>
    <w:rsid w:val="00481AC3"/>
    <w:rsid w:val="00481BF8"/>
    <w:rsid w:val="00481FB3"/>
    <w:rsid w:val="00481FB8"/>
    <w:rsid w:val="00482243"/>
    <w:rsid w:val="004822A9"/>
    <w:rsid w:val="0048237C"/>
    <w:rsid w:val="00482421"/>
    <w:rsid w:val="00482474"/>
    <w:rsid w:val="00482615"/>
    <w:rsid w:val="00482659"/>
    <w:rsid w:val="004826E5"/>
    <w:rsid w:val="0048270D"/>
    <w:rsid w:val="00482E87"/>
    <w:rsid w:val="0048312D"/>
    <w:rsid w:val="004833BF"/>
    <w:rsid w:val="004833DB"/>
    <w:rsid w:val="00483419"/>
    <w:rsid w:val="004836BB"/>
    <w:rsid w:val="004837BD"/>
    <w:rsid w:val="004838D3"/>
    <w:rsid w:val="0048392D"/>
    <w:rsid w:val="00483988"/>
    <w:rsid w:val="00483A9A"/>
    <w:rsid w:val="00483CE2"/>
    <w:rsid w:val="00483D5A"/>
    <w:rsid w:val="00483E7F"/>
    <w:rsid w:val="00483F57"/>
    <w:rsid w:val="004841E2"/>
    <w:rsid w:val="00484244"/>
    <w:rsid w:val="00484393"/>
    <w:rsid w:val="004843A6"/>
    <w:rsid w:val="0048477B"/>
    <w:rsid w:val="0048477C"/>
    <w:rsid w:val="00484830"/>
    <w:rsid w:val="00484913"/>
    <w:rsid w:val="00484A7A"/>
    <w:rsid w:val="00484C67"/>
    <w:rsid w:val="00484DA7"/>
    <w:rsid w:val="00484F3F"/>
    <w:rsid w:val="00485032"/>
    <w:rsid w:val="0048511B"/>
    <w:rsid w:val="004852DE"/>
    <w:rsid w:val="00485575"/>
    <w:rsid w:val="004855DE"/>
    <w:rsid w:val="00485808"/>
    <w:rsid w:val="0048582F"/>
    <w:rsid w:val="00485A4C"/>
    <w:rsid w:val="00485B4E"/>
    <w:rsid w:val="00485B72"/>
    <w:rsid w:val="00485C4C"/>
    <w:rsid w:val="00485D09"/>
    <w:rsid w:val="00485DD8"/>
    <w:rsid w:val="0048635D"/>
    <w:rsid w:val="00486403"/>
    <w:rsid w:val="004865F4"/>
    <w:rsid w:val="00486945"/>
    <w:rsid w:val="00486C40"/>
    <w:rsid w:val="00486DF7"/>
    <w:rsid w:val="00486F47"/>
    <w:rsid w:val="00487126"/>
    <w:rsid w:val="004872C2"/>
    <w:rsid w:val="00487482"/>
    <w:rsid w:val="004875E1"/>
    <w:rsid w:val="00487640"/>
    <w:rsid w:val="004878E2"/>
    <w:rsid w:val="004878E9"/>
    <w:rsid w:val="004879F1"/>
    <w:rsid w:val="00487A89"/>
    <w:rsid w:val="00487B62"/>
    <w:rsid w:val="00487BB1"/>
    <w:rsid w:val="00487E1A"/>
    <w:rsid w:val="00487F79"/>
    <w:rsid w:val="0049004D"/>
    <w:rsid w:val="00490082"/>
    <w:rsid w:val="00490133"/>
    <w:rsid w:val="0049013C"/>
    <w:rsid w:val="00490164"/>
    <w:rsid w:val="00490322"/>
    <w:rsid w:val="004903E8"/>
    <w:rsid w:val="00490480"/>
    <w:rsid w:val="00490549"/>
    <w:rsid w:val="004905AB"/>
    <w:rsid w:val="004906E6"/>
    <w:rsid w:val="004907EC"/>
    <w:rsid w:val="004907F7"/>
    <w:rsid w:val="00490837"/>
    <w:rsid w:val="00490960"/>
    <w:rsid w:val="004909C1"/>
    <w:rsid w:val="00490F6E"/>
    <w:rsid w:val="004910F0"/>
    <w:rsid w:val="00491495"/>
    <w:rsid w:val="00491675"/>
    <w:rsid w:val="004919D9"/>
    <w:rsid w:val="00491D92"/>
    <w:rsid w:val="004920A9"/>
    <w:rsid w:val="00492316"/>
    <w:rsid w:val="004927D6"/>
    <w:rsid w:val="0049287E"/>
    <w:rsid w:val="00492DC6"/>
    <w:rsid w:val="00492E7B"/>
    <w:rsid w:val="00492EA0"/>
    <w:rsid w:val="00493102"/>
    <w:rsid w:val="004933C0"/>
    <w:rsid w:val="0049347C"/>
    <w:rsid w:val="00493536"/>
    <w:rsid w:val="00493BB9"/>
    <w:rsid w:val="00493DE2"/>
    <w:rsid w:val="00493E11"/>
    <w:rsid w:val="004940CB"/>
    <w:rsid w:val="00494122"/>
    <w:rsid w:val="0049421A"/>
    <w:rsid w:val="0049455D"/>
    <w:rsid w:val="004946BE"/>
    <w:rsid w:val="00494901"/>
    <w:rsid w:val="00494939"/>
    <w:rsid w:val="0049497A"/>
    <w:rsid w:val="00494A38"/>
    <w:rsid w:val="00494B08"/>
    <w:rsid w:val="00494CB3"/>
    <w:rsid w:val="00495002"/>
    <w:rsid w:val="004950CA"/>
    <w:rsid w:val="004953E8"/>
    <w:rsid w:val="00495424"/>
    <w:rsid w:val="00495459"/>
    <w:rsid w:val="00495769"/>
    <w:rsid w:val="0049587F"/>
    <w:rsid w:val="004958B9"/>
    <w:rsid w:val="00495F4B"/>
    <w:rsid w:val="00495F5F"/>
    <w:rsid w:val="00496226"/>
    <w:rsid w:val="00496373"/>
    <w:rsid w:val="0049643B"/>
    <w:rsid w:val="004964EE"/>
    <w:rsid w:val="004965A9"/>
    <w:rsid w:val="0049689E"/>
    <w:rsid w:val="00496AEC"/>
    <w:rsid w:val="00496D83"/>
    <w:rsid w:val="00496DDE"/>
    <w:rsid w:val="00496E0E"/>
    <w:rsid w:val="00496EEF"/>
    <w:rsid w:val="00496F50"/>
    <w:rsid w:val="00497169"/>
    <w:rsid w:val="004971A4"/>
    <w:rsid w:val="004973EF"/>
    <w:rsid w:val="004976ED"/>
    <w:rsid w:val="00497775"/>
    <w:rsid w:val="00497959"/>
    <w:rsid w:val="00497FBE"/>
    <w:rsid w:val="004A0064"/>
    <w:rsid w:val="004A0071"/>
    <w:rsid w:val="004A0140"/>
    <w:rsid w:val="004A05D9"/>
    <w:rsid w:val="004A0A40"/>
    <w:rsid w:val="004A0B0E"/>
    <w:rsid w:val="004A0C49"/>
    <w:rsid w:val="004A0D61"/>
    <w:rsid w:val="004A0D82"/>
    <w:rsid w:val="004A121E"/>
    <w:rsid w:val="004A13A4"/>
    <w:rsid w:val="004A16B8"/>
    <w:rsid w:val="004A1788"/>
    <w:rsid w:val="004A1C20"/>
    <w:rsid w:val="004A1E6B"/>
    <w:rsid w:val="004A1FF9"/>
    <w:rsid w:val="004A2071"/>
    <w:rsid w:val="004A2154"/>
    <w:rsid w:val="004A21EE"/>
    <w:rsid w:val="004A2739"/>
    <w:rsid w:val="004A2791"/>
    <w:rsid w:val="004A28C1"/>
    <w:rsid w:val="004A2F2D"/>
    <w:rsid w:val="004A2F3F"/>
    <w:rsid w:val="004A2FAB"/>
    <w:rsid w:val="004A3324"/>
    <w:rsid w:val="004A3389"/>
    <w:rsid w:val="004A3977"/>
    <w:rsid w:val="004A3BAF"/>
    <w:rsid w:val="004A3DF2"/>
    <w:rsid w:val="004A3F19"/>
    <w:rsid w:val="004A4028"/>
    <w:rsid w:val="004A405F"/>
    <w:rsid w:val="004A40C0"/>
    <w:rsid w:val="004A4541"/>
    <w:rsid w:val="004A45FD"/>
    <w:rsid w:val="004A45FF"/>
    <w:rsid w:val="004A4D5E"/>
    <w:rsid w:val="004A4EA6"/>
    <w:rsid w:val="004A4FD6"/>
    <w:rsid w:val="004A5177"/>
    <w:rsid w:val="004A5476"/>
    <w:rsid w:val="004A56E6"/>
    <w:rsid w:val="004A5881"/>
    <w:rsid w:val="004A58E3"/>
    <w:rsid w:val="004A5CD9"/>
    <w:rsid w:val="004A5EE5"/>
    <w:rsid w:val="004A5F31"/>
    <w:rsid w:val="004A6006"/>
    <w:rsid w:val="004A61DF"/>
    <w:rsid w:val="004A6238"/>
    <w:rsid w:val="004A644B"/>
    <w:rsid w:val="004A6570"/>
    <w:rsid w:val="004A6595"/>
    <w:rsid w:val="004A6755"/>
    <w:rsid w:val="004A69DA"/>
    <w:rsid w:val="004A706E"/>
    <w:rsid w:val="004A708A"/>
    <w:rsid w:val="004A708F"/>
    <w:rsid w:val="004A70A0"/>
    <w:rsid w:val="004A72FC"/>
    <w:rsid w:val="004A7400"/>
    <w:rsid w:val="004A74DC"/>
    <w:rsid w:val="004A7819"/>
    <w:rsid w:val="004A7854"/>
    <w:rsid w:val="004A786D"/>
    <w:rsid w:val="004A78BB"/>
    <w:rsid w:val="004A79BB"/>
    <w:rsid w:val="004A7A5D"/>
    <w:rsid w:val="004B017B"/>
    <w:rsid w:val="004B0413"/>
    <w:rsid w:val="004B0591"/>
    <w:rsid w:val="004B05C3"/>
    <w:rsid w:val="004B065E"/>
    <w:rsid w:val="004B072F"/>
    <w:rsid w:val="004B07A5"/>
    <w:rsid w:val="004B0840"/>
    <w:rsid w:val="004B0A7C"/>
    <w:rsid w:val="004B0A8E"/>
    <w:rsid w:val="004B0BE8"/>
    <w:rsid w:val="004B0E52"/>
    <w:rsid w:val="004B0E79"/>
    <w:rsid w:val="004B108D"/>
    <w:rsid w:val="004B1F15"/>
    <w:rsid w:val="004B2084"/>
    <w:rsid w:val="004B208C"/>
    <w:rsid w:val="004B21C5"/>
    <w:rsid w:val="004B2217"/>
    <w:rsid w:val="004B22A7"/>
    <w:rsid w:val="004B2350"/>
    <w:rsid w:val="004B237E"/>
    <w:rsid w:val="004B2427"/>
    <w:rsid w:val="004B2459"/>
    <w:rsid w:val="004B2514"/>
    <w:rsid w:val="004B259F"/>
    <w:rsid w:val="004B25AD"/>
    <w:rsid w:val="004B2854"/>
    <w:rsid w:val="004B2AC4"/>
    <w:rsid w:val="004B2B0E"/>
    <w:rsid w:val="004B2D41"/>
    <w:rsid w:val="004B2DF4"/>
    <w:rsid w:val="004B2E09"/>
    <w:rsid w:val="004B2E0D"/>
    <w:rsid w:val="004B2E6F"/>
    <w:rsid w:val="004B2EA1"/>
    <w:rsid w:val="004B3131"/>
    <w:rsid w:val="004B3139"/>
    <w:rsid w:val="004B3218"/>
    <w:rsid w:val="004B32EE"/>
    <w:rsid w:val="004B337A"/>
    <w:rsid w:val="004B34BE"/>
    <w:rsid w:val="004B36EE"/>
    <w:rsid w:val="004B37C6"/>
    <w:rsid w:val="004B38FA"/>
    <w:rsid w:val="004B392A"/>
    <w:rsid w:val="004B39C1"/>
    <w:rsid w:val="004B3BDC"/>
    <w:rsid w:val="004B3CAE"/>
    <w:rsid w:val="004B4109"/>
    <w:rsid w:val="004B4159"/>
    <w:rsid w:val="004B425E"/>
    <w:rsid w:val="004B4275"/>
    <w:rsid w:val="004B45D4"/>
    <w:rsid w:val="004B472B"/>
    <w:rsid w:val="004B47F6"/>
    <w:rsid w:val="004B4A1B"/>
    <w:rsid w:val="004B4B21"/>
    <w:rsid w:val="004B4BD7"/>
    <w:rsid w:val="004B4C05"/>
    <w:rsid w:val="004B4CF2"/>
    <w:rsid w:val="004B4E04"/>
    <w:rsid w:val="004B5243"/>
    <w:rsid w:val="004B5274"/>
    <w:rsid w:val="004B52D1"/>
    <w:rsid w:val="004B5312"/>
    <w:rsid w:val="004B5399"/>
    <w:rsid w:val="004B5569"/>
    <w:rsid w:val="004B5BEA"/>
    <w:rsid w:val="004B5F48"/>
    <w:rsid w:val="004B602C"/>
    <w:rsid w:val="004B60A5"/>
    <w:rsid w:val="004B6219"/>
    <w:rsid w:val="004B628A"/>
    <w:rsid w:val="004B673A"/>
    <w:rsid w:val="004B68A2"/>
    <w:rsid w:val="004B68F5"/>
    <w:rsid w:val="004B6933"/>
    <w:rsid w:val="004B6F54"/>
    <w:rsid w:val="004B7058"/>
    <w:rsid w:val="004B7296"/>
    <w:rsid w:val="004B76E4"/>
    <w:rsid w:val="004B79DC"/>
    <w:rsid w:val="004B7F39"/>
    <w:rsid w:val="004B7FE3"/>
    <w:rsid w:val="004C02E4"/>
    <w:rsid w:val="004C041A"/>
    <w:rsid w:val="004C052B"/>
    <w:rsid w:val="004C0607"/>
    <w:rsid w:val="004C0754"/>
    <w:rsid w:val="004C079D"/>
    <w:rsid w:val="004C081F"/>
    <w:rsid w:val="004C094E"/>
    <w:rsid w:val="004C0D4B"/>
    <w:rsid w:val="004C0DF8"/>
    <w:rsid w:val="004C11E2"/>
    <w:rsid w:val="004C1217"/>
    <w:rsid w:val="004C122B"/>
    <w:rsid w:val="004C1538"/>
    <w:rsid w:val="004C15C5"/>
    <w:rsid w:val="004C15D1"/>
    <w:rsid w:val="004C1637"/>
    <w:rsid w:val="004C166D"/>
    <w:rsid w:val="004C179E"/>
    <w:rsid w:val="004C1969"/>
    <w:rsid w:val="004C1B19"/>
    <w:rsid w:val="004C1CC7"/>
    <w:rsid w:val="004C1E32"/>
    <w:rsid w:val="004C1E59"/>
    <w:rsid w:val="004C20AD"/>
    <w:rsid w:val="004C2217"/>
    <w:rsid w:val="004C275E"/>
    <w:rsid w:val="004C2813"/>
    <w:rsid w:val="004C291B"/>
    <w:rsid w:val="004C29C7"/>
    <w:rsid w:val="004C29D7"/>
    <w:rsid w:val="004C2A81"/>
    <w:rsid w:val="004C2EE6"/>
    <w:rsid w:val="004C30B5"/>
    <w:rsid w:val="004C32A1"/>
    <w:rsid w:val="004C3350"/>
    <w:rsid w:val="004C3669"/>
    <w:rsid w:val="004C372D"/>
    <w:rsid w:val="004C3832"/>
    <w:rsid w:val="004C383B"/>
    <w:rsid w:val="004C38D2"/>
    <w:rsid w:val="004C397E"/>
    <w:rsid w:val="004C3A52"/>
    <w:rsid w:val="004C3ADC"/>
    <w:rsid w:val="004C3BDF"/>
    <w:rsid w:val="004C405C"/>
    <w:rsid w:val="004C4223"/>
    <w:rsid w:val="004C45F7"/>
    <w:rsid w:val="004C4681"/>
    <w:rsid w:val="004C4A04"/>
    <w:rsid w:val="004C4A3C"/>
    <w:rsid w:val="004C4B4E"/>
    <w:rsid w:val="004C4B5C"/>
    <w:rsid w:val="004C4D16"/>
    <w:rsid w:val="004C520D"/>
    <w:rsid w:val="004C5338"/>
    <w:rsid w:val="004C53C5"/>
    <w:rsid w:val="004C5413"/>
    <w:rsid w:val="004C551D"/>
    <w:rsid w:val="004C58CF"/>
    <w:rsid w:val="004C5AF8"/>
    <w:rsid w:val="004C5DC8"/>
    <w:rsid w:val="004C5F31"/>
    <w:rsid w:val="004C5F34"/>
    <w:rsid w:val="004C5FA5"/>
    <w:rsid w:val="004C60B6"/>
    <w:rsid w:val="004C61E1"/>
    <w:rsid w:val="004C632B"/>
    <w:rsid w:val="004C64A9"/>
    <w:rsid w:val="004C653E"/>
    <w:rsid w:val="004C654B"/>
    <w:rsid w:val="004C6593"/>
    <w:rsid w:val="004C65FF"/>
    <w:rsid w:val="004C666A"/>
    <w:rsid w:val="004C66FC"/>
    <w:rsid w:val="004C6933"/>
    <w:rsid w:val="004C6A7B"/>
    <w:rsid w:val="004C718C"/>
    <w:rsid w:val="004C7220"/>
    <w:rsid w:val="004C78EB"/>
    <w:rsid w:val="004C7A85"/>
    <w:rsid w:val="004C7EEF"/>
    <w:rsid w:val="004D0124"/>
    <w:rsid w:val="004D02BB"/>
    <w:rsid w:val="004D058A"/>
    <w:rsid w:val="004D07FD"/>
    <w:rsid w:val="004D096F"/>
    <w:rsid w:val="004D09CA"/>
    <w:rsid w:val="004D0AF3"/>
    <w:rsid w:val="004D0B41"/>
    <w:rsid w:val="004D0B59"/>
    <w:rsid w:val="004D0F0A"/>
    <w:rsid w:val="004D1100"/>
    <w:rsid w:val="004D11D5"/>
    <w:rsid w:val="004D15CD"/>
    <w:rsid w:val="004D17BB"/>
    <w:rsid w:val="004D180D"/>
    <w:rsid w:val="004D1846"/>
    <w:rsid w:val="004D1D7A"/>
    <w:rsid w:val="004D1EB0"/>
    <w:rsid w:val="004D1F4E"/>
    <w:rsid w:val="004D1F9A"/>
    <w:rsid w:val="004D205A"/>
    <w:rsid w:val="004D20F6"/>
    <w:rsid w:val="004D2225"/>
    <w:rsid w:val="004D2BFF"/>
    <w:rsid w:val="004D2D45"/>
    <w:rsid w:val="004D2E2C"/>
    <w:rsid w:val="004D3037"/>
    <w:rsid w:val="004D334E"/>
    <w:rsid w:val="004D3480"/>
    <w:rsid w:val="004D389B"/>
    <w:rsid w:val="004D3C01"/>
    <w:rsid w:val="004D3D49"/>
    <w:rsid w:val="004D3DB6"/>
    <w:rsid w:val="004D3E70"/>
    <w:rsid w:val="004D3ED4"/>
    <w:rsid w:val="004D3F05"/>
    <w:rsid w:val="004D4311"/>
    <w:rsid w:val="004D43C3"/>
    <w:rsid w:val="004D4531"/>
    <w:rsid w:val="004D4615"/>
    <w:rsid w:val="004D4723"/>
    <w:rsid w:val="004D47AE"/>
    <w:rsid w:val="004D4A97"/>
    <w:rsid w:val="004D4CDE"/>
    <w:rsid w:val="004D4D07"/>
    <w:rsid w:val="004D4EBE"/>
    <w:rsid w:val="004D5281"/>
    <w:rsid w:val="004D5582"/>
    <w:rsid w:val="004D572A"/>
    <w:rsid w:val="004D5BCF"/>
    <w:rsid w:val="004D5D4C"/>
    <w:rsid w:val="004D66D9"/>
    <w:rsid w:val="004D681E"/>
    <w:rsid w:val="004D68F5"/>
    <w:rsid w:val="004D69D4"/>
    <w:rsid w:val="004D6A64"/>
    <w:rsid w:val="004D6B1F"/>
    <w:rsid w:val="004D6BBC"/>
    <w:rsid w:val="004D6BE3"/>
    <w:rsid w:val="004D6E0C"/>
    <w:rsid w:val="004D719D"/>
    <w:rsid w:val="004D72A6"/>
    <w:rsid w:val="004D7400"/>
    <w:rsid w:val="004D7513"/>
    <w:rsid w:val="004D77E7"/>
    <w:rsid w:val="004D7A04"/>
    <w:rsid w:val="004D7C07"/>
    <w:rsid w:val="004D7D27"/>
    <w:rsid w:val="004D7F0B"/>
    <w:rsid w:val="004E00E6"/>
    <w:rsid w:val="004E0112"/>
    <w:rsid w:val="004E0359"/>
    <w:rsid w:val="004E0531"/>
    <w:rsid w:val="004E0578"/>
    <w:rsid w:val="004E0585"/>
    <w:rsid w:val="004E05AF"/>
    <w:rsid w:val="004E05B8"/>
    <w:rsid w:val="004E067C"/>
    <w:rsid w:val="004E06A3"/>
    <w:rsid w:val="004E0763"/>
    <w:rsid w:val="004E086E"/>
    <w:rsid w:val="004E09AC"/>
    <w:rsid w:val="004E0C00"/>
    <w:rsid w:val="004E0F04"/>
    <w:rsid w:val="004E0F1F"/>
    <w:rsid w:val="004E0F5A"/>
    <w:rsid w:val="004E10E9"/>
    <w:rsid w:val="004E1104"/>
    <w:rsid w:val="004E120D"/>
    <w:rsid w:val="004E1440"/>
    <w:rsid w:val="004E15EC"/>
    <w:rsid w:val="004E1851"/>
    <w:rsid w:val="004E1A57"/>
    <w:rsid w:val="004E1B2E"/>
    <w:rsid w:val="004E1E60"/>
    <w:rsid w:val="004E1FCA"/>
    <w:rsid w:val="004E21EA"/>
    <w:rsid w:val="004E2280"/>
    <w:rsid w:val="004E25A1"/>
    <w:rsid w:val="004E26D6"/>
    <w:rsid w:val="004E2B3E"/>
    <w:rsid w:val="004E2B81"/>
    <w:rsid w:val="004E2C5D"/>
    <w:rsid w:val="004E2C9D"/>
    <w:rsid w:val="004E2D64"/>
    <w:rsid w:val="004E2F4E"/>
    <w:rsid w:val="004E3096"/>
    <w:rsid w:val="004E319E"/>
    <w:rsid w:val="004E36A5"/>
    <w:rsid w:val="004E36DB"/>
    <w:rsid w:val="004E3A69"/>
    <w:rsid w:val="004E3C1B"/>
    <w:rsid w:val="004E3F46"/>
    <w:rsid w:val="004E40FB"/>
    <w:rsid w:val="004E435E"/>
    <w:rsid w:val="004E4996"/>
    <w:rsid w:val="004E4B34"/>
    <w:rsid w:val="004E4B82"/>
    <w:rsid w:val="004E4DEE"/>
    <w:rsid w:val="004E4FFC"/>
    <w:rsid w:val="004E507F"/>
    <w:rsid w:val="004E50A5"/>
    <w:rsid w:val="004E5754"/>
    <w:rsid w:val="004E5861"/>
    <w:rsid w:val="004E5923"/>
    <w:rsid w:val="004E5B96"/>
    <w:rsid w:val="004E5DC0"/>
    <w:rsid w:val="004E5EA0"/>
    <w:rsid w:val="004E5FB0"/>
    <w:rsid w:val="004E6038"/>
    <w:rsid w:val="004E609F"/>
    <w:rsid w:val="004E60D1"/>
    <w:rsid w:val="004E61A0"/>
    <w:rsid w:val="004E62A4"/>
    <w:rsid w:val="004E6711"/>
    <w:rsid w:val="004E6B4B"/>
    <w:rsid w:val="004E6B57"/>
    <w:rsid w:val="004E6CD6"/>
    <w:rsid w:val="004E6CEA"/>
    <w:rsid w:val="004E6DC7"/>
    <w:rsid w:val="004E6DF5"/>
    <w:rsid w:val="004E6E70"/>
    <w:rsid w:val="004E7019"/>
    <w:rsid w:val="004E711D"/>
    <w:rsid w:val="004E73EE"/>
    <w:rsid w:val="004E761A"/>
    <w:rsid w:val="004E7680"/>
    <w:rsid w:val="004E7D3F"/>
    <w:rsid w:val="004E7E85"/>
    <w:rsid w:val="004E7EBA"/>
    <w:rsid w:val="004F00F5"/>
    <w:rsid w:val="004F0161"/>
    <w:rsid w:val="004F03A3"/>
    <w:rsid w:val="004F04C4"/>
    <w:rsid w:val="004F053B"/>
    <w:rsid w:val="004F05A9"/>
    <w:rsid w:val="004F0925"/>
    <w:rsid w:val="004F0B71"/>
    <w:rsid w:val="004F0C6A"/>
    <w:rsid w:val="004F0D20"/>
    <w:rsid w:val="004F0DB8"/>
    <w:rsid w:val="004F1049"/>
    <w:rsid w:val="004F10CD"/>
    <w:rsid w:val="004F11C5"/>
    <w:rsid w:val="004F1255"/>
    <w:rsid w:val="004F1325"/>
    <w:rsid w:val="004F15BD"/>
    <w:rsid w:val="004F1602"/>
    <w:rsid w:val="004F16CF"/>
    <w:rsid w:val="004F173A"/>
    <w:rsid w:val="004F1757"/>
    <w:rsid w:val="004F197D"/>
    <w:rsid w:val="004F1B38"/>
    <w:rsid w:val="004F1CED"/>
    <w:rsid w:val="004F1F4C"/>
    <w:rsid w:val="004F1F78"/>
    <w:rsid w:val="004F2186"/>
    <w:rsid w:val="004F21F9"/>
    <w:rsid w:val="004F23FC"/>
    <w:rsid w:val="004F2447"/>
    <w:rsid w:val="004F25CE"/>
    <w:rsid w:val="004F261A"/>
    <w:rsid w:val="004F2648"/>
    <w:rsid w:val="004F2C37"/>
    <w:rsid w:val="004F2D90"/>
    <w:rsid w:val="004F2EE8"/>
    <w:rsid w:val="004F35A1"/>
    <w:rsid w:val="004F385F"/>
    <w:rsid w:val="004F39E5"/>
    <w:rsid w:val="004F3C48"/>
    <w:rsid w:val="004F4090"/>
    <w:rsid w:val="004F433A"/>
    <w:rsid w:val="004F437D"/>
    <w:rsid w:val="004F43A2"/>
    <w:rsid w:val="004F43DF"/>
    <w:rsid w:val="004F44FC"/>
    <w:rsid w:val="004F45F9"/>
    <w:rsid w:val="004F4745"/>
    <w:rsid w:val="004F4902"/>
    <w:rsid w:val="004F4960"/>
    <w:rsid w:val="004F49A4"/>
    <w:rsid w:val="004F4A2C"/>
    <w:rsid w:val="004F4ADF"/>
    <w:rsid w:val="004F4CC5"/>
    <w:rsid w:val="004F4F98"/>
    <w:rsid w:val="004F4FE8"/>
    <w:rsid w:val="004F5072"/>
    <w:rsid w:val="004F52E1"/>
    <w:rsid w:val="004F53AF"/>
    <w:rsid w:val="004F54C3"/>
    <w:rsid w:val="004F55F0"/>
    <w:rsid w:val="004F586B"/>
    <w:rsid w:val="004F5B38"/>
    <w:rsid w:val="004F5C7A"/>
    <w:rsid w:val="004F5D78"/>
    <w:rsid w:val="004F5F4B"/>
    <w:rsid w:val="004F5FD8"/>
    <w:rsid w:val="004F6095"/>
    <w:rsid w:val="004F6198"/>
    <w:rsid w:val="004F624C"/>
    <w:rsid w:val="004F62EA"/>
    <w:rsid w:val="004F6373"/>
    <w:rsid w:val="004F638A"/>
    <w:rsid w:val="004F6557"/>
    <w:rsid w:val="004F6807"/>
    <w:rsid w:val="004F6B04"/>
    <w:rsid w:val="004F6B05"/>
    <w:rsid w:val="004F6C6B"/>
    <w:rsid w:val="004F6E4A"/>
    <w:rsid w:val="004F7073"/>
    <w:rsid w:val="004F7398"/>
    <w:rsid w:val="004F78F0"/>
    <w:rsid w:val="004F7B65"/>
    <w:rsid w:val="004F7C7D"/>
    <w:rsid w:val="005000B2"/>
    <w:rsid w:val="00500131"/>
    <w:rsid w:val="00500538"/>
    <w:rsid w:val="005005A6"/>
    <w:rsid w:val="005005D8"/>
    <w:rsid w:val="005007B1"/>
    <w:rsid w:val="0050086D"/>
    <w:rsid w:val="00500893"/>
    <w:rsid w:val="005009A5"/>
    <w:rsid w:val="00500A90"/>
    <w:rsid w:val="00500B2C"/>
    <w:rsid w:val="00500F3A"/>
    <w:rsid w:val="005011A6"/>
    <w:rsid w:val="005012AE"/>
    <w:rsid w:val="005017F4"/>
    <w:rsid w:val="0050194D"/>
    <w:rsid w:val="00501D27"/>
    <w:rsid w:val="005020F9"/>
    <w:rsid w:val="00502119"/>
    <w:rsid w:val="005021EF"/>
    <w:rsid w:val="005024D5"/>
    <w:rsid w:val="005026C9"/>
    <w:rsid w:val="005029AA"/>
    <w:rsid w:val="00502AA2"/>
    <w:rsid w:val="00502CAC"/>
    <w:rsid w:val="00502DBA"/>
    <w:rsid w:val="00502EEA"/>
    <w:rsid w:val="00502FC2"/>
    <w:rsid w:val="005030A4"/>
    <w:rsid w:val="00503237"/>
    <w:rsid w:val="005034E9"/>
    <w:rsid w:val="00503608"/>
    <w:rsid w:val="00503953"/>
    <w:rsid w:val="00503B71"/>
    <w:rsid w:val="00503DEB"/>
    <w:rsid w:val="00503EF0"/>
    <w:rsid w:val="00504171"/>
    <w:rsid w:val="0050423F"/>
    <w:rsid w:val="00504366"/>
    <w:rsid w:val="005043A3"/>
    <w:rsid w:val="005044F4"/>
    <w:rsid w:val="005045C4"/>
    <w:rsid w:val="005046F2"/>
    <w:rsid w:val="00504783"/>
    <w:rsid w:val="0050488E"/>
    <w:rsid w:val="00504944"/>
    <w:rsid w:val="00504C66"/>
    <w:rsid w:val="00504E46"/>
    <w:rsid w:val="00504F2D"/>
    <w:rsid w:val="00504FD6"/>
    <w:rsid w:val="0050500B"/>
    <w:rsid w:val="0050506A"/>
    <w:rsid w:val="00505153"/>
    <w:rsid w:val="0050523D"/>
    <w:rsid w:val="00505329"/>
    <w:rsid w:val="00505467"/>
    <w:rsid w:val="00505601"/>
    <w:rsid w:val="00505700"/>
    <w:rsid w:val="00505896"/>
    <w:rsid w:val="005058AF"/>
    <w:rsid w:val="00505AB8"/>
    <w:rsid w:val="00505C7A"/>
    <w:rsid w:val="00505E36"/>
    <w:rsid w:val="00505E53"/>
    <w:rsid w:val="00505FAD"/>
    <w:rsid w:val="0050639E"/>
    <w:rsid w:val="00506476"/>
    <w:rsid w:val="005067D2"/>
    <w:rsid w:val="00506815"/>
    <w:rsid w:val="005068EE"/>
    <w:rsid w:val="00506A36"/>
    <w:rsid w:val="00506A4C"/>
    <w:rsid w:val="00506AA3"/>
    <w:rsid w:val="00506BD7"/>
    <w:rsid w:val="00506CFC"/>
    <w:rsid w:val="00506DF6"/>
    <w:rsid w:val="00506E80"/>
    <w:rsid w:val="00506F85"/>
    <w:rsid w:val="00507053"/>
    <w:rsid w:val="0050731A"/>
    <w:rsid w:val="00507471"/>
    <w:rsid w:val="005074A9"/>
    <w:rsid w:val="0050758D"/>
    <w:rsid w:val="005075B6"/>
    <w:rsid w:val="00507902"/>
    <w:rsid w:val="00507A31"/>
    <w:rsid w:val="00507FED"/>
    <w:rsid w:val="0051031C"/>
    <w:rsid w:val="0051060D"/>
    <w:rsid w:val="005106B6"/>
    <w:rsid w:val="00510735"/>
    <w:rsid w:val="00510882"/>
    <w:rsid w:val="0051095A"/>
    <w:rsid w:val="00510B33"/>
    <w:rsid w:val="00510B8E"/>
    <w:rsid w:val="00510D53"/>
    <w:rsid w:val="00510E4D"/>
    <w:rsid w:val="00511060"/>
    <w:rsid w:val="005110E6"/>
    <w:rsid w:val="0051111B"/>
    <w:rsid w:val="0051151A"/>
    <w:rsid w:val="005115D7"/>
    <w:rsid w:val="00511806"/>
    <w:rsid w:val="005118BB"/>
    <w:rsid w:val="005119A7"/>
    <w:rsid w:val="00511A0C"/>
    <w:rsid w:val="00511BC5"/>
    <w:rsid w:val="00511F1D"/>
    <w:rsid w:val="00511F6B"/>
    <w:rsid w:val="0051250B"/>
    <w:rsid w:val="00512559"/>
    <w:rsid w:val="00512D77"/>
    <w:rsid w:val="00512E2C"/>
    <w:rsid w:val="00512E59"/>
    <w:rsid w:val="00512E96"/>
    <w:rsid w:val="00512F38"/>
    <w:rsid w:val="00513033"/>
    <w:rsid w:val="00513633"/>
    <w:rsid w:val="00513C7E"/>
    <w:rsid w:val="00513CFC"/>
    <w:rsid w:val="00513E1B"/>
    <w:rsid w:val="005142CB"/>
    <w:rsid w:val="005144B4"/>
    <w:rsid w:val="00514917"/>
    <w:rsid w:val="00514A21"/>
    <w:rsid w:val="00514BF6"/>
    <w:rsid w:val="00514C1F"/>
    <w:rsid w:val="00514C2C"/>
    <w:rsid w:val="00514CB6"/>
    <w:rsid w:val="00514E47"/>
    <w:rsid w:val="005153F9"/>
    <w:rsid w:val="005156D7"/>
    <w:rsid w:val="00515A52"/>
    <w:rsid w:val="00515A66"/>
    <w:rsid w:val="00515DC8"/>
    <w:rsid w:val="00515F5A"/>
    <w:rsid w:val="0051600D"/>
    <w:rsid w:val="005161FC"/>
    <w:rsid w:val="00516247"/>
    <w:rsid w:val="0051634C"/>
    <w:rsid w:val="00516425"/>
    <w:rsid w:val="00516CB2"/>
    <w:rsid w:val="00516F9E"/>
    <w:rsid w:val="0051730B"/>
    <w:rsid w:val="0051730D"/>
    <w:rsid w:val="00517335"/>
    <w:rsid w:val="00517725"/>
    <w:rsid w:val="00517A6F"/>
    <w:rsid w:val="00517B28"/>
    <w:rsid w:val="00517C58"/>
    <w:rsid w:val="00517C7A"/>
    <w:rsid w:val="00517E69"/>
    <w:rsid w:val="00517E77"/>
    <w:rsid w:val="00517EE6"/>
    <w:rsid w:val="0052015C"/>
    <w:rsid w:val="005201B4"/>
    <w:rsid w:val="005203B9"/>
    <w:rsid w:val="00520B69"/>
    <w:rsid w:val="00520B9B"/>
    <w:rsid w:val="00520C11"/>
    <w:rsid w:val="0052106E"/>
    <w:rsid w:val="005211B0"/>
    <w:rsid w:val="005211B6"/>
    <w:rsid w:val="005212C5"/>
    <w:rsid w:val="00521677"/>
    <w:rsid w:val="0052175A"/>
    <w:rsid w:val="00521790"/>
    <w:rsid w:val="00521BA2"/>
    <w:rsid w:val="00521C2F"/>
    <w:rsid w:val="00522198"/>
    <w:rsid w:val="005222BA"/>
    <w:rsid w:val="0052245D"/>
    <w:rsid w:val="0052268A"/>
    <w:rsid w:val="005226C3"/>
    <w:rsid w:val="00522A53"/>
    <w:rsid w:val="00522BA2"/>
    <w:rsid w:val="00522F41"/>
    <w:rsid w:val="005231B9"/>
    <w:rsid w:val="00523484"/>
    <w:rsid w:val="005235CD"/>
    <w:rsid w:val="0052365E"/>
    <w:rsid w:val="00523857"/>
    <w:rsid w:val="00523A5D"/>
    <w:rsid w:val="00523B2A"/>
    <w:rsid w:val="00523F3C"/>
    <w:rsid w:val="00524330"/>
    <w:rsid w:val="00524386"/>
    <w:rsid w:val="00524614"/>
    <w:rsid w:val="005247D7"/>
    <w:rsid w:val="00524950"/>
    <w:rsid w:val="00524AA5"/>
    <w:rsid w:val="00524B3B"/>
    <w:rsid w:val="00524C62"/>
    <w:rsid w:val="00524D19"/>
    <w:rsid w:val="00524EC2"/>
    <w:rsid w:val="00524F16"/>
    <w:rsid w:val="00524F74"/>
    <w:rsid w:val="00525016"/>
    <w:rsid w:val="0052509C"/>
    <w:rsid w:val="005251A9"/>
    <w:rsid w:val="0052523D"/>
    <w:rsid w:val="00525740"/>
    <w:rsid w:val="00525886"/>
    <w:rsid w:val="005258EE"/>
    <w:rsid w:val="00525E71"/>
    <w:rsid w:val="00525F09"/>
    <w:rsid w:val="00526019"/>
    <w:rsid w:val="005260DD"/>
    <w:rsid w:val="00526216"/>
    <w:rsid w:val="00526262"/>
    <w:rsid w:val="00526344"/>
    <w:rsid w:val="0052648A"/>
    <w:rsid w:val="00526539"/>
    <w:rsid w:val="0052675A"/>
    <w:rsid w:val="005267A8"/>
    <w:rsid w:val="00526834"/>
    <w:rsid w:val="00526987"/>
    <w:rsid w:val="005269BC"/>
    <w:rsid w:val="00526B41"/>
    <w:rsid w:val="00526EE8"/>
    <w:rsid w:val="00526F8E"/>
    <w:rsid w:val="00527145"/>
    <w:rsid w:val="00527300"/>
    <w:rsid w:val="005274BD"/>
    <w:rsid w:val="0052775E"/>
    <w:rsid w:val="00527DF5"/>
    <w:rsid w:val="00527E80"/>
    <w:rsid w:val="00527F46"/>
    <w:rsid w:val="00527F6C"/>
    <w:rsid w:val="00530022"/>
    <w:rsid w:val="005300E8"/>
    <w:rsid w:val="0053028A"/>
    <w:rsid w:val="00530B66"/>
    <w:rsid w:val="00530CDE"/>
    <w:rsid w:val="00530EE2"/>
    <w:rsid w:val="00530F49"/>
    <w:rsid w:val="00530FFE"/>
    <w:rsid w:val="005312C2"/>
    <w:rsid w:val="00531301"/>
    <w:rsid w:val="005313A0"/>
    <w:rsid w:val="00531722"/>
    <w:rsid w:val="00531944"/>
    <w:rsid w:val="00531B5C"/>
    <w:rsid w:val="00531D4E"/>
    <w:rsid w:val="00531EFC"/>
    <w:rsid w:val="00531F42"/>
    <w:rsid w:val="0053200F"/>
    <w:rsid w:val="00532065"/>
    <w:rsid w:val="005320B4"/>
    <w:rsid w:val="005320B9"/>
    <w:rsid w:val="005321BF"/>
    <w:rsid w:val="005322D8"/>
    <w:rsid w:val="005327E3"/>
    <w:rsid w:val="0053280D"/>
    <w:rsid w:val="00532A2D"/>
    <w:rsid w:val="00532A84"/>
    <w:rsid w:val="00532AB3"/>
    <w:rsid w:val="00532C13"/>
    <w:rsid w:val="00533006"/>
    <w:rsid w:val="0053301C"/>
    <w:rsid w:val="0053321A"/>
    <w:rsid w:val="005334C9"/>
    <w:rsid w:val="00533551"/>
    <w:rsid w:val="00533711"/>
    <w:rsid w:val="0053381E"/>
    <w:rsid w:val="0053398F"/>
    <w:rsid w:val="00533B91"/>
    <w:rsid w:val="00533BE6"/>
    <w:rsid w:val="00533F9F"/>
    <w:rsid w:val="00534107"/>
    <w:rsid w:val="0053423F"/>
    <w:rsid w:val="005344C2"/>
    <w:rsid w:val="00534539"/>
    <w:rsid w:val="005348BC"/>
    <w:rsid w:val="00534AFD"/>
    <w:rsid w:val="00534B34"/>
    <w:rsid w:val="00534E0B"/>
    <w:rsid w:val="00534EFB"/>
    <w:rsid w:val="00535133"/>
    <w:rsid w:val="00535233"/>
    <w:rsid w:val="0053525B"/>
    <w:rsid w:val="005354CE"/>
    <w:rsid w:val="00535693"/>
    <w:rsid w:val="00535AA7"/>
    <w:rsid w:val="00535CDB"/>
    <w:rsid w:val="00536024"/>
    <w:rsid w:val="0053607B"/>
    <w:rsid w:val="00536144"/>
    <w:rsid w:val="00536156"/>
    <w:rsid w:val="0053650A"/>
    <w:rsid w:val="0053655A"/>
    <w:rsid w:val="005368BB"/>
    <w:rsid w:val="00536904"/>
    <w:rsid w:val="00536AC7"/>
    <w:rsid w:val="00536B14"/>
    <w:rsid w:val="00536FA1"/>
    <w:rsid w:val="00536FD9"/>
    <w:rsid w:val="00537022"/>
    <w:rsid w:val="0053710D"/>
    <w:rsid w:val="0053746E"/>
    <w:rsid w:val="00537585"/>
    <w:rsid w:val="0053784D"/>
    <w:rsid w:val="00537875"/>
    <w:rsid w:val="0053793F"/>
    <w:rsid w:val="00537A7E"/>
    <w:rsid w:val="00537AD7"/>
    <w:rsid w:val="00537B38"/>
    <w:rsid w:val="00537C38"/>
    <w:rsid w:val="00537D4C"/>
    <w:rsid w:val="00537D67"/>
    <w:rsid w:val="00537E09"/>
    <w:rsid w:val="0054008A"/>
    <w:rsid w:val="00540153"/>
    <w:rsid w:val="00540275"/>
    <w:rsid w:val="00540398"/>
    <w:rsid w:val="005403A1"/>
    <w:rsid w:val="00540474"/>
    <w:rsid w:val="0054089F"/>
    <w:rsid w:val="0054091F"/>
    <w:rsid w:val="00540AD2"/>
    <w:rsid w:val="00540AE6"/>
    <w:rsid w:val="00540B3D"/>
    <w:rsid w:val="00540CCC"/>
    <w:rsid w:val="00540E59"/>
    <w:rsid w:val="00540FBB"/>
    <w:rsid w:val="005410A8"/>
    <w:rsid w:val="0054124F"/>
    <w:rsid w:val="00541822"/>
    <w:rsid w:val="00541A62"/>
    <w:rsid w:val="00541CFF"/>
    <w:rsid w:val="00541FAB"/>
    <w:rsid w:val="0054200C"/>
    <w:rsid w:val="005423E0"/>
    <w:rsid w:val="0054250C"/>
    <w:rsid w:val="00542548"/>
    <w:rsid w:val="005425BE"/>
    <w:rsid w:val="00542676"/>
    <w:rsid w:val="0054271C"/>
    <w:rsid w:val="00542763"/>
    <w:rsid w:val="0054289B"/>
    <w:rsid w:val="00542B5F"/>
    <w:rsid w:val="00542EA4"/>
    <w:rsid w:val="00542EE1"/>
    <w:rsid w:val="00542F2E"/>
    <w:rsid w:val="00542FB0"/>
    <w:rsid w:val="0054302B"/>
    <w:rsid w:val="00543051"/>
    <w:rsid w:val="0054309C"/>
    <w:rsid w:val="0054316A"/>
    <w:rsid w:val="005431E1"/>
    <w:rsid w:val="005431FA"/>
    <w:rsid w:val="005434B4"/>
    <w:rsid w:val="00543676"/>
    <w:rsid w:val="005436C4"/>
    <w:rsid w:val="0054374D"/>
    <w:rsid w:val="005438B1"/>
    <w:rsid w:val="00543F67"/>
    <w:rsid w:val="005440CB"/>
    <w:rsid w:val="00544102"/>
    <w:rsid w:val="00544330"/>
    <w:rsid w:val="00544419"/>
    <w:rsid w:val="0054452F"/>
    <w:rsid w:val="005446EC"/>
    <w:rsid w:val="00544884"/>
    <w:rsid w:val="00544FB2"/>
    <w:rsid w:val="00544FC0"/>
    <w:rsid w:val="00545225"/>
    <w:rsid w:val="005452C0"/>
    <w:rsid w:val="0054530D"/>
    <w:rsid w:val="00545337"/>
    <w:rsid w:val="005455FB"/>
    <w:rsid w:val="0054568B"/>
    <w:rsid w:val="005458E2"/>
    <w:rsid w:val="00545AFA"/>
    <w:rsid w:val="00545C2A"/>
    <w:rsid w:val="00545D66"/>
    <w:rsid w:val="00546276"/>
    <w:rsid w:val="00546479"/>
    <w:rsid w:val="005464C9"/>
    <w:rsid w:val="005467B9"/>
    <w:rsid w:val="00546841"/>
    <w:rsid w:val="005468FE"/>
    <w:rsid w:val="005469D1"/>
    <w:rsid w:val="005469F1"/>
    <w:rsid w:val="00546F70"/>
    <w:rsid w:val="00546FF7"/>
    <w:rsid w:val="005471F1"/>
    <w:rsid w:val="005474B3"/>
    <w:rsid w:val="0054750B"/>
    <w:rsid w:val="00547C38"/>
    <w:rsid w:val="00547C73"/>
    <w:rsid w:val="00547C85"/>
    <w:rsid w:val="00547CB0"/>
    <w:rsid w:val="00547D10"/>
    <w:rsid w:val="00547E16"/>
    <w:rsid w:val="0055048E"/>
    <w:rsid w:val="005506DE"/>
    <w:rsid w:val="005509B0"/>
    <w:rsid w:val="00550A22"/>
    <w:rsid w:val="00550B51"/>
    <w:rsid w:val="00550FF8"/>
    <w:rsid w:val="00551051"/>
    <w:rsid w:val="00551807"/>
    <w:rsid w:val="005519B0"/>
    <w:rsid w:val="005519F0"/>
    <w:rsid w:val="00551A09"/>
    <w:rsid w:val="00551BA8"/>
    <w:rsid w:val="00551E55"/>
    <w:rsid w:val="00551E9A"/>
    <w:rsid w:val="00551FDB"/>
    <w:rsid w:val="00551FF0"/>
    <w:rsid w:val="0055218A"/>
    <w:rsid w:val="005522A0"/>
    <w:rsid w:val="0055231B"/>
    <w:rsid w:val="00552437"/>
    <w:rsid w:val="00552593"/>
    <w:rsid w:val="005525CB"/>
    <w:rsid w:val="00552748"/>
    <w:rsid w:val="00552C11"/>
    <w:rsid w:val="00552D4E"/>
    <w:rsid w:val="00552E31"/>
    <w:rsid w:val="00552FAF"/>
    <w:rsid w:val="00552FE4"/>
    <w:rsid w:val="005532DF"/>
    <w:rsid w:val="005534E2"/>
    <w:rsid w:val="0055353C"/>
    <w:rsid w:val="0055362D"/>
    <w:rsid w:val="00553A9A"/>
    <w:rsid w:val="00553B94"/>
    <w:rsid w:val="00553C1C"/>
    <w:rsid w:val="00553FE3"/>
    <w:rsid w:val="00554066"/>
    <w:rsid w:val="0055408B"/>
    <w:rsid w:val="005542E7"/>
    <w:rsid w:val="00554862"/>
    <w:rsid w:val="0055493B"/>
    <w:rsid w:val="0055497E"/>
    <w:rsid w:val="005549D7"/>
    <w:rsid w:val="00554AA2"/>
    <w:rsid w:val="00555017"/>
    <w:rsid w:val="005551A2"/>
    <w:rsid w:val="00555234"/>
    <w:rsid w:val="005556B4"/>
    <w:rsid w:val="00555752"/>
    <w:rsid w:val="0055599C"/>
    <w:rsid w:val="00555EA4"/>
    <w:rsid w:val="00555EF9"/>
    <w:rsid w:val="00555F1F"/>
    <w:rsid w:val="00555F7F"/>
    <w:rsid w:val="00557622"/>
    <w:rsid w:val="00557672"/>
    <w:rsid w:val="005576F4"/>
    <w:rsid w:val="00557844"/>
    <w:rsid w:val="00557912"/>
    <w:rsid w:val="005579B3"/>
    <w:rsid w:val="005579E2"/>
    <w:rsid w:val="00557C12"/>
    <w:rsid w:val="00557C32"/>
    <w:rsid w:val="00557DA4"/>
    <w:rsid w:val="00557E97"/>
    <w:rsid w:val="00557EB8"/>
    <w:rsid w:val="005600B0"/>
    <w:rsid w:val="005601CC"/>
    <w:rsid w:val="005602FE"/>
    <w:rsid w:val="00560303"/>
    <w:rsid w:val="0056056B"/>
    <w:rsid w:val="005609EF"/>
    <w:rsid w:val="005609FC"/>
    <w:rsid w:val="00560A76"/>
    <w:rsid w:val="00560C03"/>
    <w:rsid w:val="00560C4B"/>
    <w:rsid w:val="00560D00"/>
    <w:rsid w:val="00560D40"/>
    <w:rsid w:val="00560E0E"/>
    <w:rsid w:val="005613DB"/>
    <w:rsid w:val="005615B8"/>
    <w:rsid w:val="005619B7"/>
    <w:rsid w:val="00561A10"/>
    <w:rsid w:val="00561E20"/>
    <w:rsid w:val="00561F34"/>
    <w:rsid w:val="005623B8"/>
    <w:rsid w:val="005624DE"/>
    <w:rsid w:val="00562554"/>
    <w:rsid w:val="00562753"/>
    <w:rsid w:val="00562927"/>
    <w:rsid w:val="00562A26"/>
    <w:rsid w:val="00562A5C"/>
    <w:rsid w:val="00562A96"/>
    <w:rsid w:val="00562EAD"/>
    <w:rsid w:val="00562F57"/>
    <w:rsid w:val="005631DE"/>
    <w:rsid w:val="00563474"/>
    <w:rsid w:val="00563711"/>
    <w:rsid w:val="005638FA"/>
    <w:rsid w:val="00563D0B"/>
    <w:rsid w:val="00563F4D"/>
    <w:rsid w:val="005643B4"/>
    <w:rsid w:val="005645A9"/>
    <w:rsid w:val="00564A33"/>
    <w:rsid w:val="00564A37"/>
    <w:rsid w:val="00564C59"/>
    <w:rsid w:val="00564F04"/>
    <w:rsid w:val="00564F66"/>
    <w:rsid w:val="0056548F"/>
    <w:rsid w:val="005654A5"/>
    <w:rsid w:val="00565535"/>
    <w:rsid w:val="00565539"/>
    <w:rsid w:val="005655FA"/>
    <w:rsid w:val="0056560D"/>
    <w:rsid w:val="0056571E"/>
    <w:rsid w:val="00565CC6"/>
    <w:rsid w:val="00566260"/>
    <w:rsid w:val="0056659B"/>
    <w:rsid w:val="00566D94"/>
    <w:rsid w:val="005671BC"/>
    <w:rsid w:val="00567327"/>
    <w:rsid w:val="005677F8"/>
    <w:rsid w:val="00567AFA"/>
    <w:rsid w:val="00567BA2"/>
    <w:rsid w:val="00567E32"/>
    <w:rsid w:val="00567F3E"/>
    <w:rsid w:val="00567FAB"/>
    <w:rsid w:val="00570113"/>
    <w:rsid w:val="00570258"/>
    <w:rsid w:val="005702F4"/>
    <w:rsid w:val="0057047E"/>
    <w:rsid w:val="005704D8"/>
    <w:rsid w:val="00570625"/>
    <w:rsid w:val="005706C4"/>
    <w:rsid w:val="0057080B"/>
    <w:rsid w:val="00570886"/>
    <w:rsid w:val="005708A4"/>
    <w:rsid w:val="00570999"/>
    <w:rsid w:val="00570BBB"/>
    <w:rsid w:val="00570D2C"/>
    <w:rsid w:val="00570ED2"/>
    <w:rsid w:val="00570F74"/>
    <w:rsid w:val="00571038"/>
    <w:rsid w:val="005710A4"/>
    <w:rsid w:val="00571143"/>
    <w:rsid w:val="005711E3"/>
    <w:rsid w:val="0057134A"/>
    <w:rsid w:val="00571436"/>
    <w:rsid w:val="0057144F"/>
    <w:rsid w:val="005716B2"/>
    <w:rsid w:val="0057180F"/>
    <w:rsid w:val="00571878"/>
    <w:rsid w:val="005718A8"/>
    <w:rsid w:val="005718AE"/>
    <w:rsid w:val="005718BC"/>
    <w:rsid w:val="005719FC"/>
    <w:rsid w:val="00571B93"/>
    <w:rsid w:val="00571BE7"/>
    <w:rsid w:val="00571C68"/>
    <w:rsid w:val="00571F3C"/>
    <w:rsid w:val="005720B3"/>
    <w:rsid w:val="005724CB"/>
    <w:rsid w:val="0057265B"/>
    <w:rsid w:val="0057287F"/>
    <w:rsid w:val="005729A6"/>
    <w:rsid w:val="00572B43"/>
    <w:rsid w:val="00572BD9"/>
    <w:rsid w:val="00572BE5"/>
    <w:rsid w:val="00572D3A"/>
    <w:rsid w:val="0057301C"/>
    <w:rsid w:val="00573059"/>
    <w:rsid w:val="005732CE"/>
    <w:rsid w:val="0057330F"/>
    <w:rsid w:val="00573386"/>
    <w:rsid w:val="00573687"/>
    <w:rsid w:val="00573798"/>
    <w:rsid w:val="005737BF"/>
    <w:rsid w:val="00573988"/>
    <w:rsid w:val="005739D2"/>
    <w:rsid w:val="00573D57"/>
    <w:rsid w:val="00573EFF"/>
    <w:rsid w:val="0057445F"/>
    <w:rsid w:val="00574664"/>
    <w:rsid w:val="0057473A"/>
    <w:rsid w:val="00574907"/>
    <w:rsid w:val="00574A41"/>
    <w:rsid w:val="00574C42"/>
    <w:rsid w:val="00574CAB"/>
    <w:rsid w:val="00574CC9"/>
    <w:rsid w:val="00574D9C"/>
    <w:rsid w:val="00574DE3"/>
    <w:rsid w:val="00574E89"/>
    <w:rsid w:val="005750A5"/>
    <w:rsid w:val="00575223"/>
    <w:rsid w:val="005753F3"/>
    <w:rsid w:val="00575704"/>
    <w:rsid w:val="0057597A"/>
    <w:rsid w:val="00575C08"/>
    <w:rsid w:val="00575C48"/>
    <w:rsid w:val="00575D42"/>
    <w:rsid w:val="00575D7C"/>
    <w:rsid w:val="00575DDD"/>
    <w:rsid w:val="00575FA8"/>
    <w:rsid w:val="0057621C"/>
    <w:rsid w:val="00576299"/>
    <w:rsid w:val="005763C0"/>
    <w:rsid w:val="005769C3"/>
    <w:rsid w:val="00576ACE"/>
    <w:rsid w:val="00576AEE"/>
    <w:rsid w:val="00576B62"/>
    <w:rsid w:val="00576DCE"/>
    <w:rsid w:val="00576EA2"/>
    <w:rsid w:val="00576F0B"/>
    <w:rsid w:val="00577386"/>
    <w:rsid w:val="00577417"/>
    <w:rsid w:val="005774D4"/>
    <w:rsid w:val="00577E09"/>
    <w:rsid w:val="005802D5"/>
    <w:rsid w:val="00580464"/>
    <w:rsid w:val="00580473"/>
    <w:rsid w:val="0058052E"/>
    <w:rsid w:val="0058081B"/>
    <w:rsid w:val="00580ACC"/>
    <w:rsid w:val="00580ACD"/>
    <w:rsid w:val="00580BC2"/>
    <w:rsid w:val="00580EA3"/>
    <w:rsid w:val="0058122E"/>
    <w:rsid w:val="005812A4"/>
    <w:rsid w:val="0058165F"/>
    <w:rsid w:val="005817D0"/>
    <w:rsid w:val="005817F6"/>
    <w:rsid w:val="00581E5A"/>
    <w:rsid w:val="00581E79"/>
    <w:rsid w:val="005822ED"/>
    <w:rsid w:val="00582BC5"/>
    <w:rsid w:val="00582BFD"/>
    <w:rsid w:val="00582C37"/>
    <w:rsid w:val="00582EAD"/>
    <w:rsid w:val="005835E3"/>
    <w:rsid w:val="00583600"/>
    <w:rsid w:val="00583851"/>
    <w:rsid w:val="0058391E"/>
    <w:rsid w:val="00583A43"/>
    <w:rsid w:val="00583EFB"/>
    <w:rsid w:val="00583FB2"/>
    <w:rsid w:val="00583FB8"/>
    <w:rsid w:val="005841F5"/>
    <w:rsid w:val="00584213"/>
    <w:rsid w:val="005843BE"/>
    <w:rsid w:val="005844B9"/>
    <w:rsid w:val="005844ED"/>
    <w:rsid w:val="00584565"/>
    <w:rsid w:val="0058456B"/>
    <w:rsid w:val="00584A90"/>
    <w:rsid w:val="00584C56"/>
    <w:rsid w:val="00585093"/>
    <w:rsid w:val="005850C7"/>
    <w:rsid w:val="00585121"/>
    <w:rsid w:val="005852B0"/>
    <w:rsid w:val="00585341"/>
    <w:rsid w:val="00585870"/>
    <w:rsid w:val="00585A3B"/>
    <w:rsid w:val="00585A70"/>
    <w:rsid w:val="00585AD9"/>
    <w:rsid w:val="00585C9B"/>
    <w:rsid w:val="00585D02"/>
    <w:rsid w:val="00585E99"/>
    <w:rsid w:val="005860E8"/>
    <w:rsid w:val="00586FF2"/>
    <w:rsid w:val="005871F0"/>
    <w:rsid w:val="00587332"/>
    <w:rsid w:val="00587368"/>
    <w:rsid w:val="00587613"/>
    <w:rsid w:val="0058787B"/>
    <w:rsid w:val="00587AF5"/>
    <w:rsid w:val="00587B48"/>
    <w:rsid w:val="00587E01"/>
    <w:rsid w:val="00587E30"/>
    <w:rsid w:val="0059002A"/>
    <w:rsid w:val="0059003E"/>
    <w:rsid w:val="00590077"/>
    <w:rsid w:val="00590184"/>
    <w:rsid w:val="005901D3"/>
    <w:rsid w:val="00590A7E"/>
    <w:rsid w:val="00590EF4"/>
    <w:rsid w:val="0059121F"/>
    <w:rsid w:val="00591353"/>
    <w:rsid w:val="0059156B"/>
    <w:rsid w:val="00591656"/>
    <w:rsid w:val="0059171C"/>
    <w:rsid w:val="0059178F"/>
    <w:rsid w:val="00591CCB"/>
    <w:rsid w:val="00591E31"/>
    <w:rsid w:val="00591EA2"/>
    <w:rsid w:val="00591EBA"/>
    <w:rsid w:val="00591F6E"/>
    <w:rsid w:val="00591FFE"/>
    <w:rsid w:val="00592030"/>
    <w:rsid w:val="005921A5"/>
    <w:rsid w:val="005921A7"/>
    <w:rsid w:val="005924C2"/>
    <w:rsid w:val="005924E5"/>
    <w:rsid w:val="0059270A"/>
    <w:rsid w:val="005929A7"/>
    <w:rsid w:val="00592A88"/>
    <w:rsid w:val="00592E5F"/>
    <w:rsid w:val="00592FA7"/>
    <w:rsid w:val="00592FC7"/>
    <w:rsid w:val="005932EE"/>
    <w:rsid w:val="005933F5"/>
    <w:rsid w:val="005933F8"/>
    <w:rsid w:val="00593481"/>
    <w:rsid w:val="005937C8"/>
    <w:rsid w:val="0059388F"/>
    <w:rsid w:val="00593A03"/>
    <w:rsid w:val="00593B94"/>
    <w:rsid w:val="00593C81"/>
    <w:rsid w:val="00593DA8"/>
    <w:rsid w:val="00593DAD"/>
    <w:rsid w:val="00593E92"/>
    <w:rsid w:val="00593F66"/>
    <w:rsid w:val="00593FCE"/>
    <w:rsid w:val="00593FE4"/>
    <w:rsid w:val="0059469F"/>
    <w:rsid w:val="00594A38"/>
    <w:rsid w:val="00594D2C"/>
    <w:rsid w:val="00594E4E"/>
    <w:rsid w:val="00594ED3"/>
    <w:rsid w:val="00594F3F"/>
    <w:rsid w:val="00595183"/>
    <w:rsid w:val="00595460"/>
    <w:rsid w:val="005954AE"/>
    <w:rsid w:val="00595532"/>
    <w:rsid w:val="00595546"/>
    <w:rsid w:val="00595640"/>
    <w:rsid w:val="005956D1"/>
    <w:rsid w:val="00595765"/>
    <w:rsid w:val="00595779"/>
    <w:rsid w:val="00595905"/>
    <w:rsid w:val="0059590F"/>
    <w:rsid w:val="00595BF6"/>
    <w:rsid w:val="00595D3F"/>
    <w:rsid w:val="00596059"/>
    <w:rsid w:val="0059615F"/>
    <w:rsid w:val="0059644F"/>
    <w:rsid w:val="00596519"/>
    <w:rsid w:val="005966C7"/>
    <w:rsid w:val="005966FD"/>
    <w:rsid w:val="00596B65"/>
    <w:rsid w:val="00596C25"/>
    <w:rsid w:val="00596FB4"/>
    <w:rsid w:val="0059700C"/>
    <w:rsid w:val="0059705F"/>
    <w:rsid w:val="00597250"/>
    <w:rsid w:val="005972AF"/>
    <w:rsid w:val="00597357"/>
    <w:rsid w:val="00597377"/>
    <w:rsid w:val="00597389"/>
    <w:rsid w:val="005974D2"/>
    <w:rsid w:val="00597536"/>
    <w:rsid w:val="005975DD"/>
    <w:rsid w:val="0059786E"/>
    <w:rsid w:val="00597AE3"/>
    <w:rsid w:val="00597BEB"/>
    <w:rsid w:val="00597E67"/>
    <w:rsid w:val="00597EDD"/>
    <w:rsid w:val="00597FC1"/>
    <w:rsid w:val="005A00A1"/>
    <w:rsid w:val="005A0263"/>
    <w:rsid w:val="005A02F0"/>
    <w:rsid w:val="005A032C"/>
    <w:rsid w:val="005A0352"/>
    <w:rsid w:val="005A045B"/>
    <w:rsid w:val="005A08D2"/>
    <w:rsid w:val="005A08E7"/>
    <w:rsid w:val="005A09AD"/>
    <w:rsid w:val="005A0A7C"/>
    <w:rsid w:val="005A0C2C"/>
    <w:rsid w:val="005A0C54"/>
    <w:rsid w:val="005A0CED"/>
    <w:rsid w:val="005A105C"/>
    <w:rsid w:val="005A141A"/>
    <w:rsid w:val="005A1570"/>
    <w:rsid w:val="005A1685"/>
    <w:rsid w:val="005A16F8"/>
    <w:rsid w:val="005A17F0"/>
    <w:rsid w:val="005A1DE1"/>
    <w:rsid w:val="005A20EA"/>
    <w:rsid w:val="005A21D8"/>
    <w:rsid w:val="005A2208"/>
    <w:rsid w:val="005A2244"/>
    <w:rsid w:val="005A2295"/>
    <w:rsid w:val="005A22C5"/>
    <w:rsid w:val="005A23BA"/>
    <w:rsid w:val="005A2442"/>
    <w:rsid w:val="005A2653"/>
    <w:rsid w:val="005A2673"/>
    <w:rsid w:val="005A28F8"/>
    <w:rsid w:val="005A299A"/>
    <w:rsid w:val="005A29CE"/>
    <w:rsid w:val="005A2AD0"/>
    <w:rsid w:val="005A2BD2"/>
    <w:rsid w:val="005A2BE7"/>
    <w:rsid w:val="005A2DE7"/>
    <w:rsid w:val="005A303F"/>
    <w:rsid w:val="005A3053"/>
    <w:rsid w:val="005A30A9"/>
    <w:rsid w:val="005A3220"/>
    <w:rsid w:val="005A32C9"/>
    <w:rsid w:val="005A35B4"/>
    <w:rsid w:val="005A35E5"/>
    <w:rsid w:val="005A37A9"/>
    <w:rsid w:val="005A37F9"/>
    <w:rsid w:val="005A3A66"/>
    <w:rsid w:val="005A3B6A"/>
    <w:rsid w:val="005A3B8B"/>
    <w:rsid w:val="005A3D20"/>
    <w:rsid w:val="005A3D68"/>
    <w:rsid w:val="005A3E7D"/>
    <w:rsid w:val="005A40A0"/>
    <w:rsid w:val="005A40A3"/>
    <w:rsid w:val="005A42EF"/>
    <w:rsid w:val="005A44EE"/>
    <w:rsid w:val="005A493D"/>
    <w:rsid w:val="005A498F"/>
    <w:rsid w:val="005A4AD1"/>
    <w:rsid w:val="005A4AF1"/>
    <w:rsid w:val="005A4BED"/>
    <w:rsid w:val="005A4C62"/>
    <w:rsid w:val="005A4E0A"/>
    <w:rsid w:val="005A5058"/>
    <w:rsid w:val="005A5167"/>
    <w:rsid w:val="005A5309"/>
    <w:rsid w:val="005A5B95"/>
    <w:rsid w:val="005A5C25"/>
    <w:rsid w:val="005A5F80"/>
    <w:rsid w:val="005A6007"/>
    <w:rsid w:val="005A617E"/>
    <w:rsid w:val="005A6422"/>
    <w:rsid w:val="005A646B"/>
    <w:rsid w:val="005A67DD"/>
    <w:rsid w:val="005A6949"/>
    <w:rsid w:val="005A6C81"/>
    <w:rsid w:val="005A6E76"/>
    <w:rsid w:val="005A6F17"/>
    <w:rsid w:val="005A74DB"/>
    <w:rsid w:val="005A7596"/>
    <w:rsid w:val="005A7611"/>
    <w:rsid w:val="005A769A"/>
    <w:rsid w:val="005A76DB"/>
    <w:rsid w:val="005A787B"/>
    <w:rsid w:val="005A7C2C"/>
    <w:rsid w:val="005A7EF9"/>
    <w:rsid w:val="005B030E"/>
    <w:rsid w:val="005B05D5"/>
    <w:rsid w:val="005B085A"/>
    <w:rsid w:val="005B0B0F"/>
    <w:rsid w:val="005B0B14"/>
    <w:rsid w:val="005B0B6B"/>
    <w:rsid w:val="005B0E9B"/>
    <w:rsid w:val="005B0F64"/>
    <w:rsid w:val="005B0FAB"/>
    <w:rsid w:val="005B1021"/>
    <w:rsid w:val="005B10E2"/>
    <w:rsid w:val="005B13FD"/>
    <w:rsid w:val="005B193F"/>
    <w:rsid w:val="005B1A14"/>
    <w:rsid w:val="005B1A52"/>
    <w:rsid w:val="005B1C34"/>
    <w:rsid w:val="005B1CFA"/>
    <w:rsid w:val="005B1D20"/>
    <w:rsid w:val="005B1F59"/>
    <w:rsid w:val="005B202B"/>
    <w:rsid w:val="005B22E3"/>
    <w:rsid w:val="005B230B"/>
    <w:rsid w:val="005B23F3"/>
    <w:rsid w:val="005B24CF"/>
    <w:rsid w:val="005B2501"/>
    <w:rsid w:val="005B2505"/>
    <w:rsid w:val="005B2A1D"/>
    <w:rsid w:val="005B2AA7"/>
    <w:rsid w:val="005B2B49"/>
    <w:rsid w:val="005B2CC5"/>
    <w:rsid w:val="005B2E9D"/>
    <w:rsid w:val="005B2F23"/>
    <w:rsid w:val="005B30F0"/>
    <w:rsid w:val="005B34D8"/>
    <w:rsid w:val="005B3555"/>
    <w:rsid w:val="005B3691"/>
    <w:rsid w:val="005B38BB"/>
    <w:rsid w:val="005B391D"/>
    <w:rsid w:val="005B3DEF"/>
    <w:rsid w:val="005B431D"/>
    <w:rsid w:val="005B4636"/>
    <w:rsid w:val="005B48B5"/>
    <w:rsid w:val="005B48BF"/>
    <w:rsid w:val="005B4C39"/>
    <w:rsid w:val="005B4CE4"/>
    <w:rsid w:val="005B4D72"/>
    <w:rsid w:val="005B5261"/>
    <w:rsid w:val="005B54A3"/>
    <w:rsid w:val="005B5659"/>
    <w:rsid w:val="005B5806"/>
    <w:rsid w:val="005B5A5A"/>
    <w:rsid w:val="005B5AD2"/>
    <w:rsid w:val="005B5D81"/>
    <w:rsid w:val="005B5DE4"/>
    <w:rsid w:val="005B5FEC"/>
    <w:rsid w:val="005B6064"/>
    <w:rsid w:val="005B60A7"/>
    <w:rsid w:val="005B6163"/>
    <w:rsid w:val="005B69AD"/>
    <w:rsid w:val="005B6DCA"/>
    <w:rsid w:val="005B6FD5"/>
    <w:rsid w:val="005B7057"/>
    <w:rsid w:val="005B709E"/>
    <w:rsid w:val="005B720A"/>
    <w:rsid w:val="005B7281"/>
    <w:rsid w:val="005B72FB"/>
    <w:rsid w:val="005B7354"/>
    <w:rsid w:val="005B73C5"/>
    <w:rsid w:val="005B7421"/>
    <w:rsid w:val="005B746F"/>
    <w:rsid w:val="005B7648"/>
    <w:rsid w:val="005B764A"/>
    <w:rsid w:val="005B783A"/>
    <w:rsid w:val="005B792C"/>
    <w:rsid w:val="005B7939"/>
    <w:rsid w:val="005B7D5C"/>
    <w:rsid w:val="005B7FAC"/>
    <w:rsid w:val="005C0043"/>
    <w:rsid w:val="005C00CE"/>
    <w:rsid w:val="005C031F"/>
    <w:rsid w:val="005C0369"/>
    <w:rsid w:val="005C03BC"/>
    <w:rsid w:val="005C04A4"/>
    <w:rsid w:val="005C09A8"/>
    <w:rsid w:val="005C0A3E"/>
    <w:rsid w:val="005C0A42"/>
    <w:rsid w:val="005C0BBB"/>
    <w:rsid w:val="005C0E24"/>
    <w:rsid w:val="005C0EEC"/>
    <w:rsid w:val="005C0F8E"/>
    <w:rsid w:val="005C140E"/>
    <w:rsid w:val="005C1924"/>
    <w:rsid w:val="005C1BE6"/>
    <w:rsid w:val="005C1C08"/>
    <w:rsid w:val="005C1D21"/>
    <w:rsid w:val="005C1E90"/>
    <w:rsid w:val="005C1EEC"/>
    <w:rsid w:val="005C1F98"/>
    <w:rsid w:val="005C2074"/>
    <w:rsid w:val="005C225A"/>
    <w:rsid w:val="005C2408"/>
    <w:rsid w:val="005C240C"/>
    <w:rsid w:val="005C24DE"/>
    <w:rsid w:val="005C27D8"/>
    <w:rsid w:val="005C2A3A"/>
    <w:rsid w:val="005C2A8B"/>
    <w:rsid w:val="005C2AA5"/>
    <w:rsid w:val="005C2C6A"/>
    <w:rsid w:val="005C32DF"/>
    <w:rsid w:val="005C35BD"/>
    <w:rsid w:val="005C36C6"/>
    <w:rsid w:val="005C3BC8"/>
    <w:rsid w:val="005C3EF1"/>
    <w:rsid w:val="005C40D0"/>
    <w:rsid w:val="005C414D"/>
    <w:rsid w:val="005C41AC"/>
    <w:rsid w:val="005C41B5"/>
    <w:rsid w:val="005C439C"/>
    <w:rsid w:val="005C4487"/>
    <w:rsid w:val="005C4849"/>
    <w:rsid w:val="005C484F"/>
    <w:rsid w:val="005C4856"/>
    <w:rsid w:val="005C4A6E"/>
    <w:rsid w:val="005C4D4F"/>
    <w:rsid w:val="005C4DF1"/>
    <w:rsid w:val="005C5616"/>
    <w:rsid w:val="005C5689"/>
    <w:rsid w:val="005C56C8"/>
    <w:rsid w:val="005C5AE4"/>
    <w:rsid w:val="005C5B89"/>
    <w:rsid w:val="005C5CF2"/>
    <w:rsid w:val="005C5E9C"/>
    <w:rsid w:val="005C5F65"/>
    <w:rsid w:val="005C6030"/>
    <w:rsid w:val="005C6042"/>
    <w:rsid w:val="005C6154"/>
    <w:rsid w:val="005C6313"/>
    <w:rsid w:val="005C6589"/>
    <w:rsid w:val="005C671B"/>
    <w:rsid w:val="005C6917"/>
    <w:rsid w:val="005C6B66"/>
    <w:rsid w:val="005C6DA2"/>
    <w:rsid w:val="005C6E9C"/>
    <w:rsid w:val="005C6F21"/>
    <w:rsid w:val="005C7012"/>
    <w:rsid w:val="005C72B0"/>
    <w:rsid w:val="005C7524"/>
    <w:rsid w:val="005C752F"/>
    <w:rsid w:val="005C76D5"/>
    <w:rsid w:val="005C771A"/>
    <w:rsid w:val="005C77E6"/>
    <w:rsid w:val="005C787E"/>
    <w:rsid w:val="005C7E49"/>
    <w:rsid w:val="005D0295"/>
    <w:rsid w:val="005D030A"/>
    <w:rsid w:val="005D03E7"/>
    <w:rsid w:val="005D0A3D"/>
    <w:rsid w:val="005D1949"/>
    <w:rsid w:val="005D1ABD"/>
    <w:rsid w:val="005D1C55"/>
    <w:rsid w:val="005D1CE3"/>
    <w:rsid w:val="005D1EAF"/>
    <w:rsid w:val="005D1FBE"/>
    <w:rsid w:val="005D20E8"/>
    <w:rsid w:val="005D21C6"/>
    <w:rsid w:val="005D22DF"/>
    <w:rsid w:val="005D231E"/>
    <w:rsid w:val="005D2348"/>
    <w:rsid w:val="005D23C6"/>
    <w:rsid w:val="005D23D5"/>
    <w:rsid w:val="005D251B"/>
    <w:rsid w:val="005D29CE"/>
    <w:rsid w:val="005D2C00"/>
    <w:rsid w:val="005D2C5C"/>
    <w:rsid w:val="005D2EA9"/>
    <w:rsid w:val="005D3070"/>
    <w:rsid w:val="005D34EE"/>
    <w:rsid w:val="005D379F"/>
    <w:rsid w:val="005D3E74"/>
    <w:rsid w:val="005D3FA0"/>
    <w:rsid w:val="005D4084"/>
    <w:rsid w:val="005D41EE"/>
    <w:rsid w:val="005D4385"/>
    <w:rsid w:val="005D43EA"/>
    <w:rsid w:val="005D442A"/>
    <w:rsid w:val="005D46EB"/>
    <w:rsid w:val="005D46ED"/>
    <w:rsid w:val="005D4727"/>
    <w:rsid w:val="005D48E1"/>
    <w:rsid w:val="005D4990"/>
    <w:rsid w:val="005D4A26"/>
    <w:rsid w:val="005D4DFD"/>
    <w:rsid w:val="005D501B"/>
    <w:rsid w:val="005D50F6"/>
    <w:rsid w:val="005D53FE"/>
    <w:rsid w:val="005D5548"/>
    <w:rsid w:val="005D568D"/>
    <w:rsid w:val="005D5877"/>
    <w:rsid w:val="005D591B"/>
    <w:rsid w:val="005D5B33"/>
    <w:rsid w:val="005D60B9"/>
    <w:rsid w:val="005D6119"/>
    <w:rsid w:val="005D616B"/>
    <w:rsid w:val="005D6226"/>
    <w:rsid w:val="005D6402"/>
    <w:rsid w:val="005D68AA"/>
    <w:rsid w:val="005D694F"/>
    <w:rsid w:val="005D6B0F"/>
    <w:rsid w:val="005D6BC8"/>
    <w:rsid w:val="005D6C81"/>
    <w:rsid w:val="005D6D37"/>
    <w:rsid w:val="005D7351"/>
    <w:rsid w:val="005D7415"/>
    <w:rsid w:val="005D76EB"/>
    <w:rsid w:val="005D7DCF"/>
    <w:rsid w:val="005D7EB7"/>
    <w:rsid w:val="005E0016"/>
    <w:rsid w:val="005E0126"/>
    <w:rsid w:val="005E0223"/>
    <w:rsid w:val="005E02C5"/>
    <w:rsid w:val="005E063B"/>
    <w:rsid w:val="005E0702"/>
    <w:rsid w:val="005E074B"/>
    <w:rsid w:val="005E0783"/>
    <w:rsid w:val="005E07E5"/>
    <w:rsid w:val="005E0A02"/>
    <w:rsid w:val="005E0A1F"/>
    <w:rsid w:val="005E0CCE"/>
    <w:rsid w:val="005E0EE6"/>
    <w:rsid w:val="005E1017"/>
    <w:rsid w:val="005E11C5"/>
    <w:rsid w:val="005E13CD"/>
    <w:rsid w:val="005E14BE"/>
    <w:rsid w:val="005E14EE"/>
    <w:rsid w:val="005E150C"/>
    <w:rsid w:val="005E15B8"/>
    <w:rsid w:val="005E1609"/>
    <w:rsid w:val="005E167A"/>
    <w:rsid w:val="005E1AD5"/>
    <w:rsid w:val="005E1AFB"/>
    <w:rsid w:val="005E1B7E"/>
    <w:rsid w:val="005E23CB"/>
    <w:rsid w:val="005E25B2"/>
    <w:rsid w:val="005E2ADC"/>
    <w:rsid w:val="005E2CCF"/>
    <w:rsid w:val="005E2D88"/>
    <w:rsid w:val="005E3161"/>
    <w:rsid w:val="005E32AA"/>
    <w:rsid w:val="005E346C"/>
    <w:rsid w:val="005E3519"/>
    <w:rsid w:val="005E365A"/>
    <w:rsid w:val="005E3719"/>
    <w:rsid w:val="005E39B7"/>
    <w:rsid w:val="005E3BD8"/>
    <w:rsid w:val="005E3D4C"/>
    <w:rsid w:val="005E4001"/>
    <w:rsid w:val="005E413D"/>
    <w:rsid w:val="005E499E"/>
    <w:rsid w:val="005E4A06"/>
    <w:rsid w:val="005E4D10"/>
    <w:rsid w:val="005E4D95"/>
    <w:rsid w:val="005E4FA2"/>
    <w:rsid w:val="005E500B"/>
    <w:rsid w:val="005E51DB"/>
    <w:rsid w:val="005E5516"/>
    <w:rsid w:val="005E5686"/>
    <w:rsid w:val="005E5826"/>
    <w:rsid w:val="005E5909"/>
    <w:rsid w:val="005E5999"/>
    <w:rsid w:val="005E5BE7"/>
    <w:rsid w:val="005E5E13"/>
    <w:rsid w:val="005E5E37"/>
    <w:rsid w:val="005E657E"/>
    <w:rsid w:val="005E65A7"/>
    <w:rsid w:val="005E6800"/>
    <w:rsid w:val="005E6820"/>
    <w:rsid w:val="005E6840"/>
    <w:rsid w:val="005E68A5"/>
    <w:rsid w:val="005E6929"/>
    <w:rsid w:val="005E6D0A"/>
    <w:rsid w:val="005E6FBC"/>
    <w:rsid w:val="005E7009"/>
    <w:rsid w:val="005E751F"/>
    <w:rsid w:val="005E753B"/>
    <w:rsid w:val="005E76A1"/>
    <w:rsid w:val="005E77B5"/>
    <w:rsid w:val="005E7966"/>
    <w:rsid w:val="005E7C3E"/>
    <w:rsid w:val="005E7E22"/>
    <w:rsid w:val="005E7E65"/>
    <w:rsid w:val="005E7E94"/>
    <w:rsid w:val="005E7ED3"/>
    <w:rsid w:val="005F01BB"/>
    <w:rsid w:val="005F031C"/>
    <w:rsid w:val="005F034C"/>
    <w:rsid w:val="005F04B6"/>
    <w:rsid w:val="005F04CD"/>
    <w:rsid w:val="005F09D0"/>
    <w:rsid w:val="005F0D2F"/>
    <w:rsid w:val="005F0F0D"/>
    <w:rsid w:val="005F0F7A"/>
    <w:rsid w:val="005F1093"/>
    <w:rsid w:val="005F12BD"/>
    <w:rsid w:val="005F1505"/>
    <w:rsid w:val="005F152B"/>
    <w:rsid w:val="005F1637"/>
    <w:rsid w:val="005F18D0"/>
    <w:rsid w:val="005F1A98"/>
    <w:rsid w:val="005F1B98"/>
    <w:rsid w:val="005F1F20"/>
    <w:rsid w:val="005F1F5B"/>
    <w:rsid w:val="005F2198"/>
    <w:rsid w:val="005F23A6"/>
    <w:rsid w:val="005F2506"/>
    <w:rsid w:val="005F2795"/>
    <w:rsid w:val="005F2A35"/>
    <w:rsid w:val="005F304A"/>
    <w:rsid w:val="005F3103"/>
    <w:rsid w:val="005F3205"/>
    <w:rsid w:val="005F357B"/>
    <w:rsid w:val="005F3A29"/>
    <w:rsid w:val="005F3CAF"/>
    <w:rsid w:val="005F3E8D"/>
    <w:rsid w:val="005F4119"/>
    <w:rsid w:val="005F42C5"/>
    <w:rsid w:val="005F444D"/>
    <w:rsid w:val="005F4650"/>
    <w:rsid w:val="005F49CA"/>
    <w:rsid w:val="005F49E6"/>
    <w:rsid w:val="005F4EB7"/>
    <w:rsid w:val="005F5261"/>
    <w:rsid w:val="005F5A23"/>
    <w:rsid w:val="005F5AD5"/>
    <w:rsid w:val="005F5B24"/>
    <w:rsid w:val="005F5F7B"/>
    <w:rsid w:val="005F6033"/>
    <w:rsid w:val="005F6224"/>
    <w:rsid w:val="005F65D8"/>
    <w:rsid w:val="005F6B4F"/>
    <w:rsid w:val="005F6C57"/>
    <w:rsid w:val="005F6EEC"/>
    <w:rsid w:val="005F6FCD"/>
    <w:rsid w:val="005F72E0"/>
    <w:rsid w:val="005F748B"/>
    <w:rsid w:val="005F7696"/>
    <w:rsid w:val="005F78A7"/>
    <w:rsid w:val="005F7B1D"/>
    <w:rsid w:val="005F7B3A"/>
    <w:rsid w:val="005F7CA6"/>
    <w:rsid w:val="006001A3"/>
    <w:rsid w:val="0060052C"/>
    <w:rsid w:val="006005E8"/>
    <w:rsid w:val="0060060A"/>
    <w:rsid w:val="006006A0"/>
    <w:rsid w:val="006007A9"/>
    <w:rsid w:val="0060089C"/>
    <w:rsid w:val="00600C2A"/>
    <w:rsid w:val="00601061"/>
    <w:rsid w:val="006010F1"/>
    <w:rsid w:val="00601210"/>
    <w:rsid w:val="00601230"/>
    <w:rsid w:val="006012AD"/>
    <w:rsid w:val="00601475"/>
    <w:rsid w:val="0060171D"/>
    <w:rsid w:val="00601887"/>
    <w:rsid w:val="006019C7"/>
    <w:rsid w:val="00602140"/>
    <w:rsid w:val="006021A9"/>
    <w:rsid w:val="00602240"/>
    <w:rsid w:val="00602320"/>
    <w:rsid w:val="00602336"/>
    <w:rsid w:val="0060242A"/>
    <w:rsid w:val="006025AF"/>
    <w:rsid w:val="00602966"/>
    <w:rsid w:val="00602B8C"/>
    <w:rsid w:val="00602BE8"/>
    <w:rsid w:val="00602F31"/>
    <w:rsid w:val="0060307A"/>
    <w:rsid w:val="006030AB"/>
    <w:rsid w:val="00603192"/>
    <w:rsid w:val="006032CA"/>
    <w:rsid w:val="00603400"/>
    <w:rsid w:val="006034CA"/>
    <w:rsid w:val="006036D8"/>
    <w:rsid w:val="00603822"/>
    <w:rsid w:val="00603992"/>
    <w:rsid w:val="00603B9E"/>
    <w:rsid w:val="00603C28"/>
    <w:rsid w:val="00603D0D"/>
    <w:rsid w:val="00603D3F"/>
    <w:rsid w:val="00603E21"/>
    <w:rsid w:val="006041D0"/>
    <w:rsid w:val="00604C1B"/>
    <w:rsid w:val="00604DC7"/>
    <w:rsid w:val="00604E56"/>
    <w:rsid w:val="00604E6F"/>
    <w:rsid w:val="0060504F"/>
    <w:rsid w:val="006050AB"/>
    <w:rsid w:val="00605395"/>
    <w:rsid w:val="006055C5"/>
    <w:rsid w:val="0060562D"/>
    <w:rsid w:val="00605785"/>
    <w:rsid w:val="006057C6"/>
    <w:rsid w:val="006058A4"/>
    <w:rsid w:val="006058E0"/>
    <w:rsid w:val="00605D62"/>
    <w:rsid w:val="00605E6C"/>
    <w:rsid w:val="00605E8F"/>
    <w:rsid w:val="00605EAA"/>
    <w:rsid w:val="00605EC1"/>
    <w:rsid w:val="00605F95"/>
    <w:rsid w:val="00605FEC"/>
    <w:rsid w:val="0060609D"/>
    <w:rsid w:val="006060BD"/>
    <w:rsid w:val="0060617E"/>
    <w:rsid w:val="006061AB"/>
    <w:rsid w:val="006062B4"/>
    <w:rsid w:val="0060665C"/>
    <w:rsid w:val="006066F7"/>
    <w:rsid w:val="00606822"/>
    <w:rsid w:val="006068C4"/>
    <w:rsid w:val="00606989"/>
    <w:rsid w:val="00606AA4"/>
    <w:rsid w:val="00606AC0"/>
    <w:rsid w:val="00606AF0"/>
    <w:rsid w:val="00606B22"/>
    <w:rsid w:val="0060706F"/>
    <w:rsid w:val="0060707F"/>
    <w:rsid w:val="006070D8"/>
    <w:rsid w:val="00607236"/>
    <w:rsid w:val="0060742A"/>
    <w:rsid w:val="00607752"/>
    <w:rsid w:val="0060791A"/>
    <w:rsid w:val="006079C4"/>
    <w:rsid w:val="00607D70"/>
    <w:rsid w:val="00607DA7"/>
    <w:rsid w:val="00607FDA"/>
    <w:rsid w:val="006100DA"/>
    <w:rsid w:val="00610505"/>
    <w:rsid w:val="006105ED"/>
    <w:rsid w:val="00610636"/>
    <w:rsid w:val="00610669"/>
    <w:rsid w:val="006106C0"/>
    <w:rsid w:val="00610757"/>
    <w:rsid w:val="006108D5"/>
    <w:rsid w:val="006108F4"/>
    <w:rsid w:val="006108FC"/>
    <w:rsid w:val="006113B0"/>
    <w:rsid w:val="00611430"/>
    <w:rsid w:val="006118B4"/>
    <w:rsid w:val="00611AA4"/>
    <w:rsid w:val="00611B39"/>
    <w:rsid w:val="00611F54"/>
    <w:rsid w:val="00612427"/>
    <w:rsid w:val="006124DF"/>
    <w:rsid w:val="00612B06"/>
    <w:rsid w:val="00612C16"/>
    <w:rsid w:val="00612C92"/>
    <w:rsid w:val="00612FF0"/>
    <w:rsid w:val="0061338A"/>
    <w:rsid w:val="00613397"/>
    <w:rsid w:val="0061353F"/>
    <w:rsid w:val="006137D6"/>
    <w:rsid w:val="00613A26"/>
    <w:rsid w:val="00613AB1"/>
    <w:rsid w:val="00613EE9"/>
    <w:rsid w:val="006142E4"/>
    <w:rsid w:val="00614706"/>
    <w:rsid w:val="0061488C"/>
    <w:rsid w:val="0061499A"/>
    <w:rsid w:val="00614A12"/>
    <w:rsid w:val="0061546E"/>
    <w:rsid w:val="006154B7"/>
    <w:rsid w:val="006156FD"/>
    <w:rsid w:val="006157C6"/>
    <w:rsid w:val="006157D4"/>
    <w:rsid w:val="0061585C"/>
    <w:rsid w:val="00615974"/>
    <w:rsid w:val="00615A5B"/>
    <w:rsid w:val="00615B9A"/>
    <w:rsid w:val="00615C0C"/>
    <w:rsid w:val="00615D07"/>
    <w:rsid w:val="00615F04"/>
    <w:rsid w:val="006165FE"/>
    <w:rsid w:val="00616A82"/>
    <w:rsid w:val="00616C9D"/>
    <w:rsid w:val="00616D30"/>
    <w:rsid w:val="00616DA3"/>
    <w:rsid w:val="00616E5D"/>
    <w:rsid w:val="00616FB3"/>
    <w:rsid w:val="006170E1"/>
    <w:rsid w:val="0061720D"/>
    <w:rsid w:val="00617299"/>
    <w:rsid w:val="006178E3"/>
    <w:rsid w:val="0061792E"/>
    <w:rsid w:val="00617BC7"/>
    <w:rsid w:val="00617FA7"/>
    <w:rsid w:val="006200FA"/>
    <w:rsid w:val="006202A7"/>
    <w:rsid w:val="00620547"/>
    <w:rsid w:val="00620599"/>
    <w:rsid w:val="00620602"/>
    <w:rsid w:val="0062081E"/>
    <w:rsid w:val="006208ED"/>
    <w:rsid w:val="006208EF"/>
    <w:rsid w:val="00620978"/>
    <w:rsid w:val="00620A75"/>
    <w:rsid w:val="00620BC1"/>
    <w:rsid w:val="00620CB9"/>
    <w:rsid w:val="00620E31"/>
    <w:rsid w:val="0062109F"/>
    <w:rsid w:val="006210BF"/>
    <w:rsid w:val="00621351"/>
    <w:rsid w:val="00621554"/>
    <w:rsid w:val="00621694"/>
    <w:rsid w:val="00621B06"/>
    <w:rsid w:val="00621DD0"/>
    <w:rsid w:val="00621E27"/>
    <w:rsid w:val="0062202F"/>
    <w:rsid w:val="00622138"/>
    <w:rsid w:val="006225AD"/>
    <w:rsid w:val="00622A54"/>
    <w:rsid w:val="00622A72"/>
    <w:rsid w:val="00622AE9"/>
    <w:rsid w:val="00622BE1"/>
    <w:rsid w:val="00622D9A"/>
    <w:rsid w:val="0062303D"/>
    <w:rsid w:val="006231AF"/>
    <w:rsid w:val="00623B23"/>
    <w:rsid w:val="00623CA3"/>
    <w:rsid w:val="00623CA5"/>
    <w:rsid w:val="0062419A"/>
    <w:rsid w:val="00624A2B"/>
    <w:rsid w:val="00624B52"/>
    <w:rsid w:val="00624BB5"/>
    <w:rsid w:val="00624BD8"/>
    <w:rsid w:val="00624BF6"/>
    <w:rsid w:val="00624F50"/>
    <w:rsid w:val="00625131"/>
    <w:rsid w:val="006251FA"/>
    <w:rsid w:val="006255C9"/>
    <w:rsid w:val="006255D9"/>
    <w:rsid w:val="00625853"/>
    <w:rsid w:val="006258DB"/>
    <w:rsid w:val="00625947"/>
    <w:rsid w:val="00625C1D"/>
    <w:rsid w:val="00625D49"/>
    <w:rsid w:val="006262E4"/>
    <w:rsid w:val="0062632B"/>
    <w:rsid w:val="00626398"/>
    <w:rsid w:val="00626567"/>
    <w:rsid w:val="006265E4"/>
    <w:rsid w:val="00626628"/>
    <w:rsid w:val="00626658"/>
    <w:rsid w:val="006266E9"/>
    <w:rsid w:val="00626937"/>
    <w:rsid w:val="00626CB7"/>
    <w:rsid w:val="00626D33"/>
    <w:rsid w:val="00626DFC"/>
    <w:rsid w:val="00626FE1"/>
    <w:rsid w:val="00627083"/>
    <w:rsid w:val="006273D0"/>
    <w:rsid w:val="006273F4"/>
    <w:rsid w:val="0062784A"/>
    <w:rsid w:val="00627CB9"/>
    <w:rsid w:val="00627DF4"/>
    <w:rsid w:val="0063027A"/>
    <w:rsid w:val="00630506"/>
    <w:rsid w:val="00630515"/>
    <w:rsid w:val="00630536"/>
    <w:rsid w:val="006307B1"/>
    <w:rsid w:val="00630A38"/>
    <w:rsid w:val="00630CF7"/>
    <w:rsid w:val="00630D01"/>
    <w:rsid w:val="00630FAC"/>
    <w:rsid w:val="00631016"/>
    <w:rsid w:val="0063143A"/>
    <w:rsid w:val="006314D6"/>
    <w:rsid w:val="00631892"/>
    <w:rsid w:val="006320E5"/>
    <w:rsid w:val="00632124"/>
    <w:rsid w:val="00632185"/>
    <w:rsid w:val="00632188"/>
    <w:rsid w:val="006322A7"/>
    <w:rsid w:val="00632A69"/>
    <w:rsid w:val="00632C40"/>
    <w:rsid w:val="00632E1A"/>
    <w:rsid w:val="00633084"/>
    <w:rsid w:val="00633244"/>
    <w:rsid w:val="00633409"/>
    <w:rsid w:val="0063360F"/>
    <w:rsid w:val="006336F1"/>
    <w:rsid w:val="006337A4"/>
    <w:rsid w:val="00633854"/>
    <w:rsid w:val="006338E3"/>
    <w:rsid w:val="00633A9C"/>
    <w:rsid w:val="006343D7"/>
    <w:rsid w:val="00634493"/>
    <w:rsid w:val="006345CA"/>
    <w:rsid w:val="00634A48"/>
    <w:rsid w:val="00634C0D"/>
    <w:rsid w:val="00634D61"/>
    <w:rsid w:val="00634E6F"/>
    <w:rsid w:val="00634ED1"/>
    <w:rsid w:val="00635018"/>
    <w:rsid w:val="006350A4"/>
    <w:rsid w:val="00635249"/>
    <w:rsid w:val="006352FA"/>
    <w:rsid w:val="00635460"/>
    <w:rsid w:val="00635536"/>
    <w:rsid w:val="0063555C"/>
    <w:rsid w:val="0063574A"/>
    <w:rsid w:val="00635BEE"/>
    <w:rsid w:val="00635C1C"/>
    <w:rsid w:val="00635C6C"/>
    <w:rsid w:val="00635CA0"/>
    <w:rsid w:val="00635F6C"/>
    <w:rsid w:val="00636053"/>
    <w:rsid w:val="0063624D"/>
    <w:rsid w:val="00636331"/>
    <w:rsid w:val="00636427"/>
    <w:rsid w:val="00636451"/>
    <w:rsid w:val="00636758"/>
    <w:rsid w:val="00636826"/>
    <w:rsid w:val="0063690F"/>
    <w:rsid w:val="0063695A"/>
    <w:rsid w:val="00636A57"/>
    <w:rsid w:val="00636AF8"/>
    <w:rsid w:val="00636B17"/>
    <w:rsid w:val="00636D1F"/>
    <w:rsid w:val="00636D3E"/>
    <w:rsid w:val="00636DF9"/>
    <w:rsid w:val="006370F1"/>
    <w:rsid w:val="0063723C"/>
    <w:rsid w:val="006378FE"/>
    <w:rsid w:val="00637A28"/>
    <w:rsid w:val="00637BCA"/>
    <w:rsid w:val="00637CBB"/>
    <w:rsid w:val="00637DBB"/>
    <w:rsid w:val="00640081"/>
    <w:rsid w:val="006400AA"/>
    <w:rsid w:val="00640238"/>
    <w:rsid w:val="00640273"/>
    <w:rsid w:val="0064045F"/>
    <w:rsid w:val="00640483"/>
    <w:rsid w:val="00640692"/>
    <w:rsid w:val="00640731"/>
    <w:rsid w:val="006407C1"/>
    <w:rsid w:val="006408F4"/>
    <w:rsid w:val="00640998"/>
    <w:rsid w:val="00640BC7"/>
    <w:rsid w:val="00640D8B"/>
    <w:rsid w:val="00640E76"/>
    <w:rsid w:val="00640E95"/>
    <w:rsid w:val="00641761"/>
    <w:rsid w:val="006417BA"/>
    <w:rsid w:val="00641AD6"/>
    <w:rsid w:val="00641D4E"/>
    <w:rsid w:val="006422DE"/>
    <w:rsid w:val="00642396"/>
    <w:rsid w:val="006426C4"/>
    <w:rsid w:val="0064272D"/>
    <w:rsid w:val="0064286E"/>
    <w:rsid w:val="006428BF"/>
    <w:rsid w:val="00642AB2"/>
    <w:rsid w:val="00642CA2"/>
    <w:rsid w:val="00642F5B"/>
    <w:rsid w:val="006431E2"/>
    <w:rsid w:val="006431F7"/>
    <w:rsid w:val="006433BB"/>
    <w:rsid w:val="006434C9"/>
    <w:rsid w:val="006438FE"/>
    <w:rsid w:val="00643C83"/>
    <w:rsid w:val="00643C97"/>
    <w:rsid w:val="00643CDD"/>
    <w:rsid w:val="00643EAC"/>
    <w:rsid w:val="00643FB1"/>
    <w:rsid w:val="00644044"/>
    <w:rsid w:val="0064439C"/>
    <w:rsid w:val="0064439D"/>
    <w:rsid w:val="006443ED"/>
    <w:rsid w:val="00644443"/>
    <w:rsid w:val="006444A2"/>
    <w:rsid w:val="00644616"/>
    <w:rsid w:val="00644687"/>
    <w:rsid w:val="006446C8"/>
    <w:rsid w:val="0064486F"/>
    <w:rsid w:val="0064495C"/>
    <w:rsid w:val="006449E5"/>
    <w:rsid w:val="006450B5"/>
    <w:rsid w:val="006451B3"/>
    <w:rsid w:val="0064538F"/>
    <w:rsid w:val="00645909"/>
    <w:rsid w:val="00645B0A"/>
    <w:rsid w:val="00645CF1"/>
    <w:rsid w:val="00645EB8"/>
    <w:rsid w:val="00646026"/>
    <w:rsid w:val="0064624B"/>
    <w:rsid w:val="0064639E"/>
    <w:rsid w:val="0064642A"/>
    <w:rsid w:val="00646536"/>
    <w:rsid w:val="0064664A"/>
    <w:rsid w:val="0064684C"/>
    <w:rsid w:val="006469B6"/>
    <w:rsid w:val="00646ACB"/>
    <w:rsid w:val="00646D6A"/>
    <w:rsid w:val="00647183"/>
    <w:rsid w:val="006472AA"/>
    <w:rsid w:val="006473A1"/>
    <w:rsid w:val="0064750D"/>
    <w:rsid w:val="006475ED"/>
    <w:rsid w:val="00647639"/>
    <w:rsid w:val="00647678"/>
    <w:rsid w:val="00647708"/>
    <w:rsid w:val="00647AD7"/>
    <w:rsid w:val="00647B2A"/>
    <w:rsid w:val="00647F7E"/>
    <w:rsid w:val="00647FBE"/>
    <w:rsid w:val="0065017E"/>
    <w:rsid w:val="00650331"/>
    <w:rsid w:val="0065046D"/>
    <w:rsid w:val="00650669"/>
    <w:rsid w:val="006506CC"/>
    <w:rsid w:val="00650723"/>
    <w:rsid w:val="00650A69"/>
    <w:rsid w:val="00651178"/>
    <w:rsid w:val="006512CD"/>
    <w:rsid w:val="00651439"/>
    <w:rsid w:val="006515B3"/>
    <w:rsid w:val="0065176F"/>
    <w:rsid w:val="006518A4"/>
    <w:rsid w:val="006519F9"/>
    <w:rsid w:val="00651A62"/>
    <w:rsid w:val="00651CEE"/>
    <w:rsid w:val="00651DF3"/>
    <w:rsid w:val="00651E5E"/>
    <w:rsid w:val="00651FF4"/>
    <w:rsid w:val="00652018"/>
    <w:rsid w:val="00652223"/>
    <w:rsid w:val="00652352"/>
    <w:rsid w:val="00652404"/>
    <w:rsid w:val="0065245C"/>
    <w:rsid w:val="006526C4"/>
    <w:rsid w:val="006528FF"/>
    <w:rsid w:val="00652976"/>
    <w:rsid w:val="00652A74"/>
    <w:rsid w:val="00652A79"/>
    <w:rsid w:val="00652C55"/>
    <w:rsid w:val="00652C84"/>
    <w:rsid w:val="00652CA2"/>
    <w:rsid w:val="00652D37"/>
    <w:rsid w:val="00652D69"/>
    <w:rsid w:val="00653109"/>
    <w:rsid w:val="006531A0"/>
    <w:rsid w:val="006531FC"/>
    <w:rsid w:val="0065320C"/>
    <w:rsid w:val="00653298"/>
    <w:rsid w:val="006533E4"/>
    <w:rsid w:val="0065344C"/>
    <w:rsid w:val="006534E2"/>
    <w:rsid w:val="0065359E"/>
    <w:rsid w:val="00653752"/>
    <w:rsid w:val="0065383C"/>
    <w:rsid w:val="00653A2B"/>
    <w:rsid w:val="00653B98"/>
    <w:rsid w:val="00653BFD"/>
    <w:rsid w:val="00653C3F"/>
    <w:rsid w:val="00653E4D"/>
    <w:rsid w:val="00654038"/>
    <w:rsid w:val="0065405A"/>
    <w:rsid w:val="006543A1"/>
    <w:rsid w:val="006543C3"/>
    <w:rsid w:val="00654588"/>
    <w:rsid w:val="006545BF"/>
    <w:rsid w:val="006545FD"/>
    <w:rsid w:val="00654D25"/>
    <w:rsid w:val="00654E44"/>
    <w:rsid w:val="00654EDF"/>
    <w:rsid w:val="00654FE8"/>
    <w:rsid w:val="00655314"/>
    <w:rsid w:val="00655593"/>
    <w:rsid w:val="006555CF"/>
    <w:rsid w:val="00655C24"/>
    <w:rsid w:val="00656066"/>
    <w:rsid w:val="00656096"/>
    <w:rsid w:val="006560F5"/>
    <w:rsid w:val="006563B9"/>
    <w:rsid w:val="006566A1"/>
    <w:rsid w:val="0065685B"/>
    <w:rsid w:val="006569F7"/>
    <w:rsid w:val="00656AF0"/>
    <w:rsid w:val="00656BAD"/>
    <w:rsid w:val="00656F06"/>
    <w:rsid w:val="0065716D"/>
    <w:rsid w:val="0065718E"/>
    <w:rsid w:val="006576B9"/>
    <w:rsid w:val="0065779A"/>
    <w:rsid w:val="00657B04"/>
    <w:rsid w:val="00657BE4"/>
    <w:rsid w:val="00657C22"/>
    <w:rsid w:val="00657E25"/>
    <w:rsid w:val="0066003A"/>
    <w:rsid w:val="0066007E"/>
    <w:rsid w:val="00660103"/>
    <w:rsid w:val="006601AF"/>
    <w:rsid w:val="0066020B"/>
    <w:rsid w:val="00660249"/>
    <w:rsid w:val="006602AE"/>
    <w:rsid w:val="00660498"/>
    <w:rsid w:val="0066066F"/>
    <w:rsid w:val="0066069A"/>
    <w:rsid w:val="006606B6"/>
    <w:rsid w:val="006607B2"/>
    <w:rsid w:val="0066085A"/>
    <w:rsid w:val="00660D45"/>
    <w:rsid w:val="00660DA7"/>
    <w:rsid w:val="00661095"/>
    <w:rsid w:val="006610F2"/>
    <w:rsid w:val="00661148"/>
    <w:rsid w:val="00661593"/>
    <w:rsid w:val="00661636"/>
    <w:rsid w:val="00661697"/>
    <w:rsid w:val="00661774"/>
    <w:rsid w:val="0066182C"/>
    <w:rsid w:val="0066186B"/>
    <w:rsid w:val="00661986"/>
    <w:rsid w:val="00661FF6"/>
    <w:rsid w:val="00661FFA"/>
    <w:rsid w:val="0066210C"/>
    <w:rsid w:val="0066214A"/>
    <w:rsid w:val="0066225D"/>
    <w:rsid w:val="006622C5"/>
    <w:rsid w:val="006624CA"/>
    <w:rsid w:val="006625FA"/>
    <w:rsid w:val="006627BA"/>
    <w:rsid w:val="006627E8"/>
    <w:rsid w:val="006629BA"/>
    <w:rsid w:val="00662BFB"/>
    <w:rsid w:val="00662D31"/>
    <w:rsid w:val="00663022"/>
    <w:rsid w:val="0066306C"/>
    <w:rsid w:val="006633E9"/>
    <w:rsid w:val="0066352B"/>
    <w:rsid w:val="006635AB"/>
    <w:rsid w:val="00663648"/>
    <w:rsid w:val="00663651"/>
    <w:rsid w:val="00663670"/>
    <w:rsid w:val="00663842"/>
    <w:rsid w:val="0066384F"/>
    <w:rsid w:val="00663887"/>
    <w:rsid w:val="006638D3"/>
    <w:rsid w:val="006638E5"/>
    <w:rsid w:val="00663A87"/>
    <w:rsid w:val="00663E74"/>
    <w:rsid w:val="006643DF"/>
    <w:rsid w:val="00664B64"/>
    <w:rsid w:val="00664CDD"/>
    <w:rsid w:val="00665109"/>
    <w:rsid w:val="006651D6"/>
    <w:rsid w:val="0066531B"/>
    <w:rsid w:val="0066552C"/>
    <w:rsid w:val="006655BB"/>
    <w:rsid w:val="0066565D"/>
    <w:rsid w:val="00665850"/>
    <w:rsid w:val="0066586B"/>
    <w:rsid w:val="006659B7"/>
    <w:rsid w:val="00665A43"/>
    <w:rsid w:val="00665AF0"/>
    <w:rsid w:val="00665DCD"/>
    <w:rsid w:val="00665E4B"/>
    <w:rsid w:val="00665F47"/>
    <w:rsid w:val="006660DE"/>
    <w:rsid w:val="00666304"/>
    <w:rsid w:val="006663EB"/>
    <w:rsid w:val="0066654E"/>
    <w:rsid w:val="006668D5"/>
    <w:rsid w:val="006669FE"/>
    <w:rsid w:val="00666BD1"/>
    <w:rsid w:val="00666C4C"/>
    <w:rsid w:val="00666D68"/>
    <w:rsid w:val="00666FFA"/>
    <w:rsid w:val="0066701E"/>
    <w:rsid w:val="00667083"/>
    <w:rsid w:val="0066739E"/>
    <w:rsid w:val="006674F2"/>
    <w:rsid w:val="006676E8"/>
    <w:rsid w:val="00667B53"/>
    <w:rsid w:val="00667B6C"/>
    <w:rsid w:val="00667D3C"/>
    <w:rsid w:val="00667E27"/>
    <w:rsid w:val="00667E3E"/>
    <w:rsid w:val="00667E6F"/>
    <w:rsid w:val="00670111"/>
    <w:rsid w:val="00670179"/>
    <w:rsid w:val="00670230"/>
    <w:rsid w:val="00670308"/>
    <w:rsid w:val="00670537"/>
    <w:rsid w:val="006705CD"/>
    <w:rsid w:val="006705D1"/>
    <w:rsid w:val="006706BE"/>
    <w:rsid w:val="006706D2"/>
    <w:rsid w:val="00670779"/>
    <w:rsid w:val="00670B47"/>
    <w:rsid w:val="00670BBA"/>
    <w:rsid w:val="00670C48"/>
    <w:rsid w:val="00670E93"/>
    <w:rsid w:val="006710B6"/>
    <w:rsid w:val="006714EB"/>
    <w:rsid w:val="006715CD"/>
    <w:rsid w:val="00671637"/>
    <w:rsid w:val="00671647"/>
    <w:rsid w:val="0067166C"/>
    <w:rsid w:val="0067182F"/>
    <w:rsid w:val="0067190C"/>
    <w:rsid w:val="00671A53"/>
    <w:rsid w:val="00671A9E"/>
    <w:rsid w:val="00671DE4"/>
    <w:rsid w:val="00671E87"/>
    <w:rsid w:val="006720A1"/>
    <w:rsid w:val="006720F3"/>
    <w:rsid w:val="00672159"/>
    <w:rsid w:val="006723CA"/>
    <w:rsid w:val="00672507"/>
    <w:rsid w:val="00672524"/>
    <w:rsid w:val="00672B58"/>
    <w:rsid w:val="00672E98"/>
    <w:rsid w:val="00672F65"/>
    <w:rsid w:val="006731D6"/>
    <w:rsid w:val="0067334D"/>
    <w:rsid w:val="0067337C"/>
    <w:rsid w:val="0067350E"/>
    <w:rsid w:val="0067379C"/>
    <w:rsid w:val="00673A7A"/>
    <w:rsid w:val="00673EF4"/>
    <w:rsid w:val="006741ED"/>
    <w:rsid w:val="00674234"/>
    <w:rsid w:val="00674707"/>
    <w:rsid w:val="00674823"/>
    <w:rsid w:val="00674B3C"/>
    <w:rsid w:val="00674D90"/>
    <w:rsid w:val="00675BC8"/>
    <w:rsid w:val="00675D7B"/>
    <w:rsid w:val="00675E1D"/>
    <w:rsid w:val="00676146"/>
    <w:rsid w:val="006762B9"/>
    <w:rsid w:val="00676353"/>
    <w:rsid w:val="0067638E"/>
    <w:rsid w:val="0067670E"/>
    <w:rsid w:val="00676BC3"/>
    <w:rsid w:val="00676CBF"/>
    <w:rsid w:val="00676EC0"/>
    <w:rsid w:val="00677056"/>
    <w:rsid w:val="00677057"/>
    <w:rsid w:val="00677122"/>
    <w:rsid w:val="006773EC"/>
    <w:rsid w:val="00677418"/>
    <w:rsid w:val="006775E8"/>
    <w:rsid w:val="0067760A"/>
    <w:rsid w:val="0067798B"/>
    <w:rsid w:val="006779D3"/>
    <w:rsid w:val="006779F7"/>
    <w:rsid w:val="00677D7B"/>
    <w:rsid w:val="00677E1E"/>
    <w:rsid w:val="00680002"/>
    <w:rsid w:val="00680258"/>
    <w:rsid w:val="006803E5"/>
    <w:rsid w:val="00680428"/>
    <w:rsid w:val="00680672"/>
    <w:rsid w:val="006808D4"/>
    <w:rsid w:val="00680922"/>
    <w:rsid w:val="00680BB3"/>
    <w:rsid w:val="00680CD9"/>
    <w:rsid w:val="00680D38"/>
    <w:rsid w:val="0068105A"/>
    <w:rsid w:val="00681062"/>
    <w:rsid w:val="006811E8"/>
    <w:rsid w:val="006818F5"/>
    <w:rsid w:val="0068198B"/>
    <w:rsid w:val="006820FD"/>
    <w:rsid w:val="0068214F"/>
    <w:rsid w:val="00682312"/>
    <w:rsid w:val="0068247C"/>
    <w:rsid w:val="006826C1"/>
    <w:rsid w:val="00682B00"/>
    <w:rsid w:val="00682E57"/>
    <w:rsid w:val="0068327C"/>
    <w:rsid w:val="006832B4"/>
    <w:rsid w:val="006832E1"/>
    <w:rsid w:val="006835EC"/>
    <w:rsid w:val="0068393F"/>
    <w:rsid w:val="00683952"/>
    <w:rsid w:val="00683AD4"/>
    <w:rsid w:val="00683BCB"/>
    <w:rsid w:val="00683D44"/>
    <w:rsid w:val="00683E31"/>
    <w:rsid w:val="00683F8D"/>
    <w:rsid w:val="006840FB"/>
    <w:rsid w:val="006841D0"/>
    <w:rsid w:val="0068446C"/>
    <w:rsid w:val="00684497"/>
    <w:rsid w:val="006844BD"/>
    <w:rsid w:val="00684510"/>
    <w:rsid w:val="00684702"/>
    <w:rsid w:val="00684810"/>
    <w:rsid w:val="00684C05"/>
    <w:rsid w:val="00684D35"/>
    <w:rsid w:val="00684D3F"/>
    <w:rsid w:val="00684EC8"/>
    <w:rsid w:val="00684FBF"/>
    <w:rsid w:val="0068517E"/>
    <w:rsid w:val="00685194"/>
    <w:rsid w:val="006855AE"/>
    <w:rsid w:val="00685653"/>
    <w:rsid w:val="00685A08"/>
    <w:rsid w:val="00685BA8"/>
    <w:rsid w:val="00686262"/>
    <w:rsid w:val="00686357"/>
    <w:rsid w:val="006863E6"/>
    <w:rsid w:val="006864DA"/>
    <w:rsid w:val="006865E5"/>
    <w:rsid w:val="006866A8"/>
    <w:rsid w:val="00686710"/>
    <w:rsid w:val="00686735"/>
    <w:rsid w:val="006867A9"/>
    <w:rsid w:val="00686A29"/>
    <w:rsid w:val="00686B66"/>
    <w:rsid w:val="006874EE"/>
    <w:rsid w:val="0068766B"/>
    <w:rsid w:val="0068771E"/>
    <w:rsid w:val="00687805"/>
    <w:rsid w:val="00687808"/>
    <w:rsid w:val="00687C0B"/>
    <w:rsid w:val="00687C19"/>
    <w:rsid w:val="00687FEF"/>
    <w:rsid w:val="00690237"/>
    <w:rsid w:val="0069025D"/>
    <w:rsid w:val="00690E7F"/>
    <w:rsid w:val="00690EC5"/>
    <w:rsid w:val="00690EC7"/>
    <w:rsid w:val="00690EEE"/>
    <w:rsid w:val="00691325"/>
    <w:rsid w:val="0069151D"/>
    <w:rsid w:val="0069157A"/>
    <w:rsid w:val="00691722"/>
    <w:rsid w:val="00691B07"/>
    <w:rsid w:val="00691BE7"/>
    <w:rsid w:val="00691DA6"/>
    <w:rsid w:val="00691EC0"/>
    <w:rsid w:val="00692217"/>
    <w:rsid w:val="00692A1E"/>
    <w:rsid w:val="00692E0D"/>
    <w:rsid w:val="006930C4"/>
    <w:rsid w:val="006932B4"/>
    <w:rsid w:val="0069349C"/>
    <w:rsid w:val="006935FA"/>
    <w:rsid w:val="00693924"/>
    <w:rsid w:val="00693A44"/>
    <w:rsid w:val="00693B2F"/>
    <w:rsid w:val="00693BC7"/>
    <w:rsid w:val="00693E1F"/>
    <w:rsid w:val="006941B0"/>
    <w:rsid w:val="00694566"/>
    <w:rsid w:val="0069457B"/>
    <w:rsid w:val="006946D0"/>
    <w:rsid w:val="00694854"/>
    <w:rsid w:val="00694B9F"/>
    <w:rsid w:val="00694E7F"/>
    <w:rsid w:val="00694E93"/>
    <w:rsid w:val="00694F4B"/>
    <w:rsid w:val="0069543F"/>
    <w:rsid w:val="006954E7"/>
    <w:rsid w:val="00695609"/>
    <w:rsid w:val="006956E0"/>
    <w:rsid w:val="00695784"/>
    <w:rsid w:val="006959FE"/>
    <w:rsid w:val="00695B21"/>
    <w:rsid w:val="00695C6F"/>
    <w:rsid w:val="00695CBF"/>
    <w:rsid w:val="00695EBA"/>
    <w:rsid w:val="00695F0F"/>
    <w:rsid w:val="006960EF"/>
    <w:rsid w:val="0069618B"/>
    <w:rsid w:val="006964E2"/>
    <w:rsid w:val="006965AF"/>
    <w:rsid w:val="006965D8"/>
    <w:rsid w:val="006968D0"/>
    <w:rsid w:val="00696999"/>
    <w:rsid w:val="006969F4"/>
    <w:rsid w:val="00696C6D"/>
    <w:rsid w:val="00696DB2"/>
    <w:rsid w:val="00696F89"/>
    <w:rsid w:val="00697597"/>
    <w:rsid w:val="0069759A"/>
    <w:rsid w:val="006975ED"/>
    <w:rsid w:val="0069798A"/>
    <w:rsid w:val="00697B26"/>
    <w:rsid w:val="00697C67"/>
    <w:rsid w:val="00697D22"/>
    <w:rsid w:val="00697DCB"/>
    <w:rsid w:val="00697FA6"/>
    <w:rsid w:val="006A0207"/>
    <w:rsid w:val="006A0380"/>
    <w:rsid w:val="006A0A63"/>
    <w:rsid w:val="006A0ACD"/>
    <w:rsid w:val="006A0D63"/>
    <w:rsid w:val="006A11A4"/>
    <w:rsid w:val="006A1216"/>
    <w:rsid w:val="006A15BF"/>
    <w:rsid w:val="006A1722"/>
    <w:rsid w:val="006A1738"/>
    <w:rsid w:val="006A18A4"/>
    <w:rsid w:val="006A21AC"/>
    <w:rsid w:val="006A21B0"/>
    <w:rsid w:val="006A2333"/>
    <w:rsid w:val="006A23B1"/>
    <w:rsid w:val="006A2751"/>
    <w:rsid w:val="006A2913"/>
    <w:rsid w:val="006A2CDE"/>
    <w:rsid w:val="006A2EAF"/>
    <w:rsid w:val="006A32F0"/>
    <w:rsid w:val="006A34C1"/>
    <w:rsid w:val="006A359D"/>
    <w:rsid w:val="006A36A7"/>
    <w:rsid w:val="006A36DB"/>
    <w:rsid w:val="006A3855"/>
    <w:rsid w:val="006A3900"/>
    <w:rsid w:val="006A42B5"/>
    <w:rsid w:val="006A494A"/>
    <w:rsid w:val="006A4BE6"/>
    <w:rsid w:val="006A4D04"/>
    <w:rsid w:val="006A4DEA"/>
    <w:rsid w:val="006A4E53"/>
    <w:rsid w:val="006A4F97"/>
    <w:rsid w:val="006A4FF1"/>
    <w:rsid w:val="006A525E"/>
    <w:rsid w:val="006A5605"/>
    <w:rsid w:val="006A585D"/>
    <w:rsid w:val="006A5A77"/>
    <w:rsid w:val="006A5ACB"/>
    <w:rsid w:val="006A5E24"/>
    <w:rsid w:val="006A6499"/>
    <w:rsid w:val="006A669A"/>
    <w:rsid w:val="006A66CA"/>
    <w:rsid w:val="006A68A0"/>
    <w:rsid w:val="006A6D65"/>
    <w:rsid w:val="006A6DC2"/>
    <w:rsid w:val="006A706B"/>
    <w:rsid w:val="006A70D7"/>
    <w:rsid w:val="006A753E"/>
    <w:rsid w:val="006A78B5"/>
    <w:rsid w:val="006A7CDF"/>
    <w:rsid w:val="006A7EB6"/>
    <w:rsid w:val="006A7F66"/>
    <w:rsid w:val="006B0013"/>
    <w:rsid w:val="006B038D"/>
    <w:rsid w:val="006B0569"/>
    <w:rsid w:val="006B060D"/>
    <w:rsid w:val="006B0870"/>
    <w:rsid w:val="006B0C0A"/>
    <w:rsid w:val="006B0CAE"/>
    <w:rsid w:val="006B0CDE"/>
    <w:rsid w:val="006B0D7C"/>
    <w:rsid w:val="006B0E54"/>
    <w:rsid w:val="006B10B8"/>
    <w:rsid w:val="006B1182"/>
    <w:rsid w:val="006B126F"/>
    <w:rsid w:val="006B15E7"/>
    <w:rsid w:val="006B180F"/>
    <w:rsid w:val="006B1BBC"/>
    <w:rsid w:val="006B1D18"/>
    <w:rsid w:val="006B1FF2"/>
    <w:rsid w:val="006B2009"/>
    <w:rsid w:val="006B20C0"/>
    <w:rsid w:val="006B257F"/>
    <w:rsid w:val="006B2AF8"/>
    <w:rsid w:val="006B2E87"/>
    <w:rsid w:val="006B2F76"/>
    <w:rsid w:val="006B2FD6"/>
    <w:rsid w:val="006B304B"/>
    <w:rsid w:val="006B3185"/>
    <w:rsid w:val="006B3320"/>
    <w:rsid w:val="006B333E"/>
    <w:rsid w:val="006B3418"/>
    <w:rsid w:val="006B3436"/>
    <w:rsid w:val="006B34A4"/>
    <w:rsid w:val="006B37A7"/>
    <w:rsid w:val="006B3977"/>
    <w:rsid w:val="006B3BBF"/>
    <w:rsid w:val="006B3CDA"/>
    <w:rsid w:val="006B3D9F"/>
    <w:rsid w:val="006B4014"/>
    <w:rsid w:val="006B4022"/>
    <w:rsid w:val="006B40B0"/>
    <w:rsid w:val="006B42D2"/>
    <w:rsid w:val="006B43FC"/>
    <w:rsid w:val="006B4479"/>
    <w:rsid w:val="006B45A7"/>
    <w:rsid w:val="006B47A8"/>
    <w:rsid w:val="006B47D2"/>
    <w:rsid w:val="006B48A1"/>
    <w:rsid w:val="006B4C01"/>
    <w:rsid w:val="006B4F56"/>
    <w:rsid w:val="006B513C"/>
    <w:rsid w:val="006B56CE"/>
    <w:rsid w:val="006B57D1"/>
    <w:rsid w:val="006B591B"/>
    <w:rsid w:val="006B5B31"/>
    <w:rsid w:val="006B5CEA"/>
    <w:rsid w:val="006B6109"/>
    <w:rsid w:val="006B618A"/>
    <w:rsid w:val="006B623B"/>
    <w:rsid w:val="006B6295"/>
    <w:rsid w:val="006B65C2"/>
    <w:rsid w:val="006B68B3"/>
    <w:rsid w:val="006B6F9D"/>
    <w:rsid w:val="006B72FE"/>
    <w:rsid w:val="006B74E8"/>
    <w:rsid w:val="006B7AD8"/>
    <w:rsid w:val="006B7C9F"/>
    <w:rsid w:val="006B7E7F"/>
    <w:rsid w:val="006C00B5"/>
    <w:rsid w:val="006C01D8"/>
    <w:rsid w:val="006C047D"/>
    <w:rsid w:val="006C06E5"/>
    <w:rsid w:val="006C0F40"/>
    <w:rsid w:val="006C107D"/>
    <w:rsid w:val="006C11EA"/>
    <w:rsid w:val="006C11F7"/>
    <w:rsid w:val="006C138E"/>
    <w:rsid w:val="006C13B9"/>
    <w:rsid w:val="006C1450"/>
    <w:rsid w:val="006C1768"/>
    <w:rsid w:val="006C198E"/>
    <w:rsid w:val="006C1A07"/>
    <w:rsid w:val="006C1B2F"/>
    <w:rsid w:val="006C1DAC"/>
    <w:rsid w:val="006C1DF3"/>
    <w:rsid w:val="006C1E67"/>
    <w:rsid w:val="006C1F6F"/>
    <w:rsid w:val="006C1F97"/>
    <w:rsid w:val="006C209A"/>
    <w:rsid w:val="006C2483"/>
    <w:rsid w:val="006C24CC"/>
    <w:rsid w:val="006C26DC"/>
    <w:rsid w:val="006C2715"/>
    <w:rsid w:val="006C2752"/>
    <w:rsid w:val="006C27BD"/>
    <w:rsid w:val="006C286E"/>
    <w:rsid w:val="006C29B2"/>
    <w:rsid w:val="006C29F5"/>
    <w:rsid w:val="006C2BC2"/>
    <w:rsid w:val="006C2CA2"/>
    <w:rsid w:val="006C2E1F"/>
    <w:rsid w:val="006C30B9"/>
    <w:rsid w:val="006C30FA"/>
    <w:rsid w:val="006C3104"/>
    <w:rsid w:val="006C3182"/>
    <w:rsid w:val="006C31E6"/>
    <w:rsid w:val="006C334E"/>
    <w:rsid w:val="006C3568"/>
    <w:rsid w:val="006C36F3"/>
    <w:rsid w:val="006C375A"/>
    <w:rsid w:val="006C3865"/>
    <w:rsid w:val="006C3AD2"/>
    <w:rsid w:val="006C3B31"/>
    <w:rsid w:val="006C3B50"/>
    <w:rsid w:val="006C4367"/>
    <w:rsid w:val="006C4571"/>
    <w:rsid w:val="006C45D2"/>
    <w:rsid w:val="006C4A13"/>
    <w:rsid w:val="006C4B5D"/>
    <w:rsid w:val="006C4F7E"/>
    <w:rsid w:val="006C501B"/>
    <w:rsid w:val="006C50E4"/>
    <w:rsid w:val="006C51A3"/>
    <w:rsid w:val="006C584A"/>
    <w:rsid w:val="006C5ACB"/>
    <w:rsid w:val="006C5FEB"/>
    <w:rsid w:val="006C636B"/>
    <w:rsid w:val="006C63CD"/>
    <w:rsid w:val="006C673B"/>
    <w:rsid w:val="006C6DC9"/>
    <w:rsid w:val="006C6E30"/>
    <w:rsid w:val="006C6F66"/>
    <w:rsid w:val="006C6FA1"/>
    <w:rsid w:val="006C70A6"/>
    <w:rsid w:val="006C70BD"/>
    <w:rsid w:val="006C71AF"/>
    <w:rsid w:val="006C71EF"/>
    <w:rsid w:val="006C72AF"/>
    <w:rsid w:val="006C7407"/>
    <w:rsid w:val="006C7A1F"/>
    <w:rsid w:val="006C7A92"/>
    <w:rsid w:val="006C7BD1"/>
    <w:rsid w:val="006C7E9B"/>
    <w:rsid w:val="006C7ED3"/>
    <w:rsid w:val="006C7F72"/>
    <w:rsid w:val="006D0205"/>
    <w:rsid w:val="006D0298"/>
    <w:rsid w:val="006D046A"/>
    <w:rsid w:val="006D046F"/>
    <w:rsid w:val="006D04FA"/>
    <w:rsid w:val="006D083B"/>
    <w:rsid w:val="006D08C7"/>
    <w:rsid w:val="006D0936"/>
    <w:rsid w:val="006D09B9"/>
    <w:rsid w:val="006D09E3"/>
    <w:rsid w:val="006D0F6E"/>
    <w:rsid w:val="006D0F72"/>
    <w:rsid w:val="006D0FC9"/>
    <w:rsid w:val="006D1058"/>
    <w:rsid w:val="006D10A3"/>
    <w:rsid w:val="006D10AC"/>
    <w:rsid w:val="006D10FA"/>
    <w:rsid w:val="006D1248"/>
    <w:rsid w:val="006D1472"/>
    <w:rsid w:val="006D149F"/>
    <w:rsid w:val="006D14B9"/>
    <w:rsid w:val="006D16CE"/>
    <w:rsid w:val="006D1778"/>
    <w:rsid w:val="006D18DC"/>
    <w:rsid w:val="006D1DCB"/>
    <w:rsid w:val="006D1ECA"/>
    <w:rsid w:val="006D1FF8"/>
    <w:rsid w:val="006D2196"/>
    <w:rsid w:val="006D2279"/>
    <w:rsid w:val="006D230C"/>
    <w:rsid w:val="006D253B"/>
    <w:rsid w:val="006D25E0"/>
    <w:rsid w:val="006D2638"/>
    <w:rsid w:val="006D2960"/>
    <w:rsid w:val="006D2A0B"/>
    <w:rsid w:val="006D2A38"/>
    <w:rsid w:val="006D2AE9"/>
    <w:rsid w:val="006D2E14"/>
    <w:rsid w:val="006D3050"/>
    <w:rsid w:val="006D322A"/>
    <w:rsid w:val="006D3406"/>
    <w:rsid w:val="006D364F"/>
    <w:rsid w:val="006D37C0"/>
    <w:rsid w:val="006D3D4A"/>
    <w:rsid w:val="006D4007"/>
    <w:rsid w:val="006D4024"/>
    <w:rsid w:val="006D414B"/>
    <w:rsid w:val="006D41A9"/>
    <w:rsid w:val="006D42AE"/>
    <w:rsid w:val="006D44A7"/>
    <w:rsid w:val="006D44F3"/>
    <w:rsid w:val="006D484D"/>
    <w:rsid w:val="006D496A"/>
    <w:rsid w:val="006D4E4F"/>
    <w:rsid w:val="006D4F10"/>
    <w:rsid w:val="006D4FDF"/>
    <w:rsid w:val="006D4FF9"/>
    <w:rsid w:val="006D553D"/>
    <w:rsid w:val="006D56FB"/>
    <w:rsid w:val="006D572C"/>
    <w:rsid w:val="006D5E16"/>
    <w:rsid w:val="006D5E4F"/>
    <w:rsid w:val="006D610D"/>
    <w:rsid w:val="006D6110"/>
    <w:rsid w:val="006D6284"/>
    <w:rsid w:val="006D62E4"/>
    <w:rsid w:val="006D663B"/>
    <w:rsid w:val="006D6795"/>
    <w:rsid w:val="006D6D01"/>
    <w:rsid w:val="006D6D51"/>
    <w:rsid w:val="006D704E"/>
    <w:rsid w:val="006D70AC"/>
    <w:rsid w:val="006D71A9"/>
    <w:rsid w:val="006D72CB"/>
    <w:rsid w:val="006D72DC"/>
    <w:rsid w:val="006D7910"/>
    <w:rsid w:val="006D7BBA"/>
    <w:rsid w:val="006D7BFA"/>
    <w:rsid w:val="006D7CA7"/>
    <w:rsid w:val="006D7D85"/>
    <w:rsid w:val="006D7DA3"/>
    <w:rsid w:val="006D7FCC"/>
    <w:rsid w:val="006E006D"/>
    <w:rsid w:val="006E0353"/>
    <w:rsid w:val="006E058C"/>
    <w:rsid w:val="006E0760"/>
    <w:rsid w:val="006E0888"/>
    <w:rsid w:val="006E0B69"/>
    <w:rsid w:val="006E0CAF"/>
    <w:rsid w:val="006E0E7A"/>
    <w:rsid w:val="006E0E84"/>
    <w:rsid w:val="006E0FA3"/>
    <w:rsid w:val="006E131D"/>
    <w:rsid w:val="006E13A6"/>
    <w:rsid w:val="006E148B"/>
    <w:rsid w:val="006E1699"/>
    <w:rsid w:val="006E1A61"/>
    <w:rsid w:val="006E1A7A"/>
    <w:rsid w:val="006E1BAB"/>
    <w:rsid w:val="006E1C60"/>
    <w:rsid w:val="006E1D56"/>
    <w:rsid w:val="006E1E7B"/>
    <w:rsid w:val="006E1F28"/>
    <w:rsid w:val="006E210D"/>
    <w:rsid w:val="006E2178"/>
    <w:rsid w:val="006E2203"/>
    <w:rsid w:val="006E246C"/>
    <w:rsid w:val="006E2562"/>
    <w:rsid w:val="006E25FF"/>
    <w:rsid w:val="006E28DD"/>
    <w:rsid w:val="006E2AE7"/>
    <w:rsid w:val="006E2B23"/>
    <w:rsid w:val="006E2F44"/>
    <w:rsid w:val="006E33C8"/>
    <w:rsid w:val="006E342A"/>
    <w:rsid w:val="006E3629"/>
    <w:rsid w:val="006E3684"/>
    <w:rsid w:val="006E37B1"/>
    <w:rsid w:val="006E3913"/>
    <w:rsid w:val="006E3973"/>
    <w:rsid w:val="006E3A85"/>
    <w:rsid w:val="006E3FBF"/>
    <w:rsid w:val="006E48BA"/>
    <w:rsid w:val="006E48F1"/>
    <w:rsid w:val="006E4A48"/>
    <w:rsid w:val="006E4D2A"/>
    <w:rsid w:val="006E4F43"/>
    <w:rsid w:val="006E4F48"/>
    <w:rsid w:val="006E50D4"/>
    <w:rsid w:val="006E5962"/>
    <w:rsid w:val="006E5C74"/>
    <w:rsid w:val="006E5D10"/>
    <w:rsid w:val="006E5F2C"/>
    <w:rsid w:val="006E5F65"/>
    <w:rsid w:val="006E5FD7"/>
    <w:rsid w:val="006E615C"/>
    <w:rsid w:val="006E6219"/>
    <w:rsid w:val="006E633B"/>
    <w:rsid w:val="006E675A"/>
    <w:rsid w:val="006E6AA3"/>
    <w:rsid w:val="006E6B5A"/>
    <w:rsid w:val="006E6B6F"/>
    <w:rsid w:val="006E6D7B"/>
    <w:rsid w:val="006E6FF9"/>
    <w:rsid w:val="006E7333"/>
    <w:rsid w:val="006E7348"/>
    <w:rsid w:val="006E736D"/>
    <w:rsid w:val="006E738F"/>
    <w:rsid w:val="006E74EC"/>
    <w:rsid w:val="006E77E6"/>
    <w:rsid w:val="006E7BF8"/>
    <w:rsid w:val="006E7DD9"/>
    <w:rsid w:val="006E7EDA"/>
    <w:rsid w:val="006F01D8"/>
    <w:rsid w:val="006F02BE"/>
    <w:rsid w:val="006F02FF"/>
    <w:rsid w:val="006F035F"/>
    <w:rsid w:val="006F0665"/>
    <w:rsid w:val="006F06D4"/>
    <w:rsid w:val="006F0874"/>
    <w:rsid w:val="006F0976"/>
    <w:rsid w:val="006F0AEE"/>
    <w:rsid w:val="006F0C2B"/>
    <w:rsid w:val="006F0C56"/>
    <w:rsid w:val="006F0C67"/>
    <w:rsid w:val="006F0C9E"/>
    <w:rsid w:val="006F0EE9"/>
    <w:rsid w:val="006F0FCD"/>
    <w:rsid w:val="006F108A"/>
    <w:rsid w:val="006F1217"/>
    <w:rsid w:val="006F12FE"/>
    <w:rsid w:val="006F1326"/>
    <w:rsid w:val="006F1367"/>
    <w:rsid w:val="006F13B7"/>
    <w:rsid w:val="006F1542"/>
    <w:rsid w:val="006F1754"/>
    <w:rsid w:val="006F1795"/>
    <w:rsid w:val="006F1797"/>
    <w:rsid w:val="006F19E4"/>
    <w:rsid w:val="006F1A5E"/>
    <w:rsid w:val="006F1A77"/>
    <w:rsid w:val="006F1E67"/>
    <w:rsid w:val="006F2130"/>
    <w:rsid w:val="006F2A18"/>
    <w:rsid w:val="006F2EEB"/>
    <w:rsid w:val="006F3277"/>
    <w:rsid w:val="006F329A"/>
    <w:rsid w:val="006F32E9"/>
    <w:rsid w:val="006F378A"/>
    <w:rsid w:val="006F3940"/>
    <w:rsid w:val="006F3ABE"/>
    <w:rsid w:val="006F3AF4"/>
    <w:rsid w:val="006F3BB3"/>
    <w:rsid w:val="006F3BC1"/>
    <w:rsid w:val="006F3DEB"/>
    <w:rsid w:val="006F3F08"/>
    <w:rsid w:val="006F4057"/>
    <w:rsid w:val="006F40F3"/>
    <w:rsid w:val="006F4221"/>
    <w:rsid w:val="006F4264"/>
    <w:rsid w:val="006F427F"/>
    <w:rsid w:val="006F44D5"/>
    <w:rsid w:val="006F46B4"/>
    <w:rsid w:val="006F4DD3"/>
    <w:rsid w:val="006F4ECD"/>
    <w:rsid w:val="006F531D"/>
    <w:rsid w:val="006F57D9"/>
    <w:rsid w:val="006F5939"/>
    <w:rsid w:val="006F5C19"/>
    <w:rsid w:val="006F5C6B"/>
    <w:rsid w:val="006F5D66"/>
    <w:rsid w:val="006F5E5E"/>
    <w:rsid w:val="006F5E95"/>
    <w:rsid w:val="006F6AA3"/>
    <w:rsid w:val="006F6B36"/>
    <w:rsid w:val="006F6E82"/>
    <w:rsid w:val="006F6FE5"/>
    <w:rsid w:val="006F7072"/>
    <w:rsid w:val="006F7155"/>
    <w:rsid w:val="006F7946"/>
    <w:rsid w:val="006F7E8A"/>
    <w:rsid w:val="00700025"/>
    <w:rsid w:val="007001FB"/>
    <w:rsid w:val="0070029E"/>
    <w:rsid w:val="007002E5"/>
    <w:rsid w:val="0070041D"/>
    <w:rsid w:val="00700522"/>
    <w:rsid w:val="007005BA"/>
    <w:rsid w:val="007005F0"/>
    <w:rsid w:val="00700793"/>
    <w:rsid w:val="00700872"/>
    <w:rsid w:val="0070087F"/>
    <w:rsid w:val="007008E8"/>
    <w:rsid w:val="0070095D"/>
    <w:rsid w:val="007009B6"/>
    <w:rsid w:val="00700ADB"/>
    <w:rsid w:val="00700D3D"/>
    <w:rsid w:val="007014FF"/>
    <w:rsid w:val="007017E3"/>
    <w:rsid w:val="00701810"/>
    <w:rsid w:val="0070182B"/>
    <w:rsid w:val="007018FC"/>
    <w:rsid w:val="00701E25"/>
    <w:rsid w:val="00701EB2"/>
    <w:rsid w:val="00701FD6"/>
    <w:rsid w:val="007023CD"/>
    <w:rsid w:val="007023D0"/>
    <w:rsid w:val="00702444"/>
    <w:rsid w:val="00702660"/>
    <w:rsid w:val="007026F0"/>
    <w:rsid w:val="00702744"/>
    <w:rsid w:val="007028A6"/>
    <w:rsid w:val="007029EB"/>
    <w:rsid w:val="00702A3A"/>
    <w:rsid w:val="00702B3B"/>
    <w:rsid w:val="00702BAF"/>
    <w:rsid w:val="00702F1F"/>
    <w:rsid w:val="00702FAA"/>
    <w:rsid w:val="007030D0"/>
    <w:rsid w:val="00703420"/>
    <w:rsid w:val="0070360C"/>
    <w:rsid w:val="007036AB"/>
    <w:rsid w:val="007036E0"/>
    <w:rsid w:val="00703916"/>
    <w:rsid w:val="007039BF"/>
    <w:rsid w:val="00703B72"/>
    <w:rsid w:val="00703B84"/>
    <w:rsid w:val="00703D24"/>
    <w:rsid w:val="00703F81"/>
    <w:rsid w:val="0070435B"/>
    <w:rsid w:val="00704D04"/>
    <w:rsid w:val="007052F7"/>
    <w:rsid w:val="0070555A"/>
    <w:rsid w:val="007056D9"/>
    <w:rsid w:val="00705779"/>
    <w:rsid w:val="0070593A"/>
    <w:rsid w:val="0070596F"/>
    <w:rsid w:val="00705989"/>
    <w:rsid w:val="0070598E"/>
    <w:rsid w:val="00705A6B"/>
    <w:rsid w:val="00705BBD"/>
    <w:rsid w:val="00705D0D"/>
    <w:rsid w:val="00705D31"/>
    <w:rsid w:val="0070609C"/>
    <w:rsid w:val="007062B0"/>
    <w:rsid w:val="00706448"/>
    <w:rsid w:val="007064B1"/>
    <w:rsid w:val="007064F6"/>
    <w:rsid w:val="007067E4"/>
    <w:rsid w:val="007068E6"/>
    <w:rsid w:val="00706A19"/>
    <w:rsid w:val="00706BD6"/>
    <w:rsid w:val="00706D4D"/>
    <w:rsid w:val="00706FF8"/>
    <w:rsid w:val="0070752A"/>
    <w:rsid w:val="0070752D"/>
    <w:rsid w:val="007079E1"/>
    <w:rsid w:val="007101CB"/>
    <w:rsid w:val="0071020B"/>
    <w:rsid w:val="0071024B"/>
    <w:rsid w:val="00710332"/>
    <w:rsid w:val="007105BF"/>
    <w:rsid w:val="007108DD"/>
    <w:rsid w:val="007108F2"/>
    <w:rsid w:val="00710A92"/>
    <w:rsid w:val="00710BA1"/>
    <w:rsid w:val="00710CF2"/>
    <w:rsid w:val="00711200"/>
    <w:rsid w:val="007113E3"/>
    <w:rsid w:val="007114A8"/>
    <w:rsid w:val="007115AA"/>
    <w:rsid w:val="007115D9"/>
    <w:rsid w:val="0071161E"/>
    <w:rsid w:val="00711700"/>
    <w:rsid w:val="0071198A"/>
    <w:rsid w:val="00711D1E"/>
    <w:rsid w:val="00711E8E"/>
    <w:rsid w:val="0071225D"/>
    <w:rsid w:val="007124A8"/>
    <w:rsid w:val="0071293E"/>
    <w:rsid w:val="00712B11"/>
    <w:rsid w:val="00712B4F"/>
    <w:rsid w:val="00712BDF"/>
    <w:rsid w:val="00712DE9"/>
    <w:rsid w:val="00712FE1"/>
    <w:rsid w:val="0071302C"/>
    <w:rsid w:val="0071303C"/>
    <w:rsid w:val="007131CD"/>
    <w:rsid w:val="00713695"/>
    <w:rsid w:val="00713AA2"/>
    <w:rsid w:val="00713BA8"/>
    <w:rsid w:val="00713BD1"/>
    <w:rsid w:val="00713DB1"/>
    <w:rsid w:val="00713E3F"/>
    <w:rsid w:val="007140CE"/>
    <w:rsid w:val="0071416A"/>
    <w:rsid w:val="0071421A"/>
    <w:rsid w:val="00714310"/>
    <w:rsid w:val="00714547"/>
    <w:rsid w:val="00714598"/>
    <w:rsid w:val="0071460C"/>
    <w:rsid w:val="00714692"/>
    <w:rsid w:val="00714795"/>
    <w:rsid w:val="00714BE0"/>
    <w:rsid w:val="00714E96"/>
    <w:rsid w:val="00714FB0"/>
    <w:rsid w:val="0071518A"/>
    <w:rsid w:val="007151B0"/>
    <w:rsid w:val="00715872"/>
    <w:rsid w:val="00715A48"/>
    <w:rsid w:val="00715BE5"/>
    <w:rsid w:val="00715BE8"/>
    <w:rsid w:val="00715C8B"/>
    <w:rsid w:val="00715E34"/>
    <w:rsid w:val="00715FF1"/>
    <w:rsid w:val="007160B2"/>
    <w:rsid w:val="007160DD"/>
    <w:rsid w:val="007161A9"/>
    <w:rsid w:val="00716440"/>
    <w:rsid w:val="00716A70"/>
    <w:rsid w:val="0071753D"/>
    <w:rsid w:val="0071778F"/>
    <w:rsid w:val="00720196"/>
    <w:rsid w:val="0072026E"/>
    <w:rsid w:val="0072027E"/>
    <w:rsid w:val="007203D5"/>
    <w:rsid w:val="0072082F"/>
    <w:rsid w:val="00720BCA"/>
    <w:rsid w:val="00720BFB"/>
    <w:rsid w:val="00720ED1"/>
    <w:rsid w:val="0072100F"/>
    <w:rsid w:val="00721094"/>
    <w:rsid w:val="00721453"/>
    <w:rsid w:val="00721763"/>
    <w:rsid w:val="00721AA7"/>
    <w:rsid w:val="00721CED"/>
    <w:rsid w:val="00721FF2"/>
    <w:rsid w:val="00722089"/>
    <w:rsid w:val="007220F2"/>
    <w:rsid w:val="007221D9"/>
    <w:rsid w:val="00722318"/>
    <w:rsid w:val="00722445"/>
    <w:rsid w:val="007224A9"/>
    <w:rsid w:val="0072259F"/>
    <w:rsid w:val="007225EA"/>
    <w:rsid w:val="007225F9"/>
    <w:rsid w:val="007226F9"/>
    <w:rsid w:val="0072295B"/>
    <w:rsid w:val="00722D0B"/>
    <w:rsid w:val="00722D11"/>
    <w:rsid w:val="00722EF6"/>
    <w:rsid w:val="00722F42"/>
    <w:rsid w:val="00723172"/>
    <w:rsid w:val="0072350E"/>
    <w:rsid w:val="00723C6C"/>
    <w:rsid w:val="00723DD5"/>
    <w:rsid w:val="00723F17"/>
    <w:rsid w:val="00724011"/>
    <w:rsid w:val="0072401B"/>
    <w:rsid w:val="00724361"/>
    <w:rsid w:val="007243B2"/>
    <w:rsid w:val="007244D2"/>
    <w:rsid w:val="00724615"/>
    <w:rsid w:val="007250E8"/>
    <w:rsid w:val="00725102"/>
    <w:rsid w:val="007254B2"/>
    <w:rsid w:val="00725576"/>
    <w:rsid w:val="0072591F"/>
    <w:rsid w:val="007259CC"/>
    <w:rsid w:val="00725D97"/>
    <w:rsid w:val="00725D9A"/>
    <w:rsid w:val="00725E49"/>
    <w:rsid w:val="0072613E"/>
    <w:rsid w:val="00726365"/>
    <w:rsid w:val="00726424"/>
    <w:rsid w:val="00726434"/>
    <w:rsid w:val="00726453"/>
    <w:rsid w:val="0072652F"/>
    <w:rsid w:val="007266BB"/>
    <w:rsid w:val="00726876"/>
    <w:rsid w:val="007268D3"/>
    <w:rsid w:val="00726917"/>
    <w:rsid w:val="0072694D"/>
    <w:rsid w:val="00726BEA"/>
    <w:rsid w:val="00726D04"/>
    <w:rsid w:val="00726FE5"/>
    <w:rsid w:val="0072705C"/>
    <w:rsid w:val="0072745B"/>
    <w:rsid w:val="00727680"/>
    <w:rsid w:val="00727882"/>
    <w:rsid w:val="00727883"/>
    <w:rsid w:val="007279E5"/>
    <w:rsid w:val="00727D2E"/>
    <w:rsid w:val="00727E3E"/>
    <w:rsid w:val="00730060"/>
    <w:rsid w:val="00730207"/>
    <w:rsid w:val="0073039B"/>
    <w:rsid w:val="0073056C"/>
    <w:rsid w:val="007305CB"/>
    <w:rsid w:val="00730A84"/>
    <w:rsid w:val="00730B2F"/>
    <w:rsid w:val="00730C5E"/>
    <w:rsid w:val="00730E6A"/>
    <w:rsid w:val="00730E9C"/>
    <w:rsid w:val="00730F4D"/>
    <w:rsid w:val="00731292"/>
    <w:rsid w:val="0073145F"/>
    <w:rsid w:val="0073153D"/>
    <w:rsid w:val="007318DE"/>
    <w:rsid w:val="0073192B"/>
    <w:rsid w:val="00731A04"/>
    <w:rsid w:val="00731C11"/>
    <w:rsid w:val="00731D69"/>
    <w:rsid w:val="00731D7A"/>
    <w:rsid w:val="00731DCD"/>
    <w:rsid w:val="007321E8"/>
    <w:rsid w:val="0073226A"/>
    <w:rsid w:val="007322CA"/>
    <w:rsid w:val="007324A5"/>
    <w:rsid w:val="007325B5"/>
    <w:rsid w:val="00732780"/>
    <w:rsid w:val="0073280C"/>
    <w:rsid w:val="00732D2D"/>
    <w:rsid w:val="00732D7B"/>
    <w:rsid w:val="00732E23"/>
    <w:rsid w:val="00732FF6"/>
    <w:rsid w:val="00733659"/>
    <w:rsid w:val="00733725"/>
    <w:rsid w:val="00733877"/>
    <w:rsid w:val="007338D6"/>
    <w:rsid w:val="00733942"/>
    <w:rsid w:val="00733BDE"/>
    <w:rsid w:val="00733BFB"/>
    <w:rsid w:val="00733E85"/>
    <w:rsid w:val="0073401D"/>
    <w:rsid w:val="007341C8"/>
    <w:rsid w:val="007345B3"/>
    <w:rsid w:val="007345D1"/>
    <w:rsid w:val="0073484E"/>
    <w:rsid w:val="0073496B"/>
    <w:rsid w:val="00734B37"/>
    <w:rsid w:val="00734D9E"/>
    <w:rsid w:val="00734E0B"/>
    <w:rsid w:val="00734F88"/>
    <w:rsid w:val="0073537D"/>
    <w:rsid w:val="007353C4"/>
    <w:rsid w:val="00735520"/>
    <w:rsid w:val="0073553F"/>
    <w:rsid w:val="0073572D"/>
    <w:rsid w:val="007359D7"/>
    <w:rsid w:val="00735C37"/>
    <w:rsid w:val="00735CB8"/>
    <w:rsid w:val="00735D44"/>
    <w:rsid w:val="00735D6A"/>
    <w:rsid w:val="00735D8F"/>
    <w:rsid w:val="0073660E"/>
    <w:rsid w:val="0073684B"/>
    <w:rsid w:val="00736CAE"/>
    <w:rsid w:val="00736F98"/>
    <w:rsid w:val="007370E7"/>
    <w:rsid w:val="007372AA"/>
    <w:rsid w:val="0073732E"/>
    <w:rsid w:val="007375FF"/>
    <w:rsid w:val="0073765B"/>
    <w:rsid w:val="007377D1"/>
    <w:rsid w:val="00737923"/>
    <w:rsid w:val="00737CA4"/>
    <w:rsid w:val="007400E2"/>
    <w:rsid w:val="007400EC"/>
    <w:rsid w:val="00740194"/>
    <w:rsid w:val="0074042F"/>
    <w:rsid w:val="00740473"/>
    <w:rsid w:val="0074053D"/>
    <w:rsid w:val="007405DF"/>
    <w:rsid w:val="007407EC"/>
    <w:rsid w:val="00740984"/>
    <w:rsid w:val="0074106D"/>
    <w:rsid w:val="007414E3"/>
    <w:rsid w:val="007414FF"/>
    <w:rsid w:val="00741845"/>
    <w:rsid w:val="007418AC"/>
    <w:rsid w:val="007418ED"/>
    <w:rsid w:val="00741906"/>
    <w:rsid w:val="00741A94"/>
    <w:rsid w:val="00741AA2"/>
    <w:rsid w:val="00741DA5"/>
    <w:rsid w:val="00741FED"/>
    <w:rsid w:val="007421F0"/>
    <w:rsid w:val="0074242D"/>
    <w:rsid w:val="00742A51"/>
    <w:rsid w:val="00742CA4"/>
    <w:rsid w:val="00742DAA"/>
    <w:rsid w:val="00742DBD"/>
    <w:rsid w:val="00742F05"/>
    <w:rsid w:val="007435D5"/>
    <w:rsid w:val="0074367F"/>
    <w:rsid w:val="00743A84"/>
    <w:rsid w:val="00743BF4"/>
    <w:rsid w:val="00743D64"/>
    <w:rsid w:val="0074403E"/>
    <w:rsid w:val="00744249"/>
    <w:rsid w:val="0074429D"/>
    <w:rsid w:val="00744409"/>
    <w:rsid w:val="007446A5"/>
    <w:rsid w:val="007449C5"/>
    <w:rsid w:val="00744B3E"/>
    <w:rsid w:val="00744DB2"/>
    <w:rsid w:val="00744F12"/>
    <w:rsid w:val="00744F74"/>
    <w:rsid w:val="007458B8"/>
    <w:rsid w:val="007458BB"/>
    <w:rsid w:val="00745A60"/>
    <w:rsid w:val="00745B5B"/>
    <w:rsid w:val="00745BAA"/>
    <w:rsid w:val="00745D98"/>
    <w:rsid w:val="0074618F"/>
    <w:rsid w:val="0074628C"/>
    <w:rsid w:val="0074635F"/>
    <w:rsid w:val="00746475"/>
    <w:rsid w:val="0074649D"/>
    <w:rsid w:val="00746797"/>
    <w:rsid w:val="007468AC"/>
    <w:rsid w:val="00746F14"/>
    <w:rsid w:val="00746F2C"/>
    <w:rsid w:val="00746F6A"/>
    <w:rsid w:val="00747296"/>
    <w:rsid w:val="0074731C"/>
    <w:rsid w:val="007476DC"/>
    <w:rsid w:val="007479CC"/>
    <w:rsid w:val="00747A1B"/>
    <w:rsid w:val="00747EBB"/>
    <w:rsid w:val="00747EDE"/>
    <w:rsid w:val="00747F77"/>
    <w:rsid w:val="007502B3"/>
    <w:rsid w:val="007503E7"/>
    <w:rsid w:val="00750636"/>
    <w:rsid w:val="007506D5"/>
    <w:rsid w:val="0075082B"/>
    <w:rsid w:val="00750BB5"/>
    <w:rsid w:val="00750E7D"/>
    <w:rsid w:val="00750F33"/>
    <w:rsid w:val="007514A4"/>
    <w:rsid w:val="00751AC6"/>
    <w:rsid w:val="00751AE9"/>
    <w:rsid w:val="00751E97"/>
    <w:rsid w:val="00752200"/>
    <w:rsid w:val="007522E0"/>
    <w:rsid w:val="00752367"/>
    <w:rsid w:val="007524E3"/>
    <w:rsid w:val="007526F0"/>
    <w:rsid w:val="00752801"/>
    <w:rsid w:val="0075291B"/>
    <w:rsid w:val="0075293B"/>
    <w:rsid w:val="007529EF"/>
    <w:rsid w:val="00752A91"/>
    <w:rsid w:val="00752AAE"/>
    <w:rsid w:val="00752C7E"/>
    <w:rsid w:val="00752FEB"/>
    <w:rsid w:val="0075315B"/>
    <w:rsid w:val="00753509"/>
    <w:rsid w:val="00753575"/>
    <w:rsid w:val="00753817"/>
    <w:rsid w:val="0075381F"/>
    <w:rsid w:val="007538AE"/>
    <w:rsid w:val="00753B54"/>
    <w:rsid w:val="00753E0F"/>
    <w:rsid w:val="00753E18"/>
    <w:rsid w:val="00754045"/>
    <w:rsid w:val="00754118"/>
    <w:rsid w:val="00754209"/>
    <w:rsid w:val="0075437F"/>
    <w:rsid w:val="00754FF2"/>
    <w:rsid w:val="00755020"/>
    <w:rsid w:val="007552E1"/>
    <w:rsid w:val="007554BB"/>
    <w:rsid w:val="007555AB"/>
    <w:rsid w:val="00755621"/>
    <w:rsid w:val="00755673"/>
    <w:rsid w:val="007558FD"/>
    <w:rsid w:val="00755A42"/>
    <w:rsid w:val="00755ACE"/>
    <w:rsid w:val="00755D20"/>
    <w:rsid w:val="0075619B"/>
    <w:rsid w:val="007563BD"/>
    <w:rsid w:val="007564D4"/>
    <w:rsid w:val="00756C65"/>
    <w:rsid w:val="00756D54"/>
    <w:rsid w:val="00756D7E"/>
    <w:rsid w:val="00756DD0"/>
    <w:rsid w:val="00756FBC"/>
    <w:rsid w:val="007570D3"/>
    <w:rsid w:val="007573A4"/>
    <w:rsid w:val="00757421"/>
    <w:rsid w:val="0075745E"/>
    <w:rsid w:val="007574A8"/>
    <w:rsid w:val="007574F2"/>
    <w:rsid w:val="00757528"/>
    <w:rsid w:val="007575B5"/>
    <w:rsid w:val="007577D2"/>
    <w:rsid w:val="00757BCD"/>
    <w:rsid w:val="00757BE8"/>
    <w:rsid w:val="00757E23"/>
    <w:rsid w:val="0076007D"/>
    <w:rsid w:val="00760457"/>
    <w:rsid w:val="00760791"/>
    <w:rsid w:val="007607B9"/>
    <w:rsid w:val="00760896"/>
    <w:rsid w:val="007608EB"/>
    <w:rsid w:val="007608EC"/>
    <w:rsid w:val="00760CDA"/>
    <w:rsid w:val="00760FF4"/>
    <w:rsid w:val="00761028"/>
    <w:rsid w:val="00761216"/>
    <w:rsid w:val="007613B9"/>
    <w:rsid w:val="0076149A"/>
    <w:rsid w:val="00761863"/>
    <w:rsid w:val="00761959"/>
    <w:rsid w:val="00761A78"/>
    <w:rsid w:val="00761C4E"/>
    <w:rsid w:val="00761C59"/>
    <w:rsid w:val="00761F9F"/>
    <w:rsid w:val="00761FC7"/>
    <w:rsid w:val="00762278"/>
    <w:rsid w:val="007622ED"/>
    <w:rsid w:val="0076268B"/>
    <w:rsid w:val="007628CE"/>
    <w:rsid w:val="00762BBE"/>
    <w:rsid w:val="00763024"/>
    <w:rsid w:val="0076312E"/>
    <w:rsid w:val="00763241"/>
    <w:rsid w:val="00763244"/>
    <w:rsid w:val="007634E0"/>
    <w:rsid w:val="00763530"/>
    <w:rsid w:val="007636EE"/>
    <w:rsid w:val="007637A1"/>
    <w:rsid w:val="00763897"/>
    <w:rsid w:val="00763B90"/>
    <w:rsid w:val="00763B93"/>
    <w:rsid w:val="00763C0F"/>
    <w:rsid w:val="00763DCE"/>
    <w:rsid w:val="00763FAA"/>
    <w:rsid w:val="0076405A"/>
    <w:rsid w:val="0076434C"/>
    <w:rsid w:val="007644EB"/>
    <w:rsid w:val="00764635"/>
    <w:rsid w:val="007648BF"/>
    <w:rsid w:val="00764952"/>
    <w:rsid w:val="00764FA7"/>
    <w:rsid w:val="007653C7"/>
    <w:rsid w:val="0076541B"/>
    <w:rsid w:val="007654AA"/>
    <w:rsid w:val="0076564B"/>
    <w:rsid w:val="007657D9"/>
    <w:rsid w:val="007658C8"/>
    <w:rsid w:val="00765A00"/>
    <w:rsid w:val="00765BDA"/>
    <w:rsid w:val="00765E49"/>
    <w:rsid w:val="00765F05"/>
    <w:rsid w:val="0076602A"/>
    <w:rsid w:val="0076607D"/>
    <w:rsid w:val="007661B2"/>
    <w:rsid w:val="007661C0"/>
    <w:rsid w:val="00766298"/>
    <w:rsid w:val="007662B9"/>
    <w:rsid w:val="00766965"/>
    <w:rsid w:val="00766A2B"/>
    <w:rsid w:val="00766B98"/>
    <w:rsid w:val="00766C1D"/>
    <w:rsid w:val="00766CDC"/>
    <w:rsid w:val="00766F76"/>
    <w:rsid w:val="00766F9D"/>
    <w:rsid w:val="00767093"/>
    <w:rsid w:val="007675E5"/>
    <w:rsid w:val="007676A1"/>
    <w:rsid w:val="007678E1"/>
    <w:rsid w:val="00767AE6"/>
    <w:rsid w:val="00767CA5"/>
    <w:rsid w:val="00767D6A"/>
    <w:rsid w:val="00767F0B"/>
    <w:rsid w:val="007700F1"/>
    <w:rsid w:val="007701BE"/>
    <w:rsid w:val="00770327"/>
    <w:rsid w:val="0077049E"/>
    <w:rsid w:val="00770511"/>
    <w:rsid w:val="007705B0"/>
    <w:rsid w:val="007707F0"/>
    <w:rsid w:val="00770825"/>
    <w:rsid w:val="00770914"/>
    <w:rsid w:val="007709E6"/>
    <w:rsid w:val="007709FE"/>
    <w:rsid w:val="00770AF8"/>
    <w:rsid w:val="00771134"/>
    <w:rsid w:val="00771177"/>
    <w:rsid w:val="0077126C"/>
    <w:rsid w:val="007713BB"/>
    <w:rsid w:val="0077147F"/>
    <w:rsid w:val="00771A42"/>
    <w:rsid w:val="00771BE1"/>
    <w:rsid w:val="00771C22"/>
    <w:rsid w:val="00771DDA"/>
    <w:rsid w:val="00771E2B"/>
    <w:rsid w:val="00771F12"/>
    <w:rsid w:val="00771F54"/>
    <w:rsid w:val="00772386"/>
    <w:rsid w:val="0077243C"/>
    <w:rsid w:val="00772479"/>
    <w:rsid w:val="00772500"/>
    <w:rsid w:val="007725F5"/>
    <w:rsid w:val="00772601"/>
    <w:rsid w:val="007726AE"/>
    <w:rsid w:val="007728E0"/>
    <w:rsid w:val="00772B11"/>
    <w:rsid w:val="00772B82"/>
    <w:rsid w:val="00772E66"/>
    <w:rsid w:val="00772E6C"/>
    <w:rsid w:val="00772E7C"/>
    <w:rsid w:val="00773095"/>
    <w:rsid w:val="0077310D"/>
    <w:rsid w:val="007732F8"/>
    <w:rsid w:val="00773321"/>
    <w:rsid w:val="00773379"/>
    <w:rsid w:val="007735A2"/>
    <w:rsid w:val="00773787"/>
    <w:rsid w:val="007737D9"/>
    <w:rsid w:val="00773967"/>
    <w:rsid w:val="00773D81"/>
    <w:rsid w:val="0077404B"/>
    <w:rsid w:val="007740BF"/>
    <w:rsid w:val="007744B1"/>
    <w:rsid w:val="0077453D"/>
    <w:rsid w:val="00774714"/>
    <w:rsid w:val="00774888"/>
    <w:rsid w:val="00774A3F"/>
    <w:rsid w:val="00774C89"/>
    <w:rsid w:val="00774DD5"/>
    <w:rsid w:val="00774E16"/>
    <w:rsid w:val="0077521E"/>
    <w:rsid w:val="00775281"/>
    <w:rsid w:val="00775477"/>
    <w:rsid w:val="00775568"/>
    <w:rsid w:val="0077583A"/>
    <w:rsid w:val="007759D9"/>
    <w:rsid w:val="007759E5"/>
    <w:rsid w:val="00775C64"/>
    <w:rsid w:val="00775CC3"/>
    <w:rsid w:val="00775DD7"/>
    <w:rsid w:val="00775E5E"/>
    <w:rsid w:val="007760F0"/>
    <w:rsid w:val="007761AA"/>
    <w:rsid w:val="0077656F"/>
    <w:rsid w:val="007765C5"/>
    <w:rsid w:val="007765EC"/>
    <w:rsid w:val="0077670C"/>
    <w:rsid w:val="00776888"/>
    <w:rsid w:val="00776D83"/>
    <w:rsid w:val="00776ECD"/>
    <w:rsid w:val="0077724F"/>
    <w:rsid w:val="0077728A"/>
    <w:rsid w:val="007772DB"/>
    <w:rsid w:val="007774C9"/>
    <w:rsid w:val="007777B8"/>
    <w:rsid w:val="00777D01"/>
    <w:rsid w:val="00780001"/>
    <w:rsid w:val="00780674"/>
    <w:rsid w:val="0078084C"/>
    <w:rsid w:val="00780ABE"/>
    <w:rsid w:val="007810BE"/>
    <w:rsid w:val="00781174"/>
    <w:rsid w:val="0078138A"/>
    <w:rsid w:val="007815A5"/>
    <w:rsid w:val="00781714"/>
    <w:rsid w:val="00781932"/>
    <w:rsid w:val="00781A12"/>
    <w:rsid w:val="00781A32"/>
    <w:rsid w:val="00781D70"/>
    <w:rsid w:val="00781DBC"/>
    <w:rsid w:val="00781E80"/>
    <w:rsid w:val="0078205A"/>
    <w:rsid w:val="00782275"/>
    <w:rsid w:val="00782337"/>
    <w:rsid w:val="0078253F"/>
    <w:rsid w:val="00782766"/>
    <w:rsid w:val="007829D6"/>
    <w:rsid w:val="00782A16"/>
    <w:rsid w:val="00782A40"/>
    <w:rsid w:val="00782E48"/>
    <w:rsid w:val="00783274"/>
    <w:rsid w:val="007832C9"/>
    <w:rsid w:val="007832FC"/>
    <w:rsid w:val="007835A3"/>
    <w:rsid w:val="007835C1"/>
    <w:rsid w:val="007836FB"/>
    <w:rsid w:val="007837D4"/>
    <w:rsid w:val="00783A0D"/>
    <w:rsid w:val="00783B39"/>
    <w:rsid w:val="00783E8F"/>
    <w:rsid w:val="00783F17"/>
    <w:rsid w:val="0078416B"/>
    <w:rsid w:val="0078432F"/>
    <w:rsid w:val="0078471C"/>
    <w:rsid w:val="00784A77"/>
    <w:rsid w:val="00784CBA"/>
    <w:rsid w:val="00784D62"/>
    <w:rsid w:val="00784DBD"/>
    <w:rsid w:val="00784E07"/>
    <w:rsid w:val="00784E65"/>
    <w:rsid w:val="00784FF0"/>
    <w:rsid w:val="0078503D"/>
    <w:rsid w:val="00785321"/>
    <w:rsid w:val="0078538A"/>
    <w:rsid w:val="0078551C"/>
    <w:rsid w:val="00785574"/>
    <w:rsid w:val="007857BD"/>
    <w:rsid w:val="00785AE5"/>
    <w:rsid w:val="00785C62"/>
    <w:rsid w:val="00785C92"/>
    <w:rsid w:val="007860BA"/>
    <w:rsid w:val="00786112"/>
    <w:rsid w:val="007866C3"/>
    <w:rsid w:val="00786D50"/>
    <w:rsid w:val="00786E9A"/>
    <w:rsid w:val="007872B4"/>
    <w:rsid w:val="00787551"/>
    <w:rsid w:val="007875C5"/>
    <w:rsid w:val="00787858"/>
    <w:rsid w:val="0078798C"/>
    <w:rsid w:val="00787C0A"/>
    <w:rsid w:val="00787CDA"/>
    <w:rsid w:val="00787F3E"/>
    <w:rsid w:val="00790208"/>
    <w:rsid w:val="007903C7"/>
    <w:rsid w:val="007904EF"/>
    <w:rsid w:val="007905F1"/>
    <w:rsid w:val="007906F4"/>
    <w:rsid w:val="007907E5"/>
    <w:rsid w:val="007907F9"/>
    <w:rsid w:val="00790863"/>
    <w:rsid w:val="00790C6D"/>
    <w:rsid w:val="00790CBE"/>
    <w:rsid w:val="00790E6D"/>
    <w:rsid w:val="00790FC2"/>
    <w:rsid w:val="007910FF"/>
    <w:rsid w:val="00791199"/>
    <w:rsid w:val="007911F3"/>
    <w:rsid w:val="00791508"/>
    <w:rsid w:val="0079176C"/>
    <w:rsid w:val="0079178D"/>
    <w:rsid w:val="007917E7"/>
    <w:rsid w:val="0079199E"/>
    <w:rsid w:val="00791AED"/>
    <w:rsid w:val="00791BE6"/>
    <w:rsid w:val="00792385"/>
    <w:rsid w:val="0079254D"/>
    <w:rsid w:val="00792A90"/>
    <w:rsid w:val="00792AD2"/>
    <w:rsid w:val="00792B58"/>
    <w:rsid w:val="00792B6C"/>
    <w:rsid w:val="00792D8A"/>
    <w:rsid w:val="00792E63"/>
    <w:rsid w:val="00793006"/>
    <w:rsid w:val="0079302B"/>
    <w:rsid w:val="007930B5"/>
    <w:rsid w:val="007937FA"/>
    <w:rsid w:val="0079380D"/>
    <w:rsid w:val="00793A00"/>
    <w:rsid w:val="00793A5F"/>
    <w:rsid w:val="00793FE1"/>
    <w:rsid w:val="0079405A"/>
    <w:rsid w:val="007941DC"/>
    <w:rsid w:val="00794293"/>
    <w:rsid w:val="0079429D"/>
    <w:rsid w:val="007942B1"/>
    <w:rsid w:val="007944A4"/>
    <w:rsid w:val="00794636"/>
    <w:rsid w:val="0079472B"/>
    <w:rsid w:val="007947A7"/>
    <w:rsid w:val="007949A4"/>
    <w:rsid w:val="00794A31"/>
    <w:rsid w:val="00794B4D"/>
    <w:rsid w:val="00794BE9"/>
    <w:rsid w:val="00794BFB"/>
    <w:rsid w:val="00794C57"/>
    <w:rsid w:val="00794C8E"/>
    <w:rsid w:val="00794DBD"/>
    <w:rsid w:val="00794E8B"/>
    <w:rsid w:val="00794E95"/>
    <w:rsid w:val="00794ED6"/>
    <w:rsid w:val="00794FA7"/>
    <w:rsid w:val="0079547B"/>
    <w:rsid w:val="0079559E"/>
    <w:rsid w:val="007955D4"/>
    <w:rsid w:val="0079583D"/>
    <w:rsid w:val="0079591C"/>
    <w:rsid w:val="0079593E"/>
    <w:rsid w:val="00795F19"/>
    <w:rsid w:val="00795F25"/>
    <w:rsid w:val="007960C6"/>
    <w:rsid w:val="007962DF"/>
    <w:rsid w:val="007963E9"/>
    <w:rsid w:val="0079646B"/>
    <w:rsid w:val="00796867"/>
    <w:rsid w:val="0079694F"/>
    <w:rsid w:val="00796C2B"/>
    <w:rsid w:val="0079704C"/>
    <w:rsid w:val="00797211"/>
    <w:rsid w:val="00797D7F"/>
    <w:rsid w:val="00797E28"/>
    <w:rsid w:val="00797E33"/>
    <w:rsid w:val="00797F18"/>
    <w:rsid w:val="007A0258"/>
    <w:rsid w:val="007A0383"/>
    <w:rsid w:val="007A0480"/>
    <w:rsid w:val="007A04F8"/>
    <w:rsid w:val="007A0567"/>
    <w:rsid w:val="007A057B"/>
    <w:rsid w:val="007A060A"/>
    <w:rsid w:val="007A0A89"/>
    <w:rsid w:val="007A0CFA"/>
    <w:rsid w:val="007A0FBD"/>
    <w:rsid w:val="007A1216"/>
    <w:rsid w:val="007A1500"/>
    <w:rsid w:val="007A1703"/>
    <w:rsid w:val="007A1A36"/>
    <w:rsid w:val="007A1AD9"/>
    <w:rsid w:val="007A1E90"/>
    <w:rsid w:val="007A1EAB"/>
    <w:rsid w:val="007A21AF"/>
    <w:rsid w:val="007A239D"/>
    <w:rsid w:val="007A2751"/>
    <w:rsid w:val="007A29AC"/>
    <w:rsid w:val="007A2A1B"/>
    <w:rsid w:val="007A2C59"/>
    <w:rsid w:val="007A2CB8"/>
    <w:rsid w:val="007A2E07"/>
    <w:rsid w:val="007A2F48"/>
    <w:rsid w:val="007A3060"/>
    <w:rsid w:val="007A3101"/>
    <w:rsid w:val="007A33A4"/>
    <w:rsid w:val="007A3447"/>
    <w:rsid w:val="007A3671"/>
    <w:rsid w:val="007A3780"/>
    <w:rsid w:val="007A397A"/>
    <w:rsid w:val="007A39C7"/>
    <w:rsid w:val="007A3B57"/>
    <w:rsid w:val="007A3BC8"/>
    <w:rsid w:val="007A3C78"/>
    <w:rsid w:val="007A3CD3"/>
    <w:rsid w:val="007A3DD3"/>
    <w:rsid w:val="007A3F5E"/>
    <w:rsid w:val="007A3F60"/>
    <w:rsid w:val="007A401E"/>
    <w:rsid w:val="007A41E9"/>
    <w:rsid w:val="007A4471"/>
    <w:rsid w:val="007A44EC"/>
    <w:rsid w:val="007A45C8"/>
    <w:rsid w:val="007A4642"/>
    <w:rsid w:val="007A46CA"/>
    <w:rsid w:val="007A473A"/>
    <w:rsid w:val="007A4758"/>
    <w:rsid w:val="007A4782"/>
    <w:rsid w:val="007A48F5"/>
    <w:rsid w:val="007A4D18"/>
    <w:rsid w:val="007A4EDF"/>
    <w:rsid w:val="007A5044"/>
    <w:rsid w:val="007A522B"/>
    <w:rsid w:val="007A536C"/>
    <w:rsid w:val="007A5478"/>
    <w:rsid w:val="007A5663"/>
    <w:rsid w:val="007A56FF"/>
    <w:rsid w:val="007A57CF"/>
    <w:rsid w:val="007A594B"/>
    <w:rsid w:val="007A5ACE"/>
    <w:rsid w:val="007A5F69"/>
    <w:rsid w:val="007A62F0"/>
    <w:rsid w:val="007A6335"/>
    <w:rsid w:val="007A6520"/>
    <w:rsid w:val="007A6550"/>
    <w:rsid w:val="007A6791"/>
    <w:rsid w:val="007A68F8"/>
    <w:rsid w:val="007A6BA5"/>
    <w:rsid w:val="007A6EF9"/>
    <w:rsid w:val="007A6F48"/>
    <w:rsid w:val="007A73E0"/>
    <w:rsid w:val="007A7403"/>
    <w:rsid w:val="007A7673"/>
    <w:rsid w:val="007A7996"/>
    <w:rsid w:val="007A799F"/>
    <w:rsid w:val="007A79D5"/>
    <w:rsid w:val="007A7A72"/>
    <w:rsid w:val="007A7AB2"/>
    <w:rsid w:val="007A7CE4"/>
    <w:rsid w:val="007A7D50"/>
    <w:rsid w:val="007A7FC8"/>
    <w:rsid w:val="007B00A5"/>
    <w:rsid w:val="007B00B0"/>
    <w:rsid w:val="007B01DD"/>
    <w:rsid w:val="007B02CC"/>
    <w:rsid w:val="007B02E4"/>
    <w:rsid w:val="007B0418"/>
    <w:rsid w:val="007B0687"/>
    <w:rsid w:val="007B07FA"/>
    <w:rsid w:val="007B0890"/>
    <w:rsid w:val="007B08CE"/>
    <w:rsid w:val="007B0AED"/>
    <w:rsid w:val="007B0B66"/>
    <w:rsid w:val="007B0B69"/>
    <w:rsid w:val="007B0BD4"/>
    <w:rsid w:val="007B0E47"/>
    <w:rsid w:val="007B0E88"/>
    <w:rsid w:val="007B100C"/>
    <w:rsid w:val="007B107D"/>
    <w:rsid w:val="007B162F"/>
    <w:rsid w:val="007B18AD"/>
    <w:rsid w:val="007B1906"/>
    <w:rsid w:val="007B1D71"/>
    <w:rsid w:val="007B1E39"/>
    <w:rsid w:val="007B1F84"/>
    <w:rsid w:val="007B1F9D"/>
    <w:rsid w:val="007B23E8"/>
    <w:rsid w:val="007B256E"/>
    <w:rsid w:val="007B2A9D"/>
    <w:rsid w:val="007B2B78"/>
    <w:rsid w:val="007B2BA7"/>
    <w:rsid w:val="007B2C25"/>
    <w:rsid w:val="007B2FC6"/>
    <w:rsid w:val="007B3096"/>
    <w:rsid w:val="007B319A"/>
    <w:rsid w:val="007B3223"/>
    <w:rsid w:val="007B323D"/>
    <w:rsid w:val="007B331C"/>
    <w:rsid w:val="007B3549"/>
    <w:rsid w:val="007B369F"/>
    <w:rsid w:val="007B370D"/>
    <w:rsid w:val="007B380C"/>
    <w:rsid w:val="007B3891"/>
    <w:rsid w:val="007B3A61"/>
    <w:rsid w:val="007B3B4E"/>
    <w:rsid w:val="007B3CA9"/>
    <w:rsid w:val="007B3CEE"/>
    <w:rsid w:val="007B3DAF"/>
    <w:rsid w:val="007B3DB6"/>
    <w:rsid w:val="007B3DE8"/>
    <w:rsid w:val="007B3E23"/>
    <w:rsid w:val="007B3F3B"/>
    <w:rsid w:val="007B3FA3"/>
    <w:rsid w:val="007B4303"/>
    <w:rsid w:val="007B43D8"/>
    <w:rsid w:val="007B459C"/>
    <w:rsid w:val="007B4796"/>
    <w:rsid w:val="007B4D48"/>
    <w:rsid w:val="007B5584"/>
    <w:rsid w:val="007B55F1"/>
    <w:rsid w:val="007B5707"/>
    <w:rsid w:val="007B57C6"/>
    <w:rsid w:val="007B5AF3"/>
    <w:rsid w:val="007B6085"/>
    <w:rsid w:val="007B6185"/>
    <w:rsid w:val="007B61F4"/>
    <w:rsid w:val="007B658A"/>
    <w:rsid w:val="007B6834"/>
    <w:rsid w:val="007B69CD"/>
    <w:rsid w:val="007B6AFE"/>
    <w:rsid w:val="007B6B11"/>
    <w:rsid w:val="007B6B88"/>
    <w:rsid w:val="007B6D11"/>
    <w:rsid w:val="007B6E85"/>
    <w:rsid w:val="007B728B"/>
    <w:rsid w:val="007B74A8"/>
    <w:rsid w:val="007B76D7"/>
    <w:rsid w:val="007B7B8B"/>
    <w:rsid w:val="007B7E24"/>
    <w:rsid w:val="007B7EED"/>
    <w:rsid w:val="007C00D7"/>
    <w:rsid w:val="007C01D9"/>
    <w:rsid w:val="007C03F9"/>
    <w:rsid w:val="007C04C0"/>
    <w:rsid w:val="007C04DB"/>
    <w:rsid w:val="007C056D"/>
    <w:rsid w:val="007C05B3"/>
    <w:rsid w:val="007C064F"/>
    <w:rsid w:val="007C06D1"/>
    <w:rsid w:val="007C0833"/>
    <w:rsid w:val="007C0884"/>
    <w:rsid w:val="007C0919"/>
    <w:rsid w:val="007C0A60"/>
    <w:rsid w:val="007C0A6B"/>
    <w:rsid w:val="007C0A70"/>
    <w:rsid w:val="007C0A80"/>
    <w:rsid w:val="007C0AD6"/>
    <w:rsid w:val="007C0C24"/>
    <w:rsid w:val="007C0F61"/>
    <w:rsid w:val="007C0FF7"/>
    <w:rsid w:val="007C1499"/>
    <w:rsid w:val="007C1737"/>
    <w:rsid w:val="007C193A"/>
    <w:rsid w:val="007C1CD5"/>
    <w:rsid w:val="007C1EC8"/>
    <w:rsid w:val="007C1F09"/>
    <w:rsid w:val="007C1FF4"/>
    <w:rsid w:val="007C20A3"/>
    <w:rsid w:val="007C238E"/>
    <w:rsid w:val="007C24E4"/>
    <w:rsid w:val="007C2774"/>
    <w:rsid w:val="007C27BB"/>
    <w:rsid w:val="007C2B22"/>
    <w:rsid w:val="007C2C91"/>
    <w:rsid w:val="007C2CE9"/>
    <w:rsid w:val="007C3016"/>
    <w:rsid w:val="007C352F"/>
    <w:rsid w:val="007C3566"/>
    <w:rsid w:val="007C3579"/>
    <w:rsid w:val="007C382F"/>
    <w:rsid w:val="007C3AAF"/>
    <w:rsid w:val="007C4053"/>
    <w:rsid w:val="007C410B"/>
    <w:rsid w:val="007C427E"/>
    <w:rsid w:val="007C436A"/>
    <w:rsid w:val="007C443D"/>
    <w:rsid w:val="007C4497"/>
    <w:rsid w:val="007C4630"/>
    <w:rsid w:val="007C48B8"/>
    <w:rsid w:val="007C4A4C"/>
    <w:rsid w:val="007C4E1A"/>
    <w:rsid w:val="007C5543"/>
    <w:rsid w:val="007C57EB"/>
    <w:rsid w:val="007C58E6"/>
    <w:rsid w:val="007C59F8"/>
    <w:rsid w:val="007C5C46"/>
    <w:rsid w:val="007C5E89"/>
    <w:rsid w:val="007C64BE"/>
    <w:rsid w:val="007C6602"/>
    <w:rsid w:val="007C66DF"/>
    <w:rsid w:val="007C6983"/>
    <w:rsid w:val="007C6ABE"/>
    <w:rsid w:val="007C6B73"/>
    <w:rsid w:val="007C6BFE"/>
    <w:rsid w:val="007C6C26"/>
    <w:rsid w:val="007C6FB6"/>
    <w:rsid w:val="007C7050"/>
    <w:rsid w:val="007C74B3"/>
    <w:rsid w:val="007C76F6"/>
    <w:rsid w:val="007C77E3"/>
    <w:rsid w:val="007C7B97"/>
    <w:rsid w:val="007C7BDE"/>
    <w:rsid w:val="007C7CD5"/>
    <w:rsid w:val="007C7DEC"/>
    <w:rsid w:val="007C7FB5"/>
    <w:rsid w:val="007D018E"/>
    <w:rsid w:val="007D021E"/>
    <w:rsid w:val="007D03F3"/>
    <w:rsid w:val="007D0462"/>
    <w:rsid w:val="007D068A"/>
    <w:rsid w:val="007D07FD"/>
    <w:rsid w:val="007D0B95"/>
    <w:rsid w:val="007D0C5F"/>
    <w:rsid w:val="007D14C1"/>
    <w:rsid w:val="007D158F"/>
    <w:rsid w:val="007D191F"/>
    <w:rsid w:val="007D196F"/>
    <w:rsid w:val="007D1B6A"/>
    <w:rsid w:val="007D1BC2"/>
    <w:rsid w:val="007D1DA1"/>
    <w:rsid w:val="007D21B7"/>
    <w:rsid w:val="007D21DC"/>
    <w:rsid w:val="007D2362"/>
    <w:rsid w:val="007D237E"/>
    <w:rsid w:val="007D23BB"/>
    <w:rsid w:val="007D28B2"/>
    <w:rsid w:val="007D2B3F"/>
    <w:rsid w:val="007D2D78"/>
    <w:rsid w:val="007D2DF7"/>
    <w:rsid w:val="007D2EF5"/>
    <w:rsid w:val="007D2FD4"/>
    <w:rsid w:val="007D3001"/>
    <w:rsid w:val="007D3081"/>
    <w:rsid w:val="007D3144"/>
    <w:rsid w:val="007D32D6"/>
    <w:rsid w:val="007D3417"/>
    <w:rsid w:val="007D3560"/>
    <w:rsid w:val="007D357B"/>
    <w:rsid w:val="007D3A20"/>
    <w:rsid w:val="007D3A5E"/>
    <w:rsid w:val="007D3CF5"/>
    <w:rsid w:val="007D3FD2"/>
    <w:rsid w:val="007D430C"/>
    <w:rsid w:val="007D4365"/>
    <w:rsid w:val="007D45ED"/>
    <w:rsid w:val="007D476B"/>
    <w:rsid w:val="007D47A5"/>
    <w:rsid w:val="007D4855"/>
    <w:rsid w:val="007D48C9"/>
    <w:rsid w:val="007D4C06"/>
    <w:rsid w:val="007D4CCA"/>
    <w:rsid w:val="007D4E55"/>
    <w:rsid w:val="007D4F12"/>
    <w:rsid w:val="007D5148"/>
    <w:rsid w:val="007D5218"/>
    <w:rsid w:val="007D541C"/>
    <w:rsid w:val="007D547D"/>
    <w:rsid w:val="007D5650"/>
    <w:rsid w:val="007D5A61"/>
    <w:rsid w:val="007D6261"/>
    <w:rsid w:val="007D629E"/>
    <w:rsid w:val="007D6309"/>
    <w:rsid w:val="007D64AD"/>
    <w:rsid w:val="007D64EC"/>
    <w:rsid w:val="007D65F2"/>
    <w:rsid w:val="007D6741"/>
    <w:rsid w:val="007D6875"/>
    <w:rsid w:val="007D6BB0"/>
    <w:rsid w:val="007D6C19"/>
    <w:rsid w:val="007D6D87"/>
    <w:rsid w:val="007D6DA1"/>
    <w:rsid w:val="007D6EBE"/>
    <w:rsid w:val="007D72EA"/>
    <w:rsid w:val="007D734A"/>
    <w:rsid w:val="007D73AD"/>
    <w:rsid w:val="007D7420"/>
    <w:rsid w:val="007D761D"/>
    <w:rsid w:val="007D7694"/>
    <w:rsid w:val="007D795E"/>
    <w:rsid w:val="007D7A27"/>
    <w:rsid w:val="007D7B8A"/>
    <w:rsid w:val="007D7D6A"/>
    <w:rsid w:val="007D7D8B"/>
    <w:rsid w:val="007E02A7"/>
    <w:rsid w:val="007E0318"/>
    <w:rsid w:val="007E039F"/>
    <w:rsid w:val="007E063F"/>
    <w:rsid w:val="007E07EA"/>
    <w:rsid w:val="007E0FA7"/>
    <w:rsid w:val="007E15D5"/>
    <w:rsid w:val="007E1651"/>
    <w:rsid w:val="007E1770"/>
    <w:rsid w:val="007E1827"/>
    <w:rsid w:val="007E195E"/>
    <w:rsid w:val="007E1A28"/>
    <w:rsid w:val="007E1AFA"/>
    <w:rsid w:val="007E1C01"/>
    <w:rsid w:val="007E1F0E"/>
    <w:rsid w:val="007E2320"/>
    <w:rsid w:val="007E23C4"/>
    <w:rsid w:val="007E246D"/>
    <w:rsid w:val="007E2936"/>
    <w:rsid w:val="007E293D"/>
    <w:rsid w:val="007E2CEB"/>
    <w:rsid w:val="007E324C"/>
    <w:rsid w:val="007E32BE"/>
    <w:rsid w:val="007E332C"/>
    <w:rsid w:val="007E33B1"/>
    <w:rsid w:val="007E3486"/>
    <w:rsid w:val="007E37EB"/>
    <w:rsid w:val="007E3A46"/>
    <w:rsid w:val="007E3AC6"/>
    <w:rsid w:val="007E3C42"/>
    <w:rsid w:val="007E3CE4"/>
    <w:rsid w:val="007E3D55"/>
    <w:rsid w:val="007E3F23"/>
    <w:rsid w:val="007E44B6"/>
    <w:rsid w:val="007E4B51"/>
    <w:rsid w:val="007E4C20"/>
    <w:rsid w:val="007E4DE2"/>
    <w:rsid w:val="007E4EB7"/>
    <w:rsid w:val="007E5324"/>
    <w:rsid w:val="007E53F5"/>
    <w:rsid w:val="007E54AB"/>
    <w:rsid w:val="007E5524"/>
    <w:rsid w:val="007E5A47"/>
    <w:rsid w:val="007E5C54"/>
    <w:rsid w:val="007E5D1E"/>
    <w:rsid w:val="007E617F"/>
    <w:rsid w:val="007E63EB"/>
    <w:rsid w:val="007E6524"/>
    <w:rsid w:val="007E6621"/>
    <w:rsid w:val="007E6D23"/>
    <w:rsid w:val="007E6DBB"/>
    <w:rsid w:val="007E6E6A"/>
    <w:rsid w:val="007E6EEC"/>
    <w:rsid w:val="007E6F50"/>
    <w:rsid w:val="007E6FF3"/>
    <w:rsid w:val="007E764D"/>
    <w:rsid w:val="007E7727"/>
    <w:rsid w:val="007E7D35"/>
    <w:rsid w:val="007E7D9C"/>
    <w:rsid w:val="007E7F30"/>
    <w:rsid w:val="007E7F5C"/>
    <w:rsid w:val="007E7F67"/>
    <w:rsid w:val="007F014D"/>
    <w:rsid w:val="007F0374"/>
    <w:rsid w:val="007F03B6"/>
    <w:rsid w:val="007F0745"/>
    <w:rsid w:val="007F0914"/>
    <w:rsid w:val="007F09F5"/>
    <w:rsid w:val="007F0BB0"/>
    <w:rsid w:val="007F0E56"/>
    <w:rsid w:val="007F0E63"/>
    <w:rsid w:val="007F0F96"/>
    <w:rsid w:val="007F101B"/>
    <w:rsid w:val="007F11E5"/>
    <w:rsid w:val="007F134E"/>
    <w:rsid w:val="007F15D6"/>
    <w:rsid w:val="007F16E9"/>
    <w:rsid w:val="007F1BDA"/>
    <w:rsid w:val="007F1D9D"/>
    <w:rsid w:val="007F1DAB"/>
    <w:rsid w:val="007F1DF7"/>
    <w:rsid w:val="007F1EAD"/>
    <w:rsid w:val="007F2196"/>
    <w:rsid w:val="007F22AE"/>
    <w:rsid w:val="007F22E8"/>
    <w:rsid w:val="007F2447"/>
    <w:rsid w:val="007F26F6"/>
    <w:rsid w:val="007F277A"/>
    <w:rsid w:val="007F282F"/>
    <w:rsid w:val="007F299C"/>
    <w:rsid w:val="007F2A08"/>
    <w:rsid w:val="007F2B7A"/>
    <w:rsid w:val="007F2CED"/>
    <w:rsid w:val="007F2DC9"/>
    <w:rsid w:val="007F2F68"/>
    <w:rsid w:val="007F3180"/>
    <w:rsid w:val="007F33A2"/>
    <w:rsid w:val="007F3A97"/>
    <w:rsid w:val="007F3D5B"/>
    <w:rsid w:val="007F3E77"/>
    <w:rsid w:val="007F405D"/>
    <w:rsid w:val="007F4226"/>
    <w:rsid w:val="007F443C"/>
    <w:rsid w:val="007F444F"/>
    <w:rsid w:val="007F4510"/>
    <w:rsid w:val="007F4648"/>
    <w:rsid w:val="007F4667"/>
    <w:rsid w:val="007F48B2"/>
    <w:rsid w:val="007F4C44"/>
    <w:rsid w:val="007F4C48"/>
    <w:rsid w:val="007F4D2E"/>
    <w:rsid w:val="007F4E3E"/>
    <w:rsid w:val="007F52BE"/>
    <w:rsid w:val="007F5395"/>
    <w:rsid w:val="007F5409"/>
    <w:rsid w:val="007F5443"/>
    <w:rsid w:val="007F585F"/>
    <w:rsid w:val="007F59A9"/>
    <w:rsid w:val="007F5AFB"/>
    <w:rsid w:val="007F5C89"/>
    <w:rsid w:val="007F5D80"/>
    <w:rsid w:val="007F624B"/>
    <w:rsid w:val="007F6253"/>
    <w:rsid w:val="007F6307"/>
    <w:rsid w:val="007F64BD"/>
    <w:rsid w:val="007F67E6"/>
    <w:rsid w:val="007F6C3F"/>
    <w:rsid w:val="007F6F3C"/>
    <w:rsid w:val="007F7080"/>
    <w:rsid w:val="007F70EA"/>
    <w:rsid w:val="007F71F5"/>
    <w:rsid w:val="007F74D3"/>
    <w:rsid w:val="007F7742"/>
    <w:rsid w:val="007F79ED"/>
    <w:rsid w:val="007F7C03"/>
    <w:rsid w:val="007F7C59"/>
    <w:rsid w:val="007F7D9E"/>
    <w:rsid w:val="008001F8"/>
    <w:rsid w:val="00800340"/>
    <w:rsid w:val="008007E8"/>
    <w:rsid w:val="00800841"/>
    <w:rsid w:val="00800ACC"/>
    <w:rsid w:val="00800E30"/>
    <w:rsid w:val="00800E3E"/>
    <w:rsid w:val="00800F07"/>
    <w:rsid w:val="00800F21"/>
    <w:rsid w:val="00800F93"/>
    <w:rsid w:val="00801279"/>
    <w:rsid w:val="0080132E"/>
    <w:rsid w:val="00801335"/>
    <w:rsid w:val="008014D6"/>
    <w:rsid w:val="00801611"/>
    <w:rsid w:val="00801752"/>
    <w:rsid w:val="0080176E"/>
    <w:rsid w:val="008017DF"/>
    <w:rsid w:val="008018A7"/>
    <w:rsid w:val="00801B0C"/>
    <w:rsid w:val="00801B66"/>
    <w:rsid w:val="00801B94"/>
    <w:rsid w:val="00801E10"/>
    <w:rsid w:val="00801FDD"/>
    <w:rsid w:val="0080206E"/>
    <w:rsid w:val="008020D6"/>
    <w:rsid w:val="00802ABE"/>
    <w:rsid w:val="00802CE2"/>
    <w:rsid w:val="00802DE5"/>
    <w:rsid w:val="00802E88"/>
    <w:rsid w:val="00803215"/>
    <w:rsid w:val="0080331D"/>
    <w:rsid w:val="008033FF"/>
    <w:rsid w:val="00803448"/>
    <w:rsid w:val="0080352F"/>
    <w:rsid w:val="0080368C"/>
    <w:rsid w:val="008036ED"/>
    <w:rsid w:val="008037C4"/>
    <w:rsid w:val="00803A2C"/>
    <w:rsid w:val="00803AF1"/>
    <w:rsid w:val="00803CC6"/>
    <w:rsid w:val="00803D94"/>
    <w:rsid w:val="00803E94"/>
    <w:rsid w:val="00803FA2"/>
    <w:rsid w:val="0080403F"/>
    <w:rsid w:val="008040CA"/>
    <w:rsid w:val="00804119"/>
    <w:rsid w:val="00804625"/>
    <w:rsid w:val="008046FA"/>
    <w:rsid w:val="00804723"/>
    <w:rsid w:val="0080478E"/>
    <w:rsid w:val="008047D9"/>
    <w:rsid w:val="008047EE"/>
    <w:rsid w:val="008048D4"/>
    <w:rsid w:val="00804B21"/>
    <w:rsid w:val="00804C37"/>
    <w:rsid w:val="00804E2E"/>
    <w:rsid w:val="00804E7E"/>
    <w:rsid w:val="00804F43"/>
    <w:rsid w:val="00804F6C"/>
    <w:rsid w:val="0080528E"/>
    <w:rsid w:val="008052B7"/>
    <w:rsid w:val="00805556"/>
    <w:rsid w:val="00805567"/>
    <w:rsid w:val="008056AE"/>
    <w:rsid w:val="0080589F"/>
    <w:rsid w:val="00805A26"/>
    <w:rsid w:val="00805B1F"/>
    <w:rsid w:val="00805D7D"/>
    <w:rsid w:val="00805F1B"/>
    <w:rsid w:val="00805F42"/>
    <w:rsid w:val="00805F8C"/>
    <w:rsid w:val="00806293"/>
    <w:rsid w:val="008069D3"/>
    <w:rsid w:val="008070A4"/>
    <w:rsid w:val="008071F6"/>
    <w:rsid w:val="00807537"/>
    <w:rsid w:val="00807762"/>
    <w:rsid w:val="008100EA"/>
    <w:rsid w:val="0081029C"/>
    <w:rsid w:val="00810562"/>
    <w:rsid w:val="008106CF"/>
    <w:rsid w:val="008109A6"/>
    <w:rsid w:val="00810AD6"/>
    <w:rsid w:val="00810CAD"/>
    <w:rsid w:val="00810F00"/>
    <w:rsid w:val="00810FD5"/>
    <w:rsid w:val="00811153"/>
    <w:rsid w:val="00811308"/>
    <w:rsid w:val="008114D4"/>
    <w:rsid w:val="008116A2"/>
    <w:rsid w:val="008116B0"/>
    <w:rsid w:val="00811722"/>
    <w:rsid w:val="0081196F"/>
    <w:rsid w:val="00812188"/>
    <w:rsid w:val="008122B0"/>
    <w:rsid w:val="008124BC"/>
    <w:rsid w:val="00812639"/>
    <w:rsid w:val="008127CC"/>
    <w:rsid w:val="00812CCF"/>
    <w:rsid w:val="00812D58"/>
    <w:rsid w:val="00812DD8"/>
    <w:rsid w:val="00812FBD"/>
    <w:rsid w:val="00813207"/>
    <w:rsid w:val="0081335B"/>
    <w:rsid w:val="008133AD"/>
    <w:rsid w:val="00813560"/>
    <w:rsid w:val="0081370F"/>
    <w:rsid w:val="00813D45"/>
    <w:rsid w:val="00813D7A"/>
    <w:rsid w:val="00813EB6"/>
    <w:rsid w:val="00813FC4"/>
    <w:rsid w:val="008147A3"/>
    <w:rsid w:val="00814898"/>
    <w:rsid w:val="00814A0A"/>
    <w:rsid w:val="00814B06"/>
    <w:rsid w:val="00815069"/>
    <w:rsid w:val="008150D1"/>
    <w:rsid w:val="008150E6"/>
    <w:rsid w:val="0081518C"/>
    <w:rsid w:val="00815319"/>
    <w:rsid w:val="00815395"/>
    <w:rsid w:val="008155B5"/>
    <w:rsid w:val="008155C8"/>
    <w:rsid w:val="00815678"/>
    <w:rsid w:val="00815860"/>
    <w:rsid w:val="008158C6"/>
    <w:rsid w:val="008158E0"/>
    <w:rsid w:val="00815A6E"/>
    <w:rsid w:val="00815B27"/>
    <w:rsid w:val="00815E79"/>
    <w:rsid w:val="008163F7"/>
    <w:rsid w:val="00816480"/>
    <w:rsid w:val="008167B6"/>
    <w:rsid w:val="008168E2"/>
    <w:rsid w:val="00816BE6"/>
    <w:rsid w:val="00816D3E"/>
    <w:rsid w:val="00816D66"/>
    <w:rsid w:val="008174B3"/>
    <w:rsid w:val="00817562"/>
    <w:rsid w:val="00817822"/>
    <w:rsid w:val="00817B70"/>
    <w:rsid w:val="00817D52"/>
    <w:rsid w:val="00817D89"/>
    <w:rsid w:val="00817FBC"/>
    <w:rsid w:val="00820026"/>
    <w:rsid w:val="008200FB"/>
    <w:rsid w:val="0082034E"/>
    <w:rsid w:val="008205DA"/>
    <w:rsid w:val="0082062A"/>
    <w:rsid w:val="008206DA"/>
    <w:rsid w:val="008206E0"/>
    <w:rsid w:val="008208FC"/>
    <w:rsid w:val="00820BC7"/>
    <w:rsid w:val="00820E08"/>
    <w:rsid w:val="00820E3C"/>
    <w:rsid w:val="00820E66"/>
    <w:rsid w:val="00820E74"/>
    <w:rsid w:val="00820E75"/>
    <w:rsid w:val="00820E79"/>
    <w:rsid w:val="00820F17"/>
    <w:rsid w:val="00820F1E"/>
    <w:rsid w:val="00821492"/>
    <w:rsid w:val="008215DA"/>
    <w:rsid w:val="00821714"/>
    <w:rsid w:val="008217C9"/>
    <w:rsid w:val="00821822"/>
    <w:rsid w:val="0082189D"/>
    <w:rsid w:val="008219DB"/>
    <w:rsid w:val="00821E4F"/>
    <w:rsid w:val="008221FE"/>
    <w:rsid w:val="00822510"/>
    <w:rsid w:val="00822A01"/>
    <w:rsid w:val="00822BEF"/>
    <w:rsid w:val="00822D43"/>
    <w:rsid w:val="00822E73"/>
    <w:rsid w:val="00823154"/>
    <w:rsid w:val="00823283"/>
    <w:rsid w:val="00823438"/>
    <w:rsid w:val="008234C0"/>
    <w:rsid w:val="008236B5"/>
    <w:rsid w:val="0082370A"/>
    <w:rsid w:val="008237AF"/>
    <w:rsid w:val="00823925"/>
    <w:rsid w:val="00823E9B"/>
    <w:rsid w:val="0082443C"/>
    <w:rsid w:val="00824640"/>
    <w:rsid w:val="0082489D"/>
    <w:rsid w:val="00824B53"/>
    <w:rsid w:val="00824BE8"/>
    <w:rsid w:val="00824CE4"/>
    <w:rsid w:val="00824E62"/>
    <w:rsid w:val="0082503E"/>
    <w:rsid w:val="008250CB"/>
    <w:rsid w:val="00825661"/>
    <w:rsid w:val="00825A6F"/>
    <w:rsid w:val="00825E61"/>
    <w:rsid w:val="0082602F"/>
    <w:rsid w:val="0082652A"/>
    <w:rsid w:val="008267E1"/>
    <w:rsid w:val="00826C84"/>
    <w:rsid w:val="00826CFC"/>
    <w:rsid w:val="0082702C"/>
    <w:rsid w:val="008270B1"/>
    <w:rsid w:val="0082713F"/>
    <w:rsid w:val="00827168"/>
    <w:rsid w:val="00827847"/>
    <w:rsid w:val="00827AAF"/>
    <w:rsid w:val="00827B92"/>
    <w:rsid w:val="00827D92"/>
    <w:rsid w:val="00827DE5"/>
    <w:rsid w:val="00830196"/>
    <w:rsid w:val="00830348"/>
    <w:rsid w:val="00830373"/>
    <w:rsid w:val="008304B8"/>
    <w:rsid w:val="008305F1"/>
    <w:rsid w:val="0083073C"/>
    <w:rsid w:val="00830879"/>
    <w:rsid w:val="008309E6"/>
    <w:rsid w:val="00830A5A"/>
    <w:rsid w:val="00830AD2"/>
    <w:rsid w:val="00830EB8"/>
    <w:rsid w:val="00831721"/>
    <w:rsid w:val="00831726"/>
    <w:rsid w:val="00831AF9"/>
    <w:rsid w:val="00831B79"/>
    <w:rsid w:val="00831D2E"/>
    <w:rsid w:val="00831DD5"/>
    <w:rsid w:val="00831E8F"/>
    <w:rsid w:val="00832327"/>
    <w:rsid w:val="008326D3"/>
    <w:rsid w:val="008328E6"/>
    <w:rsid w:val="00832902"/>
    <w:rsid w:val="008329B7"/>
    <w:rsid w:val="00832A7C"/>
    <w:rsid w:val="00832DC8"/>
    <w:rsid w:val="00832E58"/>
    <w:rsid w:val="00833125"/>
    <w:rsid w:val="0083323B"/>
    <w:rsid w:val="008334BF"/>
    <w:rsid w:val="0083361B"/>
    <w:rsid w:val="00833740"/>
    <w:rsid w:val="008337E0"/>
    <w:rsid w:val="00833A63"/>
    <w:rsid w:val="00833BF2"/>
    <w:rsid w:val="00833D29"/>
    <w:rsid w:val="00833DF7"/>
    <w:rsid w:val="00833EAF"/>
    <w:rsid w:val="00833F23"/>
    <w:rsid w:val="00834067"/>
    <w:rsid w:val="00834280"/>
    <w:rsid w:val="008342BE"/>
    <w:rsid w:val="0083433B"/>
    <w:rsid w:val="00834436"/>
    <w:rsid w:val="00834460"/>
    <w:rsid w:val="008344D8"/>
    <w:rsid w:val="00834712"/>
    <w:rsid w:val="00834869"/>
    <w:rsid w:val="008348C6"/>
    <w:rsid w:val="008348DB"/>
    <w:rsid w:val="008349CE"/>
    <w:rsid w:val="00834ACD"/>
    <w:rsid w:val="00834C8B"/>
    <w:rsid w:val="00834CA2"/>
    <w:rsid w:val="00835441"/>
    <w:rsid w:val="00835477"/>
    <w:rsid w:val="00835845"/>
    <w:rsid w:val="008358B8"/>
    <w:rsid w:val="00835AB1"/>
    <w:rsid w:val="008360B5"/>
    <w:rsid w:val="0083632C"/>
    <w:rsid w:val="0083640D"/>
    <w:rsid w:val="0083645F"/>
    <w:rsid w:val="00836747"/>
    <w:rsid w:val="00836769"/>
    <w:rsid w:val="00836935"/>
    <w:rsid w:val="00836E41"/>
    <w:rsid w:val="008371A4"/>
    <w:rsid w:val="008372BB"/>
    <w:rsid w:val="008373D7"/>
    <w:rsid w:val="008375A1"/>
    <w:rsid w:val="00837870"/>
    <w:rsid w:val="00837B93"/>
    <w:rsid w:val="00837F7D"/>
    <w:rsid w:val="00837FF1"/>
    <w:rsid w:val="00840501"/>
    <w:rsid w:val="00840834"/>
    <w:rsid w:val="008409CC"/>
    <w:rsid w:val="00840DC0"/>
    <w:rsid w:val="00840EC4"/>
    <w:rsid w:val="008410C6"/>
    <w:rsid w:val="00841273"/>
    <w:rsid w:val="0084153C"/>
    <w:rsid w:val="008418E4"/>
    <w:rsid w:val="00841FF5"/>
    <w:rsid w:val="008422AB"/>
    <w:rsid w:val="00842422"/>
    <w:rsid w:val="00842430"/>
    <w:rsid w:val="00842755"/>
    <w:rsid w:val="0084290E"/>
    <w:rsid w:val="00842942"/>
    <w:rsid w:val="008429C2"/>
    <w:rsid w:val="00842A7A"/>
    <w:rsid w:val="00842BAA"/>
    <w:rsid w:val="00842E18"/>
    <w:rsid w:val="00842E6B"/>
    <w:rsid w:val="00842E7E"/>
    <w:rsid w:val="00842F8F"/>
    <w:rsid w:val="008433B2"/>
    <w:rsid w:val="0084343B"/>
    <w:rsid w:val="00843525"/>
    <w:rsid w:val="00843644"/>
    <w:rsid w:val="00843710"/>
    <w:rsid w:val="00843758"/>
    <w:rsid w:val="00843AB6"/>
    <w:rsid w:val="00843DA1"/>
    <w:rsid w:val="00843E7B"/>
    <w:rsid w:val="00843FCF"/>
    <w:rsid w:val="008440DD"/>
    <w:rsid w:val="008442A5"/>
    <w:rsid w:val="00844641"/>
    <w:rsid w:val="0084465E"/>
    <w:rsid w:val="0084471E"/>
    <w:rsid w:val="00844795"/>
    <w:rsid w:val="00844AB6"/>
    <w:rsid w:val="00844AE9"/>
    <w:rsid w:val="00844C27"/>
    <w:rsid w:val="00844CFC"/>
    <w:rsid w:val="00844E53"/>
    <w:rsid w:val="00844E6E"/>
    <w:rsid w:val="0084505D"/>
    <w:rsid w:val="00845471"/>
    <w:rsid w:val="008454BF"/>
    <w:rsid w:val="00845572"/>
    <w:rsid w:val="00845653"/>
    <w:rsid w:val="00845D95"/>
    <w:rsid w:val="0084614A"/>
    <w:rsid w:val="0084635D"/>
    <w:rsid w:val="008463D8"/>
    <w:rsid w:val="00846453"/>
    <w:rsid w:val="0084668C"/>
    <w:rsid w:val="0084679E"/>
    <w:rsid w:val="00846889"/>
    <w:rsid w:val="008468EE"/>
    <w:rsid w:val="00846B75"/>
    <w:rsid w:val="00846C3F"/>
    <w:rsid w:val="00846E75"/>
    <w:rsid w:val="008474A8"/>
    <w:rsid w:val="0084766D"/>
    <w:rsid w:val="00847751"/>
    <w:rsid w:val="00847936"/>
    <w:rsid w:val="00847C5F"/>
    <w:rsid w:val="00847E40"/>
    <w:rsid w:val="00847F61"/>
    <w:rsid w:val="008502BD"/>
    <w:rsid w:val="00850447"/>
    <w:rsid w:val="008505FE"/>
    <w:rsid w:val="008506A9"/>
    <w:rsid w:val="0085092F"/>
    <w:rsid w:val="00850D59"/>
    <w:rsid w:val="00850E9D"/>
    <w:rsid w:val="00850EC3"/>
    <w:rsid w:val="0085106E"/>
    <w:rsid w:val="008512A7"/>
    <w:rsid w:val="0085149B"/>
    <w:rsid w:val="008514B4"/>
    <w:rsid w:val="008515DE"/>
    <w:rsid w:val="0085167A"/>
    <w:rsid w:val="008518F7"/>
    <w:rsid w:val="00851DDC"/>
    <w:rsid w:val="00851DE8"/>
    <w:rsid w:val="008520FE"/>
    <w:rsid w:val="008522E6"/>
    <w:rsid w:val="00852383"/>
    <w:rsid w:val="008523D2"/>
    <w:rsid w:val="00852570"/>
    <w:rsid w:val="00852689"/>
    <w:rsid w:val="008526EC"/>
    <w:rsid w:val="0085281D"/>
    <w:rsid w:val="00852A3A"/>
    <w:rsid w:val="00852AE5"/>
    <w:rsid w:val="00852BB7"/>
    <w:rsid w:val="008530F2"/>
    <w:rsid w:val="008531EA"/>
    <w:rsid w:val="00853335"/>
    <w:rsid w:val="008533E9"/>
    <w:rsid w:val="00853463"/>
    <w:rsid w:val="008535B7"/>
    <w:rsid w:val="0085406E"/>
    <w:rsid w:val="0085410D"/>
    <w:rsid w:val="008545BD"/>
    <w:rsid w:val="008546A2"/>
    <w:rsid w:val="008546FA"/>
    <w:rsid w:val="0085488F"/>
    <w:rsid w:val="00854BCB"/>
    <w:rsid w:val="00854C53"/>
    <w:rsid w:val="00854D52"/>
    <w:rsid w:val="00854EA0"/>
    <w:rsid w:val="00854F07"/>
    <w:rsid w:val="008551D3"/>
    <w:rsid w:val="0085523E"/>
    <w:rsid w:val="00855252"/>
    <w:rsid w:val="00855328"/>
    <w:rsid w:val="00855432"/>
    <w:rsid w:val="00855495"/>
    <w:rsid w:val="0085558A"/>
    <w:rsid w:val="008555EE"/>
    <w:rsid w:val="0085570B"/>
    <w:rsid w:val="00855796"/>
    <w:rsid w:val="00855959"/>
    <w:rsid w:val="0085599D"/>
    <w:rsid w:val="00855BCC"/>
    <w:rsid w:val="00855CFF"/>
    <w:rsid w:val="00855D7E"/>
    <w:rsid w:val="00855E2B"/>
    <w:rsid w:val="00855F6B"/>
    <w:rsid w:val="008560BE"/>
    <w:rsid w:val="00856400"/>
    <w:rsid w:val="008565C2"/>
    <w:rsid w:val="00856CD7"/>
    <w:rsid w:val="00856D58"/>
    <w:rsid w:val="00856F05"/>
    <w:rsid w:val="00856F81"/>
    <w:rsid w:val="008571F0"/>
    <w:rsid w:val="0085727E"/>
    <w:rsid w:val="0085728E"/>
    <w:rsid w:val="0085749E"/>
    <w:rsid w:val="008574C1"/>
    <w:rsid w:val="008574DD"/>
    <w:rsid w:val="00857961"/>
    <w:rsid w:val="00857AA4"/>
    <w:rsid w:val="00857AC7"/>
    <w:rsid w:val="00857AF7"/>
    <w:rsid w:val="00857B8F"/>
    <w:rsid w:val="00857BCC"/>
    <w:rsid w:val="00857C3E"/>
    <w:rsid w:val="0086008E"/>
    <w:rsid w:val="0086011D"/>
    <w:rsid w:val="0086030D"/>
    <w:rsid w:val="008604CA"/>
    <w:rsid w:val="00860A76"/>
    <w:rsid w:val="00861078"/>
    <w:rsid w:val="0086117D"/>
    <w:rsid w:val="0086124B"/>
    <w:rsid w:val="008612BB"/>
    <w:rsid w:val="00861333"/>
    <w:rsid w:val="00861582"/>
    <w:rsid w:val="00861AA5"/>
    <w:rsid w:val="00861B3F"/>
    <w:rsid w:val="00861B68"/>
    <w:rsid w:val="00861BCE"/>
    <w:rsid w:val="00861EAE"/>
    <w:rsid w:val="00861F30"/>
    <w:rsid w:val="0086202E"/>
    <w:rsid w:val="008620B5"/>
    <w:rsid w:val="008621D3"/>
    <w:rsid w:val="0086221D"/>
    <w:rsid w:val="008624EE"/>
    <w:rsid w:val="0086262A"/>
    <w:rsid w:val="0086284F"/>
    <w:rsid w:val="0086289C"/>
    <w:rsid w:val="0086299F"/>
    <w:rsid w:val="00862A88"/>
    <w:rsid w:val="00862AC5"/>
    <w:rsid w:val="00862E7D"/>
    <w:rsid w:val="0086335D"/>
    <w:rsid w:val="008634DC"/>
    <w:rsid w:val="008637F2"/>
    <w:rsid w:val="008638DC"/>
    <w:rsid w:val="00863AA0"/>
    <w:rsid w:val="00863C19"/>
    <w:rsid w:val="00863E64"/>
    <w:rsid w:val="008640CD"/>
    <w:rsid w:val="0086430F"/>
    <w:rsid w:val="00864A0F"/>
    <w:rsid w:val="00864CDD"/>
    <w:rsid w:val="008650A9"/>
    <w:rsid w:val="008651D3"/>
    <w:rsid w:val="00865221"/>
    <w:rsid w:val="00865356"/>
    <w:rsid w:val="00865502"/>
    <w:rsid w:val="00865588"/>
    <w:rsid w:val="008655BD"/>
    <w:rsid w:val="00865689"/>
    <w:rsid w:val="008656AD"/>
    <w:rsid w:val="0086573E"/>
    <w:rsid w:val="00865F8D"/>
    <w:rsid w:val="00865FE6"/>
    <w:rsid w:val="008663A4"/>
    <w:rsid w:val="008663A9"/>
    <w:rsid w:val="00866754"/>
    <w:rsid w:val="008667B8"/>
    <w:rsid w:val="00866845"/>
    <w:rsid w:val="00866860"/>
    <w:rsid w:val="00866A16"/>
    <w:rsid w:val="00866A7D"/>
    <w:rsid w:val="00866B2F"/>
    <w:rsid w:val="00866BDE"/>
    <w:rsid w:val="00866BED"/>
    <w:rsid w:val="00866DBA"/>
    <w:rsid w:val="0086764C"/>
    <w:rsid w:val="00867650"/>
    <w:rsid w:val="0086766B"/>
    <w:rsid w:val="00867847"/>
    <w:rsid w:val="00867C76"/>
    <w:rsid w:val="00867D10"/>
    <w:rsid w:val="00867D12"/>
    <w:rsid w:val="0087096A"/>
    <w:rsid w:val="00871043"/>
    <w:rsid w:val="008713D7"/>
    <w:rsid w:val="0087150D"/>
    <w:rsid w:val="008715BE"/>
    <w:rsid w:val="008716E6"/>
    <w:rsid w:val="00871766"/>
    <w:rsid w:val="00871817"/>
    <w:rsid w:val="00871898"/>
    <w:rsid w:val="008718AE"/>
    <w:rsid w:val="00871C34"/>
    <w:rsid w:val="00871C35"/>
    <w:rsid w:val="00871D18"/>
    <w:rsid w:val="00871DE4"/>
    <w:rsid w:val="008720FF"/>
    <w:rsid w:val="0087259A"/>
    <w:rsid w:val="00872604"/>
    <w:rsid w:val="0087271A"/>
    <w:rsid w:val="0087283B"/>
    <w:rsid w:val="008729B7"/>
    <w:rsid w:val="00872A4A"/>
    <w:rsid w:val="00872B22"/>
    <w:rsid w:val="00872F09"/>
    <w:rsid w:val="00872FAA"/>
    <w:rsid w:val="008730D7"/>
    <w:rsid w:val="008736DA"/>
    <w:rsid w:val="00873714"/>
    <w:rsid w:val="0087389B"/>
    <w:rsid w:val="008739B4"/>
    <w:rsid w:val="00873B3D"/>
    <w:rsid w:val="00873BDC"/>
    <w:rsid w:val="00873F65"/>
    <w:rsid w:val="008740B2"/>
    <w:rsid w:val="00874283"/>
    <w:rsid w:val="008743CF"/>
    <w:rsid w:val="00874497"/>
    <w:rsid w:val="008744F3"/>
    <w:rsid w:val="00874595"/>
    <w:rsid w:val="00874692"/>
    <w:rsid w:val="008746C3"/>
    <w:rsid w:val="008747B3"/>
    <w:rsid w:val="0087488A"/>
    <w:rsid w:val="00874B5F"/>
    <w:rsid w:val="00874DE3"/>
    <w:rsid w:val="00875030"/>
    <w:rsid w:val="0087517D"/>
    <w:rsid w:val="0087548C"/>
    <w:rsid w:val="00875503"/>
    <w:rsid w:val="008755B0"/>
    <w:rsid w:val="00875920"/>
    <w:rsid w:val="00875CE5"/>
    <w:rsid w:val="00875EED"/>
    <w:rsid w:val="00875F48"/>
    <w:rsid w:val="008761B0"/>
    <w:rsid w:val="0087632C"/>
    <w:rsid w:val="0087644D"/>
    <w:rsid w:val="0087652C"/>
    <w:rsid w:val="008767EF"/>
    <w:rsid w:val="0087684C"/>
    <w:rsid w:val="00876880"/>
    <w:rsid w:val="0087689F"/>
    <w:rsid w:val="0087690E"/>
    <w:rsid w:val="00876994"/>
    <w:rsid w:val="008769ED"/>
    <w:rsid w:val="00876DDB"/>
    <w:rsid w:val="00877073"/>
    <w:rsid w:val="00877106"/>
    <w:rsid w:val="00877134"/>
    <w:rsid w:val="00877394"/>
    <w:rsid w:val="008773BD"/>
    <w:rsid w:val="008773D5"/>
    <w:rsid w:val="008774F5"/>
    <w:rsid w:val="00877A10"/>
    <w:rsid w:val="00877A83"/>
    <w:rsid w:val="00877B71"/>
    <w:rsid w:val="00877C87"/>
    <w:rsid w:val="00877D84"/>
    <w:rsid w:val="008804CA"/>
    <w:rsid w:val="008804D6"/>
    <w:rsid w:val="00880678"/>
    <w:rsid w:val="0088069E"/>
    <w:rsid w:val="008807A0"/>
    <w:rsid w:val="008807E9"/>
    <w:rsid w:val="00880A1A"/>
    <w:rsid w:val="00880AAA"/>
    <w:rsid w:val="00880D46"/>
    <w:rsid w:val="00880E2A"/>
    <w:rsid w:val="008810DB"/>
    <w:rsid w:val="008813A8"/>
    <w:rsid w:val="008814E9"/>
    <w:rsid w:val="0088160B"/>
    <w:rsid w:val="00881AD2"/>
    <w:rsid w:val="00881E50"/>
    <w:rsid w:val="00882157"/>
    <w:rsid w:val="00882731"/>
    <w:rsid w:val="0088295D"/>
    <w:rsid w:val="00882A06"/>
    <w:rsid w:val="00882BFB"/>
    <w:rsid w:val="00882C46"/>
    <w:rsid w:val="008836C2"/>
    <w:rsid w:val="00883833"/>
    <w:rsid w:val="00883839"/>
    <w:rsid w:val="008838D3"/>
    <w:rsid w:val="00883B8C"/>
    <w:rsid w:val="00883BA4"/>
    <w:rsid w:val="00883C40"/>
    <w:rsid w:val="00883DBB"/>
    <w:rsid w:val="00883F75"/>
    <w:rsid w:val="008843B2"/>
    <w:rsid w:val="008843B6"/>
    <w:rsid w:val="00884456"/>
    <w:rsid w:val="00884504"/>
    <w:rsid w:val="00884580"/>
    <w:rsid w:val="008845E3"/>
    <w:rsid w:val="0088461C"/>
    <w:rsid w:val="00884620"/>
    <w:rsid w:val="00884821"/>
    <w:rsid w:val="00884A61"/>
    <w:rsid w:val="00884B2C"/>
    <w:rsid w:val="0088508C"/>
    <w:rsid w:val="008855F4"/>
    <w:rsid w:val="00885650"/>
    <w:rsid w:val="008856CF"/>
    <w:rsid w:val="0088572D"/>
    <w:rsid w:val="00885B0E"/>
    <w:rsid w:val="00885D94"/>
    <w:rsid w:val="00885D98"/>
    <w:rsid w:val="00885D9E"/>
    <w:rsid w:val="00885E8F"/>
    <w:rsid w:val="00885ECA"/>
    <w:rsid w:val="00885EE5"/>
    <w:rsid w:val="00885F19"/>
    <w:rsid w:val="0088612A"/>
    <w:rsid w:val="00886295"/>
    <w:rsid w:val="008863DB"/>
    <w:rsid w:val="0088641E"/>
    <w:rsid w:val="008865F2"/>
    <w:rsid w:val="00886643"/>
    <w:rsid w:val="00886844"/>
    <w:rsid w:val="00886A99"/>
    <w:rsid w:val="00886EA0"/>
    <w:rsid w:val="008873E3"/>
    <w:rsid w:val="0088744E"/>
    <w:rsid w:val="008874F2"/>
    <w:rsid w:val="008876FE"/>
    <w:rsid w:val="008878C0"/>
    <w:rsid w:val="00887A35"/>
    <w:rsid w:val="00887F6F"/>
    <w:rsid w:val="00887FC2"/>
    <w:rsid w:val="0089003A"/>
    <w:rsid w:val="008900F0"/>
    <w:rsid w:val="00890126"/>
    <w:rsid w:val="008901BC"/>
    <w:rsid w:val="008903BD"/>
    <w:rsid w:val="008903C3"/>
    <w:rsid w:val="00890523"/>
    <w:rsid w:val="00890807"/>
    <w:rsid w:val="00890978"/>
    <w:rsid w:val="00890C9E"/>
    <w:rsid w:val="00890D14"/>
    <w:rsid w:val="00891042"/>
    <w:rsid w:val="00891077"/>
    <w:rsid w:val="00891229"/>
    <w:rsid w:val="008913C8"/>
    <w:rsid w:val="00891520"/>
    <w:rsid w:val="00891644"/>
    <w:rsid w:val="008916A5"/>
    <w:rsid w:val="008917C3"/>
    <w:rsid w:val="00891A6F"/>
    <w:rsid w:val="00891AB1"/>
    <w:rsid w:val="00891AEE"/>
    <w:rsid w:val="00891AFB"/>
    <w:rsid w:val="00891C1F"/>
    <w:rsid w:val="00891CDF"/>
    <w:rsid w:val="00891CEA"/>
    <w:rsid w:val="00891D21"/>
    <w:rsid w:val="00891DD6"/>
    <w:rsid w:val="00891EA5"/>
    <w:rsid w:val="00892402"/>
    <w:rsid w:val="00892533"/>
    <w:rsid w:val="008926A1"/>
    <w:rsid w:val="0089285C"/>
    <w:rsid w:val="008928DC"/>
    <w:rsid w:val="008928EC"/>
    <w:rsid w:val="00892DDA"/>
    <w:rsid w:val="00893032"/>
    <w:rsid w:val="0089312E"/>
    <w:rsid w:val="008931AF"/>
    <w:rsid w:val="0089352D"/>
    <w:rsid w:val="00893580"/>
    <w:rsid w:val="008935D2"/>
    <w:rsid w:val="008939FA"/>
    <w:rsid w:val="00893C6A"/>
    <w:rsid w:val="00893C76"/>
    <w:rsid w:val="00893D77"/>
    <w:rsid w:val="00894086"/>
    <w:rsid w:val="00894110"/>
    <w:rsid w:val="008941A4"/>
    <w:rsid w:val="008941FE"/>
    <w:rsid w:val="008942E4"/>
    <w:rsid w:val="00894674"/>
    <w:rsid w:val="00894CC1"/>
    <w:rsid w:val="00894CC3"/>
    <w:rsid w:val="008950C8"/>
    <w:rsid w:val="008951F2"/>
    <w:rsid w:val="0089557C"/>
    <w:rsid w:val="00895809"/>
    <w:rsid w:val="008959AA"/>
    <w:rsid w:val="00895AB3"/>
    <w:rsid w:val="00895E5F"/>
    <w:rsid w:val="00895EAC"/>
    <w:rsid w:val="00895F7B"/>
    <w:rsid w:val="008960BE"/>
    <w:rsid w:val="008961B1"/>
    <w:rsid w:val="00896275"/>
    <w:rsid w:val="008963B6"/>
    <w:rsid w:val="00896499"/>
    <w:rsid w:val="008964AF"/>
    <w:rsid w:val="008965B3"/>
    <w:rsid w:val="008965D9"/>
    <w:rsid w:val="0089667E"/>
    <w:rsid w:val="008967B7"/>
    <w:rsid w:val="008967E8"/>
    <w:rsid w:val="008969FD"/>
    <w:rsid w:val="00896B10"/>
    <w:rsid w:val="00896DA1"/>
    <w:rsid w:val="00896DDE"/>
    <w:rsid w:val="00897256"/>
    <w:rsid w:val="0089746D"/>
    <w:rsid w:val="008975D0"/>
    <w:rsid w:val="0089774D"/>
    <w:rsid w:val="008978A1"/>
    <w:rsid w:val="00897D9F"/>
    <w:rsid w:val="00897E6F"/>
    <w:rsid w:val="00897EB8"/>
    <w:rsid w:val="008A004D"/>
    <w:rsid w:val="008A0219"/>
    <w:rsid w:val="008A02E8"/>
    <w:rsid w:val="008A06CE"/>
    <w:rsid w:val="008A070F"/>
    <w:rsid w:val="008A075B"/>
    <w:rsid w:val="008A0853"/>
    <w:rsid w:val="008A0B6D"/>
    <w:rsid w:val="008A0E1C"/>
    <w:rsid w:val="008A0E80"/>
    <w:rsid w:val="008A0F28"/>
    <w:rsid w:val="008A1167"/>
    <w:rsid w:val="008A1329"/>
    <w:rsid w:val="008A148A"/>
    <w:rsid w:val="008A14C0"/>
    <w:rsid w:val="008A1742"/>
    <w:rsid w:val="008A17B0"/>
    <w:rsid w:val="008A17FC"/>
    <w:rsid w:val="008A18FD"/>
    <w:rsid w:val="008A192F"/>
    <w:rsid w:val="008A1988"/>
    <w:rsid w:val="008A1AE3"/>
    <w:rsid w:val="008A1B42"/>
    <w:rsid w:val="008A1B9A"/>
    <w:rsid w:val="008A1D26"/>
    <w:rsid w:val="008A1D34"/>
    <w:rsid w:val="008A1FE3"/>
    <w:rsid w:val="008A2134"/>
    <w:rsid w:val="008A2167"/>
    <w:rsid w:val="008A2264"/>
    <w:rsid w:val="008A236C"/>
    <w:rsid w:val="008A2882"/>
    <w:rsid w:val="008A28C2"/>
    <w:rsid w:val="008A2B30"/>
    <w:rsid w:val="008A2B5F"/>
    <w:rsid w:val="008A2D45"/>
    <w:rsid w:val="008A2E0D"/>
    <w:rsid w:val="008A2E86"/>
    <w:rsid w:val="008A301A"/>
    <w:rsid w:val="008A3072"/>
    <w:rsid w:val="008A32A5"/>
    <w:rsid w:val="008A37D4"/>
    <w:rsid w:val="008A3826"/>
    <w:rsid w:val="008A3C2F"/>
    <w:rsid w:val="008A3E10"/>
    <w:rsid w:val="008A3EB7"/>
    <w:rsid w:val="008A3EBD"/>
    <w:rsid w:val="008A4230"/>
    <w:rsid w:val="008A4298"/>
    <w:rsid w:val="008A42B6"/>
    <w:rsid w:val="008A43CD"/>
    <w:rsid w:val="008A4CEE"/>
    <w:rsid w:val="008A4D6A"/>
    <w:rsid w:val="008A4E91"/>
    <w:rsid w:val="008A4EF0"/>
    <w:rsid w:val="008A4FC4"/>
    <w:rsid w:val="008A5532"/>
    <w:rsid w:val="008A560B"/>
    <w:rsid w:val="008A5995"/>
    <w:rsid w:val="008A5A90"/>
    <w:rsid w:val="008A5C68"/>
    <w:rsid w:val="008A5FB3"/>
    <w:rsid w:val="008A6205"/>
    <w:rsid w:val="008A6527"/>
    <w:rsid w:val="008A65C7"/>
    <w:rsid w:val="008A6679"/>
    <w:rsid w:val="008A67E7"/>
    <w:rsid w:val="008A6832"/>
    <w:rsid w:val="008A6A1F"/>
    <w:rsid w:val="008A6AF0"/>
    <w:rsid w:val="008A6F73"/>
    <w:rsid w:val="008A702B"/>
    <w:rsid w:val="008A70CE"/>
    <w:rsid w:val="008A774E"/>
    <w:rsid w:val="008A78A7"/>
    <w:rsid w:val="008A79BE"/>
    <w:rsid w:val="008A7B8A"/>
    <w:rsid w:val="008A7E56"/>
    <w:rsid w:val="008A7F9F"/>
    <w:rsid w:val="008B00F8"/>
    <w:rsid w:val="008B01D1"/>
    <w:rsid w:val="008B0246"/>
    <w:rsid w:val="008B0274"/>
    <w:rsid w:val="008B037D"/>
    <w:rsid w:val="008B0A6A"/>
    <w:rsid w:val="008B0A96"/>
    <w:rsid w:val="008B0D12"/>
    <w:rsid w:val="008B0D92"/>
    <w:rsid w:val="008B0DA5"/>
    <w:rsid w:val="008B0F31"/>
    <w:rsid w:val="008B0F74"/>
    <w:rsid w:val="008B1218"/>
    <w:rsid w:val="008B129C"/>
    <w:rsid w:val="008B1859"/>
    <w:rsid w:val="008B1A1B"/>
    <w:rsid w:val="008B1B45"/>
    <w:rsid w:val="008B1DC1"/>
    <w:rsid w:val="008B1EDF"/>
    <w:rsid w:val="008B1F8C"/>
    <w:rsid w:val="008B2477"/>
    <w:rsid w:val="008B263B"/>
    <w:rsid w:val="008B275D"/>
    <w:rsid w:val="008B27B7"/>
    <w:rsid w:val="008B294C"/>
    <w:rsid w:val="008B2A24"/>
    <w:rsid w:val="008B2B35"/>
    <w:rsid w:val="008B2B66"/>
    <w:rsid w:val="008B2B7E"/>
    <w:rsid w:val="008B2F65"/>
    <w:rsid w:val="008B3094"/>
    <w:rsid w:val="008B31D0"/>
    <w:rsid w:val="008B363C"/>
    <w:rsid w:val="008B38E4"/>
    <w:rsid w:val="008B391F"/>
    <w:rsid w:val="008B39B1"/>
    <w:rsid w:val="008B3B81"/>
    <w:rsid w:val="008B3CCB"/>
    <w:rsid w:val="008B3DF8"/>
    <w:rsid w:val="008B3EE8"/>
    <w:rsid w:val="008B4062"/>
    <w:rsid w:val="008B44BD"/>
    <w:rsid w:val="008B4585"/>
    <w:rsid w:val="008B4752"/>
    <w:rsid w:val="008B485D"/>
    <w:rsid w:val="008B4B93"/>
    <w:rsid w:val="008B4BCA"/>
    <w:rsid w:val="008B4BD7"/>
    <w:rsid w:val="008B4C3C"/>
    <w:rsid w:val="008B4CB2"/>
    <w:rsid w:val="008B4E7E"/>
    <w:rsid w:val="008B4F94"/>
    <w:rsid w:val="008B4FDF"/>
    <w:rsid w:val="008B5256"/>
    <w:rsid w:val="008B53EB"/>
    <w:rsid w:val="008B57F6"/>
    <w:rsid w:val="008B5813"/>
    <w:rsid w:val="008B5937"/>
    <w:rsid w:val="008B59C5"/>
    <w:rsid w:val="008B5B1A"/>
    <w:rsid w:val="008B5D1F"/>
    <w:rsid w:val="008B5E9F"/>
    <w:rsid w:val="008B5FF9"/>
    <w:rsid w:val="008B614B"/>
    <w:rsid w:val="008B6384"/>
    <w:rsid w:val="008B643C"/>
    <w:rsid w:val="008B65FF"/>
    <w:rsid w:val="008B67A3"/>
    <w:rsid w:val="008B6965"/>
    <w:rsid w:val="008B697C"/>
    <w:rsid w:val="008B6B34"/>
    <w:rsid w:val="008B6CF2"/>
    <w:rsid w:val="008B70BD"/>
    <w:rsid w:val="008B71BD"/>
    <w:rsid w:val="008B7395"/>
    <w:rsid w:val="008B74DA"/>
    <w:rsid w:val="008B75BA"/>
    <w:rsid w:val="008B7758"/>
    <w:rsid w:val="008B7911"/>
    <w:rsid w:val="008B7BA4"/>
    <w:rsid w:val="008B7D67"/>
    <w:rsid w:val="008B7F27"/>
    <w:rsid w:val="008C00B0"/>
    <w:rsid w:val="008C0157"/>
    <w:rsid w:val="008C024C"/>
    <w:rsid w:val="008C0351"/>
    <w:rsid w:val="008C037B"/>
    <w:rsid w:val="008C0387"/>
    <w:rsid w:val="008C043A"/>
    <w:rsid w:val="008C047D"/>
    <w:rsid w:val="008C04A6"/>
    <w:rsid w:val="008C072E"/>
    <w:rsid w:val="008C088C"/>
    <w:rsid w:val="008C09FB"/>
    <w:rsid w:val="008C0A43"/>
    <w:rsid w:val="008C0AB6"/>
    <w:rsid w:val="008C0C74"/>
    <w:rsid w:val="008C0C91"/>
    <w:rsid w:val="008C0EF8"/>
    <w:rsid w:val="008C1191"/>
    <w:rsid w:val="008C13AE"/>
    <w:rsid w:val="008C1551"/>
    <w:rsid w:val="008C1886"/>
    <w:rsid w:val="008C196E"/>
    <w:rsid w:val="008C1A19"/>
    <w:rsid w:val="008C1B73"/>
    <w:rsid w:val="008C1BED"/>
    <w:rsid w:val="008C1CCF"/>
    <w:rsid w:val="008C1DA1"/>
    <w:rsid w:val="008C1E12"/>
    <w:rsid w:val="008C1E2D"/>
    <w:rsid w:val="008C2127"/>
    <w:rsid w:val="008C2174"/>
    <w:rsid w:val="008C250F"/>
    <w:rsid w:val="008C25BF"/>
    <w:rsid w:val="008C27E0"/>
    <w:rsid w:val="008C2869"/>
    <w:rsid w:val="008C286D"/>
    <w:rsid w:val="008C28C7"/>
    <w:rsid w:val="008C2A64"/>
    <w:rsid w:val="008C2E24"/>
    <w:rsid w:val="008C3051"/>
    <w:rsid w:val="008C35DB"/>
    <w:rsid w:val="008C3602"/>
    <w:rsid w:val="008C3711"/>
    <w:rsid w:val="008C3DCF"/>
    <w:rsid w:val="008C41A9"/>
    <w:rsid w:val="008C42DC"/>
    <w:rsid w:val="008C43AD"/>
    <w:rsid w:val="008C446C"/>
    <w:rsid w:val="008C4709"/>
    <w:rsid w:val="008C4734"/>
    <w:rsid w:val="008C4E08"/>
    <w:rsid w:val="008C4F0F"/>
    <w:rsid w:val="008C4FDF"/>
    <w:rsid w:val="008C515D"/>
    <w:rsid w:val="008C5852"/>
    <w:rsid w:val="008C5C5E"/>
    <w:rsid w:val="008C5E21"/>
    <w:rsid w:val="008C5F10"/>
    <w:rsid w:val="008C617C"/>
    <w:rsid w:val="008C6197"/>
    <w:rsid w:val="008C63E1"/>
    <w:rsid w:val="008C6729"/>
    <w:rsid w:val="008C6867"/>
    <w:rsid w:val="008C6B49"/>
    <w:rsid w:val="008C6B4B"/>
    <w:rsid w:val="008C6DDC"/>
    <w:rsid w:val="008C6F7E"/>
    <w:rsid w:val="008C7058"/>
    <w:rsid w:val="008C705E"/>
    <w:rsid w:val="008C71A1"/>
    <w:rsid w:val="008C7275"/>
    <w:rsid w:val="008C73A7"/>
    <w:rsid w:val="008C74DC"/>
    <w:rsid w:val="008C75A1"/>
    <w:rsid w:val="008C77A0"/>
    <w:rsid w:val="008C77EE"/>
    <w:rsid w:val="008C783F"/>
    <w:rsid w:val="008C7C34"/>
    <w:rsid w:val="008C7F5C"/>
    <w:rsid w:val="008C7FE1"/>
    <w:rsid w:val="008D03B6"/>
    <w:rsid w:val="008D0944"/>
    <w:rsid w:val="008D0BB8"/>
    <w:rsid w:val="008D0BDB"/>
    <w:rsid w:val="008D0CA0"/>
    <w:rsid w:val="008D0CDD"/>
    <w:rsid w:val="008D0CFF"/>
    <w:rsid w:val="008D0E7B"/>
    <w:rsid w:val="008D1085"/>
    <w:rsid w:val="008D12C6"/>
    <w:rsid w:val="008D144F"/>
    <w:rsid w:val="008D16D3"/>
    <w:rsid w:val="008D1788"/>
    <w:rsid w:val="008D1BF2"/>
    <w:rsid w:val="008D1DAE"/>
    <w:rsid w:val="008D1E1D"/>
    <w:rsid w:val="008D1F4B"/>
    <w:rsid w:val="008D2087"/>
    <w:rsid w:val="008D20A0"/>
    <w:rsid w:val="008D2133"/>
    <w:rsid w:val="008D22F8"/>
    <w:rsid w:val="008D24A1"/>
    <w:rsid w:val="008D255F"/>
    <w:rsid w:val="008D26E2"/>
    <w:rsid w:val="008D2702"/>
    <w:rsid w:val="008D2802"/>
    <w:rsid w:val="008D28A3"/>
    <w:rsid w:val="008D2FA9"/>
    <w:rsid w:val="008D2FB7"/>
    <w:rsid w:val="008D33C0"/>
    <w:rsid w:val="008D33DC"/>
    <w:rsid w:val="008D344B"/>
    <w:rsid w:val="008D362C"/>
    <w:rsid w:val="008D39AC"/>
    <w:rsid w:val="008D39F8"/>
    <w:rsid w:val="008D3AAF"/>
    <w:rsid w:val="008D3AEB"/>
    <w:rsid w:val="008D3DCB"/>
    <w:rsid w:val="008D3E88"/>
    <w:rsid w:val="008D3EB5"/>
    <w:rsid w:val="008D44FF"/>
    <w:rsid w:val="008D4708"/>
    <w:rsid w:val="008D4918"/>
    <w:rsid w:val="008D49DE"/>
    <w:rsid w:val="008D4C4D"/>
    <w:rsid w:val="008D4D1A"/>
    <w:rsid w:val="008D4EEC"/>
    <w:rsid w:val="008D4F38"/>
    <w:rsid w:val="008D51B9"/>
    <w:rsid w:val="008D529D"/>
    <w:rsid w:val="008D5949"/>
    <w:rsid w:val="008D5C28"/>
    <w:rsid w:val="008D5ED8"/>
    <w:rsid w:val="008D5FBA"/>
    <w:rsid w:val="008D614E"/>
    <w:rsid w:val="008D6323"/>
    <w:rsid w:val="008D6346"/>
    <w:rsid w:val="008D65EE"/>
    <w:rsid w:val="008D66D5"/>
    <w:rsid w:val="008D6927"/>
    <w:rsid w:val="008D6B45"/>
    <w:rsid w:val="008D6D46"/>
    <w:rsid w:val="008D7154"/>
    <w:rsid w:val="008D74B0"/>
    <w:rsid w:val="008D7550"/>
    <w:rsid w:val="008D762E"/>
    <w:rsid w:val="008D7953"/>
    <w:rsid w:val="008E0062"/>
    <w:rsid w:val="008E0246"/>
    <w:rsid w:val="008E02AA"/>
    <w:rsid w:val="008E07A1"/>
    <w:rsid w:val="008E0F3D"/>
    <w:rsid w:val="008E0F4B"/>
    <w:rsid w:val="008E0F56"/>
    <w:rsid w:val="008E0FEE"/>
    <w:rsid w:val="008E1289"/>
    <w:rsid w:val="008E1766"/>
    <w:rsid w:val="008E17C5"/>
    <w:rsid w:val="008E17E8"/>
    <w:rsid w:val="008E1AAD"/>
    <w:rsid w:val="008E1FD1"/>
    <w:rsid w:val="008E205D"/>
    <w:rsid w:val="008E2179"/>
    <w:rsid w:val="008E21E5"/>
    <w:rsid w:val="008E2203"/>
    <w:rsid w:val="008E2303"/>
    <w:rsid w:val="008E240C"/>
    <w:rsid w:val="008E2A4D"/>
    <w:rsid w:val="008E2A9B"/>
    <w:rsid w:val="008E2B3E"/>
    <w:rsid w:val="008E2C33"/>
    <w:rsid w:val="008E302A"/>
    <w:rsid w:val="008E30F0"/>
    <w:rsid w:val="008E3192"/>
    <w:rsid w:val="008E319C"/>
    <w:rsid w:val="008E33FE"/>
    <w:rsid w:val="008E34D0"/>
    <w:rsid w:val="008E355D"/>
    <w:rsid w:val="008E3704"/>
    <w:rsid w:val="008E3742"/>
    <w:rsid w:val="008E379F"/>
    <w:rsid w:val="008E3CE3"/>
    <w:rsid w:val="008E3D35"/>
    <w:rsid w:val="008E4217"/>
    <w:rsid w:val="008E43BB"/>
    <w:rsid w:val="008E43F9"/>
    <w:rsid w:val="008E4681"/>
    <w:rsid w:val="008E4ACA"/>
    <w:rsid w:val="008E4E3A"/>
    <w:rsid w:val="008E4E9B"/>
    <w:rsid w:val="008E528A"/>
    <w:rsid w:val="008E5373"/>
    <w:rsid w:val="008E56B2"/>
    <w:rsid w:val="008E63FB"/>
    <w:rsid w:val="008E6551"/>
    <w:rsid w:val="008E667F"/>
    <w:rsid w:val="008E674F"/>
    <w:rsid w:val="008E675C"/>
    <w:rsid w:val="008E67E7"/>
    <w:rsid w:val="008E69BE"/>
    <w:rsid w:val="008E6B7F"/>
    <w:rsid w:val="008E6BF7"/>
    <w:rsid w:val="008E70E4"/>
    <w:rsid w:val="008E70E5"/>
    <w:rsid w:val="008E717E"/>
    <w:rsid w:val="008E7260"/>
    <w:rsid w:val="008E72F6"/>
    <w:rsid w:val="008E730B"/>
    <w:rsid w:val="008E7323"/>
    <w:rsid w:val="008E74FD"/>
    <w:rsid w:val="008E75BB"/>
    <w:rsid w:val="008E762F"/>
    <w:rsid w:val="008E7739"/>
    <w:rsid w:val="008E77A8"/>
    <w:rsid w:val="008E77F0"/>
    <w:rsid w:val="008E7944"/>
    <w:rsid w:val="008E79A7"/>
    <w:rsid w:val="008E7D1C"/>
    <w:rsid w:val="008E7DEF"/>
    <w:rsid w:val="008E7EFB"/>
    <w:rsid w:val="008E7F28"/>
    <w:rsid w:val="008E7F6B"/>
    <w:rsid w:val="008F0496"/>
    <w:rsid w:val="008F0534"/>
    <w:rsid w:val="008F089A"/>
    <w:rsid w:val="008F09AC"/>
    <w:rsid w:val="008F0A03"/>
    <w:rsid w:val="008F0BA6"/>
    <w:rsid w:val="008F0D76"/>
    <w:rsid w:val="008F0DDF"/>
    <w:rsid w:val="008F0E47"/>
    <w:rsid w:val="008F0EAD"/>
    <w:rsid w:val="008F0EAF"/>
    <w:rsid w:val="008F0F33"/>
    <w:rsid w:val="008F0F6C"/>
    <w:rsid w:val="008F1346"/>
    <w:rsid w:val="008F13D9"/>
    <w:rsid w:val="008F1618"/>
    <w:rsid w:val="008F1748"/>
    <w:rsid w:val="008F1BFC"/>
    <w:rsid w:val="008F2097"/>
    <w:rsid w:val="008F2130"/>
    <w:rsid w:val="008F2305"/>
    <w:rsid w:val="008F233C"/>
    <w:rsid w:val="008F24A1"/>
    <w:rsid w:val="008F24B9"/>
    <w:rsid w:val="008F25F0"/>
    <w:rsid w:val="008F2782"/>
    <w:rsid w:val="008F291F"/>
    <w:rsid w:val="008F2930"/>
    <w:rsid w:val="008F2A04"/>
    <w:rsid w:val="008F2EEA"/>
    <w:rsid w:val="008F2F69"/>
    <w:rsid w:val="008F3061"/>
    <w:rsid w:val="008F3589"/>
    <w:rsid w:val="008F36DA"/>
    <w:rsid w:val="008F3A8B"/>
    <w:rsid w:val="008F3D59"/>
    <w:rsid w:val="008F3F1E"/>
    <w:rsid w:val="008F40E4"/>
    <w:rsid w:val="008F4765"/>
    <w:rsid w:val="008F4831"/>
    <w:rsid w:val="008F49FF"/>
    <w:rsid w:val="008F4CFB"/>
    <w:rsid w:val="008F4D9E"/>
    <w:rsid w:val="008F4F74"/>
    <w:rsid w:val="008F50B8"/>
    <w:rsid w:val="008F5307"/>
    <w:rsid w:val="008F5444"/>
    <w:rsid w:val="008F55DA"/>
    <w:rsid w:val="008F5627"/>
    <w:rsid w:val="008F5657"/>
    <w:rsid w:val="008F5C32"/>
    <w:rsid w:val="008F5D3F"/>
    <w:rsid w:val="008F5E8E"/>
    <w:rsid w:val="008F600A"/>
    <w:rsid w:val="008F60D3"/>
    <w:rsid w:val="008F60F1"/>
    <w:rsid w:val="008F6198"/>
    <w:rsid w:val="008F626A"/>
    <w:rsid w:val="008F62A0"/>
    <w:rsid w:val="008F631C"/>
    <w:rsid w:val="008F64B0"/>
    <w:rsid w:val="008F69AC"/>
    <w:rsid w:val="008F69BB"/>
    <w:rsid w:val="008F6C48"/>
    <w:rsid w:val="008F6CDB"/>
    <w:rsid w:val="008F6D8E"/>
    <w:rsid w:val="008F6E66"/>
    <w:rsid w:val="008F6EBC"/>
    <w:rsid w:val="008F6F0E"/>
    <w:rsid w:val="008F6F7D"/>
    <w:rsid w:val="008F6FD1"/>
    <w:rsid w:val="008F73A8"/>
    <w:rsid w:val="008F7511"/>
    <w:rsid w:val="008F7532"/>
    <w:rsid w:val="008F7E2F"/>
    <w:rsid w:val="009001BA"/>
    <w:rsid w:val="00900432"/>
    <w:rsid w:val="009005EB"/>
    <w:rsid w:val="0090070D"/>
    <w:rsid w:val="0090076D"/>
    <w:rsid w:val="0090080A"/>
    <w:rsid w:val="00900898"/>
    <w:rsid w:val="00900B8C"/>
    <w:rsid w:val="00900BD6"/>
    <w:rsid w:val="00900C01"/>
    <w:rsid w:val="00900F05"/>
    <w:rsid w:val="00900F6C"/>
    <w:rsid w:val="00900FA6"/>
    <w:rsid w:val="00901077"/>
    <w:rsid w:val="009012A7"/>
    <w:rsid w:val="009012E0"/>
    <w:rsid w:val="00901320"/>
    <w:rsid w:val="00901388"/>
    <w:rsid w:val="009013F0"/>
    <w:rsid w:val="0090148D"/>
    <w:rsid w:val="00901557"/>
    <w:rsid w:val="00901851"/>
    <w:rsid w:val="00901B7E"/>
    <w:rsid w:val="00902031"/>
    <w:rsid w:val="0090234C"/>
    <w:rsid w:val="00902515"/>
    <w:rsid w:val="00902593"/>
    <w:rsid w:val="0090267F"/>
    <w:rsid w:val="00902B08"/>
    <w:rsid w:val="00902BC1"/>
    <w:rsid w:val="00902D21"/>
    <w:rsid w:val="00902FCE"/>
    <w:rsid w:val="009030CE"/>
    <w:rsid w:val="009033CC"/>
    <w:rsid w:val="009034EB"/>
    <w:rsid w:val="00903BD3"/>
    <w:rsid w:val="00903FD8"/>
    <w:rsid w:val="00904021"/>
    <w:rsid w:val="009041C8"/>
    <w:rsid w:val="0090422D"/>
    <w:rsid w:val="0090443E"/>
    <w:rsid w:val="009046B0"/>
    <w:rsid w:val="009046C6"/>
    <w:rsid w:val="00904858"/>
    <w:rsid w:val="009049CD"/>
    <w:rsid w:val="00904DB5"/>
    <w:rsid w:val="00904DB9"/>
    <w:rsid w:val="00904DD0"/>
    <w:rsid w:val="009052AB"/>
    <w:rsid w:val="009052FA"/>
    <w:rsid w:val="00905318"/>
    <w:rsid w:val="00905608"/>
    <w:rsid w:val="00905976"/>
    <w:rsid w:val="00905981"/>
    <w:rsid w:val="00905C2D"/>
    <w:rsid w:val="00905D6D"/>
    <w:rsid w:val="009060EF"/>
    <w:rsid w:val="00906141"/>
    <w:rsid w:val="00906563"/>
    <w:rsid w:val="009066E9"/>
    <w:rsid w:val="009067F8"/>
    <w:rsid w:val="00906817"/>
    <w:rsid w:val="00906AAA"/>
    <w:rsid w:val="00906D1B"/>
    <w:rsid w:val="00906E3D"/>
    <w:rsid w:val="009070B8"/>
    <w:rsid w:val="009075A5"/>
    <w:rsid w:val="00907610"/>
    <w:rsid w:val="00907646"/>
    <w:rsid w:val="00907760"/>
    <w:rsid w:val="009077BC"/>
    <w:rsid w:val="0090785C"/>
    <w:rsid w:val="00907AB1"/>
    <w:rsid w:val="00907C42"/>
    <w:rsid w:val="00907D00"/>
    <w:rsid w:val="00907D37"/>
    <w:rsid w:val="00907D53"/>
    <w:rsid w:val="009105FC"/>
    <w:rsid w:val="0091069E"/>
    <w:rsid w:val="0091090F"/>
    <w:rsid w:val="00910B20"/>
    <w:rsid w:val="00910C5D"/>
    <w:rsid w:val="00910CBE"/>
    <w:rsid w:val="00910F99"/>
    <w:rsid w:val="00911011"/>
    <w:rsid w:val="009113D9"/>
    <w:rsid w:val="00911514"/>
    <w:rsid w:val="00911AC9"/>
    <w:rsid w:val="00911AEC"/>
    <w:rsid w:val="00911F89"/>
    <w:rsid w:val="00911FD6"/>
    <w:rsid w:val="009120E8"/>
    <w:rsid w:val="009125A1"/>
    <w:rsid w:val="00912B17"/>
    <w:rsid w:val="00912D43"/>
    <w:rsid w:val="00912E11"/>
    <w:rsid w:val="00912F4C"/>
    <w:rsid w:val="00912FC3"/>
    <w:rsid w:val="009133F6"/>
    <w:rsid w:val="0091340E"/>
    <w:rsid w:val="00913856"/>
    <w:rsid w:val="00913916"/>
    <w:rsid w:val="009139E2"/>
    <w:rsid w:val="00913B2F"/>
    <w:rsid w:val="00913D78"/>
    <w:rsid w:val="00913E4F"/>
    <w:rsid w:val="00913E63"/>
    <w:rsid w:val="00913EE3"/>
    <w:rsid w:val="00913EF1"/>
    <w:rsid w:val="00913FDA"/>
    <w:rsid w:val="00914050"/>
    <w:rsid w:val="00914061"/>
    <w:rsid w:val="009140AA"/>
    <w:rsid w:val="009140F5"/>
    <w:rsid w:val="00914381"/>
    <w:rsid w:val="0091452B"/>
    <w:rsid w:val="00914613"/>
    <w:rsid w:val="0091467C"/>
    <w:rsid w:val="00914792"/>
    <w:rsid w:val="009148CB"/>
    <w:rsid w:val="00914914"/>
    <w:rsid w:val="009149AB"/>
    <w:rsid w:val="00914A71"/>
    <w:rsid w:val="00914C31"/>
    <w:rsid w:val="00914C5B"/>
    <w:rsid w:val="00914D37"/>
    <w:rsid w:val="00914D60"/>
    <w:rsid w:val="00914DDE"/>
    <w:rsid w:val="00914F78"/>
    <w:rsid w:val="009152A6"/>
    <w:rsid w:val="00915375"/>
    <w:rsid w:val="00915660"/>
    <w:rsid w:val="00915775"/>
    <w:rsid w:val="0091579C"/>
    <w:rsid w:val="00915811"/>
    <w:rsid w:val="00915AFF"/>
    <w:rsid w:val="00915E16"/>
    <w:rsid w:val="00915EAD"/>
    <w:rsid w:val="00916569"/>
    <w:rsid w:val="0091663D"/>
    <w:rsid w:val="0091676E"/>
    <w:rsid w:val="0091687B"/>
    <w:rsid w:val="00916ADA"/>
    <w:rsid w:val="00916C63"/>
    <w:rsid w:val="00916DBC"/>
    <w:rsid w:val="00916E52"/>
    <w:rsid w:val="00916FDD"/>
    <w:rsid w:val="00916FF2"/>
    <w:rsid w:val="009170C5"/>
    <w:rsid w:val="00917147"/>
    <w:rsid w:val="00917193"/>
    <w:rsid w:val="009174B4"/>
    <w:rsid w:val="0091765C"/>
    <w:rsid w:val="00917888"/>
    <w:rsid w:val="0091788D"/>
    <w:rsid w:val="009178CC"/>
    <w:rsid w:val="009179C3"/>
    <w:rsid w:val="009179FB"/>
    <w:rsid w:val="00917AAD"/>
    <w:rsid w:val="00917CCB"/>
    <w:rsid w:val="00917D25"/>
    <w:rsid w:val="00917DA0"/>
    <w:rsid w:val="00917F76"/>
    <w:rsid w:val="00917F8D"/>
    <w:rsid w:val="009200A3"/>
    <w:rsid w:val="00920167"/>
    <w:rsid w:val="0092018E"/>
    <w:rsid w:val="009201F3"/>
    <w:rsid w:val="0092033D"/>
    <w:rsid w:val="00920549"/>
    <w:rsid w:val="009205CF"/>
    <w:rsid w:val="00920873"/>
    <w:rsid w:val="00920C70"/>
    <w:rsid w:val="00920C9E"/>
    <w:rsid w:val="00920E15"/>
    <w:rsid w:val="00921091"/>
    <w:rsid w:val="00921124"/>
    <w:rsid w:val="0092112F"/>
    <w:rsid w:val="00921536"/>
    <w:rsid w:val="0092170F"/>
    <w:rsid w:val="00921BA5"/>
    <w:rsid w:val="00921BF2"/>
    <w:rsid w:val="00921C08"/>
    <w:rsid w:val="00921DAB"/>
    <w:rsid w:val="00921DD7"/>
    <w:rsid w:val="00921DEC"/>
    <w:rsid w:val="00921ECE"/>
    <w:rsid w:val="0092213B"/>
    <w:rsid w:val="00922867"/>
    <w:rsid w:val="00922E64"/>
    <w:rsid w:val="00922FBA"/>
    <w:rsid w:val="00922FD1"/>
    <w:rsid w:val="00923693"/>
    <w:rsid w:val="0092375A"/>
    <w:rsid w:val="0092385B"/>
    <w:rsid w:val="00923882"/>
    <w:rsid w:val="00923B33"/>
    <w:rsid w:val="00923DF0"/>
    <w:rsid w:val="00923EC3"/>
    <w:rsid w:val="00923F5B"/>
    <w:rsid w:val="009240B7"/>
    <w:rsid w:val="00924146"/>
    <w:rsid w:val="009244A4"/>
    <w:rsid w:val="0092454A"/>
    <w:rsid w:val="009247F9"/>
    <w:rsid w:val="009249C5"/>
    <w:rsid w:val="00924ACC"/>
    <w:rsid w:val="00924BDD"/>
    <w:rsid w:val="00924E6D"/>
    <w:rsid w:val="00924F8D"/>
    <w:rsid w:val="009252E5"/>
    <w:rsid w:val="009253C2"/>
    <w:rsid w:val="00925445"/>
    <w:rsid w:val="0092551A"/>
    <w:rsid w:val="009259F9"/>
    <w:rsid w:val="00925AAC"/>
    <w:rsid w:val="00925ACD"/>
    <w:rsid w:val="00925B63"/>
    <w:rsid w:val="00925BCA"/>
    <w:rsid w:val="00925D9D"/>
    <w:rsid w:val="00925E3D"/>
    <w:rsid w:val="00925E8B"/>
    <w:rsid w:val="00925E9F"/>
    <w:rsid w:val="00925EC1"/>
    <w:rsid w:val="00925F19"/>
    <w:rsid w:val="00925FB3"/>
    <w:rsid w:val="00925FC3"/>
    <w:rsid w:val="0092699E"/>
    <w:rsid w:val="00926A26"/>
    <w:rsid w:val="00926A2C"/>
    <w:rsid w:val="00926A6D"/>
    <w:rsid w:val="00926D3F"/>
    <w:rsid w:val="00926FA2"/>
    <w:rsid w:val="00927081"/>
    <w:rsid w:val="0092709C"/>
    <w:rsid w:val="009274C0"/>
    <w:rsid w:val="009276FF"/>
    <w:rsid w:val="00927816"/>
    <w:rsid w:val="0092789C"/>
    <w:rsid w:val="009278CC"/>
    <w:rsid w:val="00927E17"/>
    <w:rsid w:val="0093004E"/>
    <w:rsid w:val="00930065"/>
    <w:rsid w:val="00930096"/>
    <w:rsid w:val="009300A3"/>
    <w:rsid w:val="009300C4"/>
    <w:rsid w:val="009302E0"/>
    <w:rsid w:val="00930373"/>
    <w:rsid w:val="009309AD"/>
    <w:rsid w:val="00930C45"/>
    <w:rsid w:val="00930EF7"/>
    <w:rsid w:val="00931560"/>
    <w:rsid w:val="009316CB"/>
    <w:rsid w:val="009317B8"/>
    <w:rsid w:val="00931DFF"/>
    <w:rsid w:val="0093258F"/>
    <w:rsid w:val="009326E7"/>
    <w:rsid w:val="00932747"/>
    <w:rsid w:val="009329D1"/>
    <w:rsid w:val="00932A3B"/>
    <w:rsid w:val="00932AC5"/>
    <w:rsid w:val="00932CE4"/>
    <w:rsid w:val="00932D33"/>
    <w:rsid w:val="00932F27"/>
    <w:rsid w:val="00932FC4"/>
    <w:rsid w:val="00933021"/>
    <w:rsid w:val="009331ED"/>
    <w:rsid w:val="00933266"/>
    <w:rsid w:val="0093332D"/>
    <w:rsid w:val="0093349E"/>
    <w:rsid w:val="00933929"/>
    <w:rsid w:val="00933EDE"/>
    <w:rsid w:val="00934650"/>
    <w:rsid w:val="009346F7"/>
    <w:rsid w:val="00934855"/>
    <w:rsid w:val="00934A3A"/>
    <w:rsid w:val="00934B07"/>
    <w:rsid w:val="00934DBD"/>
    <w:rsid w:val="00934F6C"/>
    <w:rsid w:val="00935055"/>
    <w:rsid w:val="00935133"/>
    <w:rsid w:val="00935308"/>
    <w:rsid w:val="00935523"/>
    <w:rsid w:val="009355EF"/>
    <w:rsid w:val="009356D5"/>
    <w:rsid w:val="00935880"/>
    <w:rsid w:val="00935916"/>
    <w:rsid w:val="0093597B"/>
    <w:rsid w:val="00935C24"/>
    <w:rsid w:val="00935E89"/>
    <w:rsid w:val="00935F77"/>
    <w:rsid w:val="00936122"/>
    <w:rsid w:val="00936181"/>
    <w:rsid w:val="009361A1"/>
    <w:rsid w:val="00936253"/>
    <w:rsid w:val="009364CA"/>
    <w:rsid w:val="0093690F"/>
    <w:rsid w:val="00936D9C"/>
    <w:rsid w:val="00936DF7"/>
    <w:rsid w:val="00937159"/>
    <w:rsid w:val="00937289"/>
    <w:rsid w:val="00937478"/>
    <w:rsid w:val="00937532"/>
    <w:rsid w:val="00937541"/>
    <w:rsid w:val="0093770A"/>
    <w:rsid w:val="0093782E"/>
    <w:rsid w:val="00937A68"/>
    <w:rsid w:val="00937AE4"/>
    <w:rsid w:val="00937F47"/>
    <w:rsid w:val="00940005"/>
    <w:rsid w:val="009403CA"/>
    <w:rsid w:val="009404AD"/>
    <w:rsid w:val="00940507"/>
    <w:rsid w:val="0094052F"/>
    <w:rsid w:val="0094064F"/>
    <w:rsid w:val="00940658"/>
    <w:rsid w:val="009407D1"/>
    <w:rsid w:val="00940AE3"/>
    <w:rsid w:val="00940B37"/>
    <w:rsid w:val="00940BAC"/>
    <w:rsid w:val="00940CCE"/>
    <w:rsid w:val="00940F98"/>
    <w:rsid w:val="00940FA1"/>
    <w:rsid w:val="009410C2"/>
    <w:rsid w:val="00941117"/>
    <w:rsid w:val="0094133C"/>
    <w:rsid w:val="009413A7"/>
    <w:rsid w:val="00941500"/>
    <w:rsid w:val="0094158C"/>
    <w:rsid w:val="009415CE"/>
    <w:rsid w:val="009416EE"/>
    <w:rsid w:val="00941751"/>
    <w:rsid w:val="009418EF"/>
    <w:rsid w:val="0094191E"/>
    <w:rsid w:val="00941A0F"/>
    <w:rsid w:val="00941D1D"/>
    <w:rsid w:val="00941D91"/>
    <w:rsid w:val="00941E65"/>
    <w:rsid w:val="00942295"/>
    <w:rsid w:val="0094234F"/>
    <w:rsid w:val="00942374"/>
    <w:rsid w:val="00942415"/>
    <w:rsid w:val="009424CE"/>
    <w:rsid w:val="0094292F"/>
    <w:rsid w:val="00942AF8"/>
    <w:rsid w:val="00942B72"/>
    <w:rsid w:val="00942FBC"/>
    <w:rsid w:val="009434B9"/>
    <w:rsid w:val="009435CE"/>
    <w:rsid w:val="00943722"/>
    <w:rsid w:val="009437AD"/>
    <w:rsid w:val="009437B9"/>
    <w:rsid w:val="00943A28"/>
    <w:rsid w:val="00943A6E"/>
    <w:rsid w:val="00943F35"/>
    <w:rsid w:val="00944224"/>
    <w:rsid w:val="00944266"/>
    <w:rsid w:val="00944325"/>
    <w:rsid w:val="009446C0"/>
    <w:rsid w:val="00944741"/>
    <w:rsid w:val="00944812"/>
    <w:rsid w:val="00944BD5"/>
    <w:rsid w:val="00944D1C"/>
    <w:rsid w:val="00944DFD"/>
    <w:rsid w:val="00944E9B"/>
    <w:rsid w:val="0094528E"/>
    <w:rsid w:val="00945359"/>
    <w:rsid w:val="00945582"/>
    <w:rsid w:val="009455FE"/>
    <w:rsid w:val="0094569F"/>
    <w:rsid w:val="0094598B"/>
    <w:rsid w:val="00945E35"/>
    <w:rsid w:val="009460EF"/>
    <w:rsid w:val="00946113"/>
    <w:rsid w:val="00946573"/>
    <w:rsid w:val="00946FB7"/>
    <w:rsid w:val="00947386"/>
    <w:rsid w:val="0094747D"/>
    <w:rsid w:val="0094749A"/>
    <w:rsid w:val="00947528"/>
    <w:rsid w:val="00947712"/>
    <w:rsid w:val="00947796"/>
    <w:rsid w:val="009477F6"/>
    <w:rsid w:val="009478BA"/>
    <w:rsid w:val="00947A89"/>
    <w:rsid w:val="00947B26"/>
    <w:rsid w:val="00947C4E"/>
    <w:rsid w:val="00947CD9"/>
    <w:rsid w:val="009501F5"/>
    <w:rsid w:val="00950200"/>
    <w:rsid w:val="0095029A"/>
    <w:rsid w:val="009503AB"/>
    <w:rsid w:val="00950467"/>
    <w:rsid w:val="00950475"/>
    <w:rsid w:val="009505E8"/>
    <w:rsid w:val="00950723"/>
    <w:rsid w:val="00950911"/>
    <w:rsid w:val="00950A76"/>
    <w:rsid w:val="00950B3B"/>
    <w:rsid w:val="00950D7D"/>
    <w:rsid w:val="00950DB0"/>
    <w:rsid w:val="00950DDB"/>
    <w:rsid w:val="00950E82"/>
    <w:rsid w:val="0095111D"/>
    <w:rsid w:val="00951326"/>
    <w:rsid w:val="009514DE"/>
    <w:rsid w:val="0095155C"/>
    <w:rsid w:val="00951771"/>
    <w:rsid w:val="00951A6F"/>
    <w:rsid w:val="00951C06"/>
    <w:rsid w:val="00951C49"/>
    <w:rsid w:val="00951C61"/>
    <w:rsid w:val="00951F6B"/>
    <w:rsid w:val="00952208"/>
    <w:rsid w:val="0095235D"/>
    <w:rsid w:val="00952377"/>
    <w:rsid w:val="009526BA"/>
    <w:rsid w:val="00952873"/>
    <w:rsid w:val="009528D8"/>
    <w:rsid w:val="009528FD"/>
    <w:rsid w:val="00952CD7"/>
    <w:rsid w:val="00952E61"/>
    <w:rsid w:val="00952FA1"/>
    <w:rsid w:val="00952FD0"/>
    <w:rsid w:val="00952FFE"/>
    <w:rsid w:val="0095335C"/>
    <w:rsid w:val="00953374"/>
    <w:rsid w:val="009533EF"/>
    <w:rsid w:val="00953531"/>
    <w:rsid w:val="0095378D"/>
    <w:rsid w:val="00953ABC"/>
    <w:rsid w:val="00953E10"/>
    <w:rsid w:val="0095405E"/>
    <w:rsid w:val="00954081"/>
    <w:rsid w:val="0095439A"/>
    <w:rsid w:val="00954589"/>
    <w:rsid w:val="0095475B"/>
    <w:rsid w:val="0095489B"/>
    <w:rsid w:val="00954BD4"/>
    <w:rsid w:val="00954BEB"/>
    <w:rsid w:val="00954CF4"/>
    <w:rsid w:val="00954F5C"/>
    <w:rsid w:val="00955299"/>
    <w:rsid w:val="009556A5"/>
    <w:rsid w:val="0095587E"/>
    <w:rsid w:val="009558CA"/>
    <w:rsid w:val="00955AAB"/>
    <w:rsid w:val="00955ABA"/>
    <w:rsid w:val="00955F8F"/>
    <w:rsid w:val="009561B9"/>
    <w:rsid w:val="009561BD"/>
    <w:rsid w:val="009561FC"/>
    <w:rsid w:val="00956210"/>
    <w:rsid w:val="009565E3"/>
    <w:rsid w:val="0095667D"/>
    <w:rsid w:val="00956723"/>
    <w:rsid w:val="0095694C"/>
    <w:rsid w:val="00956AB6"/>
    <w:rsid w:val="00956F33"/>
    <w:rsid w:val="00956F4D"/>
    <w:rsid w:val="00956F92"/>
    <w:rsid w:val="00956FD3"/>
    <w:rsid w:val="00957170"/>
    <w:rsid w:val="009571F3"/>
    <w:rsid w:val="0095729F"/>
    <w:rsid w:val="009572C6"/>
    <w:rsid w:val="009573E5"/>
    <w:rsid w:val="0095754A"/>
    <w:rsid w:val="0095762E"/>
    <w:rsid w:val="00957A03"/>
    <w:rsid w:val="00957A5A"/>
    <w:rsid w:val="00957AE8"/>
    <w:rsid w:val="00957B9D"/>
    <w:rsid w:val="00957E22"/>
    <w:rsid w:val="00957EBB"/>
    <w:rsid w:val="00957FFC"/>
    <w:rsid w:val="00960123"/>
    <w:rsid w:val="009602BB"/>
    <w:rsid w:val="0096032A"/>
    <w:rsid w:val="009603ED"/>
    <w:rsid w:val="009603F1"/>
    <w:rsid w:val="009604E9"/>
    <w:rsid w:val="0096054C"/>
    <w:rsid w:val="009606D1"/>
    <w:rsid w:val="00960711"/>
    <w:rsid w:val="00960726"/>
    <w:rsid w:val="00960922"/>
    <w:rsid w:val="00960BE7"/>
    <w:rsid w:val="00960D24"/>
    <w:rsid w:val="00960D2A"/>
    <w:rsid w:val="00960D4A"/>
    <w:rsid w:val="00960E37"/>
    <w:rsid w:val="00960F10"/>
    <w:rsid w:val="009612A5"/>
    <w:rsid w:val="0096134A"/>
    <w:rsid w:val="009615FD"/>
    <w:rsid w:val="0096175B"/>
    <w:rsid w:val="00961968"/>
    <w:rsid w:val="00961A40"/>
    <w:rsid w:val="00961BBF"/>
    <w:rsid w:val="00961CFD"/>
    <w:rsid w:val="00961D21"/>
    <w:rsid w:val="00961D95"/>
    <w:rsid w:val="00961E1B"/>
    <w:rsid w:val="009620D7"/>
    <w:rsid w:val="00962114"/>
    <w:rsid w:val="00962164"/>
    <w:rsid w:val="00962197"/>
    <w:rsid w:val="0096236E"/>
    <w:rsid w:val="00962429"/>
    <w:rsid w:val="00962493"/>
    <w:rsid w:val="0096251E"/>
    <w:rsid w:val="00962B7A"/>
    <w:rsid w:val="00962CE6"/>
    <w:rsid w:val="00962D8C"/>
    <w:rsid w:val="00962F08"/>
    <w:rsid w:val="00962FFB"/>
    <w:rsid w:val="0096312E"/>
    <w:rsid w:val="00963295"/>
    <w:rsid w:val="0096329B"/>
    <w:rsid w:val="009632FD"/>
    <w:rsid w:val="009634BF"/>
    <w:rsid w:val="009636DB"/>
    <w:rsid w:val="00963A87"/>
    <w:rsid w:val="00963C6D"/>
    <w:rsid w:val="00963DBA"/>
    <w:rsid w:val="00963DD3"/>
    <w:rsid w:val="00963E4A"/>
    <w:rsid w:val="00963EFC"/>
    <w:rsid w:val="00963F69"/>
    <w:rsid w:val="00963FF6"/>
    <w:rsid w:val="00964094"/>
    <w:rsid w:val="009641A5"/>
    <w:rsid w:val="00964234"/>
    <w:rsid w:val="009642CD"/>
    <w:rsid w:val="009643AC"/>
    <w:rsid w:val="009646C8"/>
    <w:rsid w:val="009648DF"/>
    <w:rsid w:val="00964E9E"/>
    <w:rsid w:val="00964F27"/>
    <w:rsid w:val="00964F90"/>
    <w:rsid w:val="00965146"/>
    <w:rsid w:val="009651C0"/>
    <w:rsid w:val="00965503"/>
    <w:rsid w:val="0096551D"/>
    <w:rsid w:val="0096556B"/>
    <w:rsid w:val="00965790"/>
    <w:rsid w:val="009657F3"/>
    <w:rsid w:val="0096585D"/>
    <w:rsid w:val="00965890"/>
    <w:rsid w:val="00965942"/>
    <w:rsid w:val="00965C20"/>
    <w:rsid w:val="00965DBB"/>
    <w:rsid w:val="00966300"/>
    <w:rsid w:val="009668CC"/>
    <w:rsid w:val="00966A3B"/>
    <w:rsid w:val="00966AE0"/>
    <w:rsid w:val="00966C70"/>
    <w:rsid w:val="00966D50"/>
    <w:rsid w:val="00966F74"/>
    <w:rsid w:val="00967272"/>
    <w:rsid w:val="009674CE"/>
    <w:rsid w:val="009676B4"/>
    <w:rsid w:val="009677A0"/>
    <w:rsid w:val="00967811"/>
    <w:rsid w:val="009679BA"/>
    <w:rsid w:val="00967AB4"/>
    <w:rsid w:val="00967B21"/>
    <w:rsid w:val="00967B9E"/>
    <w:rsid w:val="00967BF4"/>
    <w:rsid w:val="00967F82"/>
    <w:rsid w:val="0097043E"/>
    <w:rsid w:val="009705C2"/>
    <w:rsid w:val="00970818"/>
    <w:rsid w:val="0097089C"/>
    <w:rsid w:val="009708CC"/>
    <w:rsid w:val="00970946"/>
    <w:rsid w:val="00970AEA"/>
    <w:rsid w:val="00971257"/>
    <w:rsid w:val="009714B1"/>
    <w:rsid w:val="009715D4"/>
    <w:rsid w:val="009715EE"/>
    <w:rsid w:val="009717EC"/>
    <w:rsid w:val="009719EB"/>
    <w:rsid w:val="00971BBD"/>
    <w:rsid w:val="00971C2F"/>
    <w:rsid w:val="00971FEC"/>
    <w:rsid w:val="009720D3"/>
    <w:rsid w:val="00972416"/>
    <w:rsid w:val="00972472"/>
    <w:rsid w:val="00972547"/>
    <w:rsid w:val="0097257D"/>
    <w:rsid w:val="009727FE"/>
    <w:rsid w:val="00972857"/>
    <w:rsid w:val="00972970"/>
    <w:rsid w:val="00972A91"/>
    <w:rsid w:val="00972DBB"/>
    <w:rsid w:val="009732D8"/>
    <w:rsid w:val="009732FA"/>
    <w:rsid w:val="00973410"/>
    <w:rsid w:val="009735AC"/>
    <w:rsid w:val="009736A5"/>
    <w:rsid w:val="00973AFA"/>
    <w:rsid w:val="00973E7B"/>
    <w:rsid w:val="00973EBF"/>
    <w:rsid w:val="009741AC"/>
    <w:rsid w:val="009741B3"/>
    <w:rsid w:val="009742AB"/>
    <w:rsid w:val="0097431E"/>
    <w:rsid w:val="00974470"/>
    <w:rsid w:val="009744FF"/>
    <w:rsid w:val="00974626"/>
    <w:rsid w:val="00974631"/>
    <w:rsid w:val="009747A3"/>
    <w:rsid w:val="00974829"/>
    <w:rsid w:val="00974863"/>
    <w:rsid w:val="00974A33"/>
    <w:rsid w:val="00974E11"/>
    <w:rsid w:val="00974F48"/>
    <w:rsid w:val="00975245"/>
    <w:rsid w:val="0097528C"/>
    <w:rsid w:val="0097530A"/>
    <w:rsid w:val="00975367"/>
    <w:rsid w:val="009759E4"/>
    <w:rsid w:val="00975C67"/>
    <w:rsid w:val="00976128"/>
    <w:rsid w:val="0097626F"/>
    <w:rsid w:val="00976343"/>
    <w:rsid w:val="00976671"/>
    <w:rsid w:val="009766B0"/>
    <w:rsid w:val="00976712"/>
    <w:rsid w:val="00976882"/>
    <w:rsid w:val="0097692E"/>
    <w:rsid w:val="00976BF4"/>
    <w:rsid w:val="00976E0C"/>
    <w:rsid w:val="00976FE4"/>
    <w:rsid w:val="0097702B"/>
    <w:rsid w:val="009770B8"/>
    <w:rsid w:val="0097723B"/>
    <w:rsid w:val="0097746B"/>
    <w:rsid w:val="00977563"/>
    <w:rsid w:val="0097761C"/>
    <w:rsid w:val="0097779B"/>
    <w:rsid w:val="009778BB"/>
    <w:rsid w:val="00977E2E"/>
    <w:rsid w:val="00977E44"/>
    <w:rsid w:val="00980245"/>
    <w:rsid w:val="00980283"/>
    <w:rsid w:val="009803DE"/>
    <w:rsid w:val="009803EA"/>
    <w:rsid w:val="00980695"/>
    <w:rsid w:val="00980AA0"/>
    <w:rsid w:val="00980B65"/>
    <w:rsid w:val="00980C01"/>
    <w:rsid w:val="00980C55"/>
    <w:rsid w:val="00980C89"/>
    <w:rsid w:val="00980D89"/>
    <w:rsid w:val="00980FDE"/>
    <w:rsid w:val="00981013"/>
    <w:rsid w:val="009810E4"/>
    <w:rsid w:val="0098116D"/>
    <w:rsid w:val="0098123A"/>
    <w:rsid w:val="009813D2"/>
    <w:rsid w:val="00981552"/>
    <w:rsid w:val="00981808"/>
    <w:rsid w:val="009819C5"/>
    <w:rsid w:val="009819C7"/>
    <w:rsid w:val="00981AC1"/>
    <w:rsid w:val="00981ADF"/>
    <w:rsid w:val="00981B46"/>
    <w:rsid w:val="00981BC9"/>
    <w:rsid w:val="00981E9C"/>
    <w:rsid w:val="0098220A"/>
    <w:rsid w:val="00982767"/>
    <w:rsid w:val="009827C1"/>
    <w:rsid w:val="009827E5"/>
    <w:rsid w:val="00982963"/>
    <w:rsid w:val="00982A6A"/>
    <w:rsid w:val="00982BE6"/>
    <w:rsid w:val="00982C8F"/>
    <w:rsid w:val="00982E5F"/>
    <w:rsid w:val="00982FF0"/>
    <w:rsid w:val="00983194"/>
    <w:rsid w:val="009831DF"/>
    <w:rsid w:val="00983216"/>
    <w:rsid w:val="00983223"/>
    <w:rsid w:val="00983508"/>
    <w:rsid w:val="009835B6"/>
    <w:rsid w:val="009838DD"/>
    <w:rsid w:val="00983984"/>
    <w:rsid w:val="00983C0A"/>
    <w:rsid w:val="00983E32"/>
    <w:rsid w:val="00983F20"/>
    <w:rsid w:val="00983FF9"/>
    <w:rsid w:val="00984077"/>
    <w:rsid w:val="00984274"/>
    <w:rsid w:val="009844C1"/>
    <w:rsid w:val="00984733"/>
    <w:rsid w:val="009848E3"/>
    <w:rsid w:val="00984CB8"/>
    <w:rsid w:val="00984DEE"/>
    <w:rsid w:val="00984EBC"/>
    <w:rsid w:val="00985058"/>
    <w:rsid w:val="009855C4"/>
    <w:rsid w:val="009858AA"/>
    <w:rsid w:val="009858CA"/>
    <w:rsid w:val="00985930"/>
    <w:rsid w:val="00985C87"/>
    <w:rsid w:val="00985D83"/>
    <w:rsid w:val="00985E9A"/>
    <w:rsid w:val="00985E9C"/>
    <w:rsid w:val="00985FE2"/>
    <w:rsid w:val="00986136"/>
    <w:rsid w:val="0098661A"/>
    <w:rsid w:val="00986708"/>
    <w:rsid w:val="00986984"/>
    <w:rsid w:val="009869E4"/>
    <w:rsid w:val="00986ADB"/>
    <w:rsid w:val="00986B19"/>
    <w:rsid w:val="00986CB7"/>
    <w:rsid w:val="00986D21"/>
    <w:rsid w:val="00986E55"/>
    <w:rsid w:val="00987059"/>
    <w:rsid w:val="00987166"/>
    <w:rsid w:val="00987290"/>
    <w:rsid w:val="009872B2"/>
    <w:rsid w:val="009872EE"/>
    <w:rsid w:val="009877C4"/>
    <w:rsid w:val="009878A2"/>
    <w:rsid w:val="0098794B"/>
    <w:rsid w:val="00987A4F"/>
    <w:rsid w:val="00987CE6"/>
    <w:rsid w:val="00987EE1"/>
    <w:rsid w:val="0099007D"/>
    <w:rsid w:val="009901D2"/>
    <w:rsid w:val="009902FF"/>
    <w:rsid w:val="00990936"/>
    <w:rsid w:val="00990C67"/>
    <w:rsid w:val="00990D7D"/>
    <w:rsid w:val="00990DED"/>
    <w:rsid w:val="009910A7"/>
    <w:rsid w:val="00991659"/>
    <w:rsid w:val="009916D4"/>
    <w:rsid w:val="009918F2"/>
    <w:rsid w:val="00991999"/>
    <w:rsid w:val="00991ADC"/>
    <w:rsid w:val="00991B49"/>
    <w:rsid w:val="00991E81"/>
    <w:rsid w:val="00991F8A"/>
    <w:rsid w:val="0099201F"/>
    <w:rsid w:val="00992081"/>
    <w:rsid w:val="00992100"/>
    <w:rsid w:val="00992250"/>
    <w:rsid w:val="0099298B"/>
    <w:rsid w:val="00992A58"/>
    <w:rsid w:val="00992C1A"/>
    <w:rsid w:val="00992E54"/>
    <w:rsid w:val="00992EBA"/>
    <w:rsid w:val="00992F5B"/>
    <w:rsid w:val="009934C4"/>
    <w:rsid w:val="00993743"/>
    <w:rsid w:val="00993828"/>
    <w:rsid w:val="00993943"/>
    <w:rsid w:val="00993C45"/>
    <w:rsid w:val="00993CF0"/>
    <w:rsid w:val="00993D60"/>
    <w:rsid w:val="009946A7"/>
    <w:rsid w:val="00994772"/>
    <w:rsid w:val="0099493C"/>
    <w:rsid w:val="00994F88"/>
    <w:rsid w:val="0099501E"/>
    <w:rsid w:val="009951F2"/>
    <w:rsid w:val="00995520"/>
    <w:rsid w:val="009955D9"/>
    <w:rsid w:val="0099565F"/>
    <w:rsid w:val="009956E6"/>
    <w:rsid w:val="00995807"/>
    <w:rsid w:val="009959D8"/>
    <w:rsid w:val="00995C1A"/>
    <w:rsid w:val="00995DBC"/>
    <w:rsid w:val="00995ECA"/>
    <w:rsid w:val="009960C0"/>
    <w:rsid w:val="00996132"/>
    <w:rsid w:val="009962A6"/>
    <w:rsid w:val="009963B9"/>
    <w:rsid w:val="0099690A"/>
    <w:rsid w:val="00996945"/>
    <w:rsid w:val="009969B1"/>
    <w:rsid w:val="00996E5F"/>
    <w:rsid w:val="00996E69"/>
    <w:rsid w:val="00997084"/>
    <w:rsid w:val="009972AD"/>
    <w:rsid w:val="009972FB"/>
    <w:rsid w:val="00997507"/>
    <w:rsid w:val="00997700"/>
    <w:rsid w:val="0099786B"/>
    <w:rsid w:val="009978F3"/>
    <w:rsid w:val="0099796F"/>
    <w:rsid w:val="00997994"/>
    <w:rsid w:val="00997B1C"/>
    <w:rsid w:val="00997C59"/>
    <w:rsid w:val="00997D4D"/>
    <w:rsid w:val="009A001E"/>
    <w:rsid w:val="009A0025"/>
    <w:rsid w:val="009A0026"/>
    <w:rsid w:val="009A028B"/>
    <w:rsid w:val="009A02F1"/>
    <w:rsid w:val="009A051A"/>
    <w:rsid w:val="009A05CF"/>
    <w:rsid w:val="009A079C"/>
    <w:rsid w:val="009A07AC"/>
    <w:rsid w:val="009A1031"/>
    <w:rsid w:val="009A1164"/>
    <w:rsid w:val="009A12E8"/>
    <w:rsid w:val="009A15B2"/>
    <w:rsid w:val="009A15E1"/>
    <w:rsid w:val="009A1730"/>
    <w:rsid w:val="009A175F"/>
    <w:rsid w:val="009A1773"/>
    <w:rsid w:val="009A18D1"/>
    <w:rsid w:val="009A1B44"/>
    <w:rsid w:val="009A1C5B"/>
    <w:rsid w:val="009A1DAF"/>
    <w:rsid w:val="009A1DDE"/>
    <w:rsid w:val="009A1E52"/>
    <w:rsid w:val="009A1F15"/>
    <w:rsid w:val="009A2113"/>
    <w:rsid w:val="009A2167"/>
    <w:rsid w:val="009A237E"/>
    <w:rsid w:val="009A28A7"/>
    <w:rsid w:val="009A29C4"/>
    <w:rsid w:val="009A2CB9"/>
    <w:rsid w:val="009A2D0B"/>
    <w:rsid w:val="009A2E08"/>
    <w:rsid w:val="009A327D"/>
    <w:rsid w:val="009A32F6"/>
    <w:rsid w:val="009A36BA"/>
    <w:rsid w:val="009A3715"/>
    <w:rsid w:val="009A398B"/>
    <w:rsid w:val="009A3AD1"/>
    <w:rsid w:val="009A3CE4"/>
    <w:rsid w:val="009A3E82"/>
    <w:rsid w:val="009A3FEC"/>
    <w:rsid w:val="009A4155"/>
    <w:rsid w:val="009A41AF"/>
    <w:rsid w:val="009A429A"/>
    <w:rsid w:val="009A4416"/>
    <w:rsid w:val="009A4573"/>
    <w:rsid w:val="009A485F"/>
    <w:rsid w:val="009A48F2"/>
    <w:rsid w:val="009A4902"/>
    <w:rsid w:val="009A4A04"/>
    <w:rsid w:val="009A4B65"/>
    <w:rsid w:val="009A4EA9"/>
    <w:rsid w:val="009A4FC4"/>
    <w:rsid w:val="009A510B"/>
    <w:rsid w:val="009A51C6"/>
    <w:rsid w:val="009A541E"/>
    <w:rsid w:val="009A5604"/>
    <w:rsid w:val="009A584A"/>
    <w:rsid w:val="009A5A28"/>
    <w:rsid w:val="009A5BD4"/>
    <w:rsid w:val="009A5D0A"/>
    <w:rsid w:val="009A5D9D"/>
    <w:rsid w:val="009A5DEC"/>
    <w:rsid w:val="009A62EB"/>
    <w:rsid w:val="009A6524"/>
    <w:rsid w:val="009A67F7"/>
    <w:rsid w:val="009A6809"/>
    <w:rsid w:val="009A6CE5"/>
    <w:rsid w:val="009A6D91"/>
    <w:rsid w:val="009A71F9"/>
    <w:rsid w:val="009A7392"/>
    <w:rsid w:val="009A75DB"/>
    <w:rsid w:val="009A7673"/>
    <w:rsid w:val="009A77C1"/>
    <w:rsid w:val="009A7A00"/>
    <w:rsid w:val="009A7CD0"/>
    <w:rsid w:val="009A7D03"/>
    <w:rsid w:val="009A7E5A"/>
    <w:rsid w:val="009B0051"/>
    <w:rsid w:val="009B007D"/>
    <w:rsid w:val="009B022A"/>
    <w:rsid w:val="009B039F"/>
    <w:rsid w:val="009B0800"/>
    <w:rsid w:val="009B0A94"/>
    <w:rsid w:val="009B0C3C"/>
    <w:rsid w:val="009B0E99"/>
    <w:rsid w:val="009B0EBA"/>
    <w:rsid w:val="009B116B"/>
    <w:rsid w:val="009B160D"/>
    <w:rsid w:val="009B1A59"/>
    <w:rsid w:val="009B1BC2"/>
    <w:rsid w:val="009B1BD3"/>
    <w:rsid w:val="009B1C79"/>
    <w:rsid w:val="009B1DF4"/>
    <w:rsid w:val="009B21BE"/>
    <w:rsid w:val="009B2295"/>
    <w:rsid w:val="009B26EA"/>
    <w:rsid w:val="009B27E3"/>
    <w:rsid w:val="009B2C14"/>
    <w:rsid w:val="009B2C99"/>
    <w:rsid w:val="009B2DBD"/>
    <w:rsid w:val="009B2F9D"/>
    <w:rsid w:val="009B2FF5"/>
    <w:rsid w:val="009B31B4"/>
    <w:rsid w:val="009B35DA"/>
    <w:rsid w:val="009B35FC"/>
    <w:rsid w:val="009B362E"/>
    <w:rsid w:val="009B37EC"/>
    <w:rsid w:val="009B3C73"/>
    <w:rsid w:val="009B3C7A"/>
    <w:rsid w:val="009B3CF3"/>
    <w:rsid w:val="009B3F6B"/>
    <w:rsid w:val="009B3F74"/>
    <w:rsid w:val="009B3F9F"/>
    <w:rsid w:val="009B408F"/>
    <w:rsid w:val="009B429B"/>
    <w:rsid w:val="009B42D6"/>
    <w:rsid w:val="009B4382"/>
    <w:rsid w:val="009B43C6"/>
    <w:rsid w:val="009B44E7"/>
    <w:rsid w:val="009B4560"/>
    <w:rsid w:val="009B4563"/>
    <w:rsid w:val="009B47B6"/>
    <w:rsid w:val="009B47BA"/>
    <w:rsid w:val="009B4AC0"/>
    <w:rsid w:val="009B4C1E"/>
    <w:rsid w:val="009B4DC9"/>
    <w:rsid w:val="009B5493"/>
    <w:rsid w:val="009B5A34"/>
    <w:rsid w:val="009B5A48"/>
    <w:rsid w:val="009B5A4E"/>
    <w:rsid w:val="009B5AC9"/>
    <w:rsid w:val="009B5CCC"/>
    <w:rsid w:val="009B6385"/>
    <w:rsid w:val="009B63D1"/>
    <w:rsid w:val="009B642E"/>
    <w:rsid w:val="009B656F"/>
    <w:rsid w:val="009B66A3"/>
    <w:rsid w:val="009B6AA9"/>
    <w:rsid w:val="009B6BA6"/>
    <w:rsid w:val="009B6F91"/>
    <w:rsid w:val="009B740D"/>
    <w:rsid w:val="009B75E3"/>
    <w:rsid w:val="009B776A"/>
    <w:rsid w:val="009B7ECE"/>
    <w:rsid w:val="009B7F22"/>
    <w:rsid w:val="009B7F2A"/>
    <w:rsid w:val="009C030E"/>
    <w:rsid w:val="009C04E2"/>
    <w:rsid w:val="009C0701"/>
    <w:rsid w:val="009C0717"/>
    <w:rsid w:val="009C0B8E"/>
    <w:rsid w:val="009C0B97"/>
    <w:rsid w:val="009C0BCE"/>
    <w:rsid w:val="009C0C1F"/>
    <w:rsid w:val="009C0C83"/>
    <w:rsid w:val="009C0D24"/>
    <w:rsid w:val="009C0D59"/>
    <w:rsid w:val="009C0D6B"/>
    <w:rsid w:val="009C0D93"/>
    <w:rsid w:val="009C0EFC"/>
    <w:rsid w:val="009C0FBF"/>
    <w:rsid w:val="009C1008"/>
    <w:rsid w:val="009C108C"/>
    <w:rsid w:val="009C118F"/>
    <w:rsid w:val="009C1312"/>
    <w:rsid w:val="009C16A2"/>
    <w:rsid w:val="009C1753"/>
    <w:rsid w:val="009C1842"/>
    <w:rsid w:val="009C1912"/>
    <w:rsid w:val="009C1CAF"/>
    <w:rsid w:val="009C1F72"/>
    <w:rsid w:val="009C2368"/>
    <w:rsid w:val="009C2817"/>
    <w:rsid w:val="009C2A09"/>
    <w:rsid w:val="009C2E3F"/>
    <w:rsid w:val="009C315F"/>
    <w:rsid w:val="009C3261"/>
    <w:rsid w:val="009C3369"/>
    <w:rsid w:val="009C33A0"/>
    <w:rsid w:val="009C3434"/>
    <w:rsid w:val="009C348B"/>
    <w:rsid w:val="009C3534"/>
    <w:rsid w:val="009C3626"/>
    <w:rsid w:val="009C365F"/>
    <w:rsid w:val="009C36E1"/>
    <w:rsid w:val="009C3C7F"/>
    <w:rsid w:val="009C401F"/>
    <w:rsid w:val="009C4117"/>
    <w:rsid w:val="009C4300"/>
    <w:rsid w:val="009C4768"/>
    <w:rsid w:val="009C4959"/>
    <w:rsid w:val="009C4AAC"/>
    <w:rsid w:val="009C4BBB"/>
    <w:rsid w:val="009C4C18"/>
    <w:rsid w:val="009C4D3B"/>
    <w:rsid w:val="009C4D58"/>
    <w:rsid w:val="009C5250"/>
    <w:rsid w:val="009C5514"/>
    <w:rsid w:val="009C55DE"/>
    <w:rsid w:val="009C5859"/>
    <w:rsid w:val="009C58AD"/>
    <w:rsid w:val="009C5AAD"/>
    <w:rsid w:val="009C5B00"/>
    <w:rsid w:val="009C5ED1"/>
    <w:rsid w:val="009C6144"/>
    <w:rsid w:val="009C63C6"/>
    <w:rsid w:val="009C6432"/>
    <w:rsid w:val="009C647B"/>
    <w:rsid w:val="009C652E"/>
    <w:rsid w:val="009C65D0"/>
    <w:rsid w:val="009C689A"/>
    <w:rsid w:val="009C68D9"/>
    <w:rsid w:val="009C6AE0"/>
    <w:rsid w:val="009C6D09"/>
    <w:rsid w:val="009C6DF3"/>
    <w:rsid w:val="009C6E03"/>
    <w:rsid w:val="009C6EBE"/>
    <w:rsid w:val="009C6EF8"/>
    <w:rsid w:val="009C6FF0"/>
    <w:rsid w:val="009C717C"/>
    <w:rsid w:val="009C71CE"/>
    <w:rsid w:val="009C7212"/>
    <w:rsid w:val="009C7396"/>
    <w:rsid w:val="009C7455"/>
    <w:rsid w:val="009C771C"/>
    <w:rsid w:val="009C7979"/>
    <w:rsid w:val="009C79E6"/>
    <w:rsid w:val="009C7C4E"/>
    <w:rsid w:val="009D0030"/>
    <w:rsid w:val="009D00C4"/>
    <w:rsid w:val="009D010A"/>
    <w:rsid w:val="009D0136"/>
    <w:rsid w:val="009D0373"/>
    <w:rsid w:val="009D0402"/>
    <w:rsid w:val="009D041B"/>
    <w:rsid w:val="009D04C8"/>
    <w:rsid w:val="009D0683"/>
    <w:rsid w:val="009D09B0"/>
    <w:rsid w:val="009D0CB0"/>
    <w:rsid w:val="009D0EB5"/>
    <w:rsid w:val="009D0EF9"/>
    <w:rsid w:val="009D1085"/>
    <w:rsid w:val="009D1334"/>
    <w:rsid w:val="009D149D"/>
    <w:rsid w:val="009D179D"/>
    <w:rsid w:val="009D1803"/>
    <w:rsid w:val="009D18AA"/>
    <w:rsid w:val="009D18BC"/>
    <w:rsid w:val="009D19A4"/>
    <w:rsid w:val="009D1A59"/>
    <w:rsid w:val="009D1DBA"/>
    <w:rsid w:val="009D1EED"/>
    <w:rsid w:val="009D1F2B"/>
    <w:rsid w:val="009D20CB"/>
    <w:rsid w:val="009D234A"/>
    <w:rsid w:val="009D247C"/>
    <w:rsid w:val="009D2595"/>
    <w:rsid w:val="009D27DC"/>
    <w:rsid w:val="009D2C02"/>
    <w:rsid w:val="009D3260"/>
    <w:rsid w:val="009D32F8"/>
    <w:rsid w:val="009D3593"/>
    <w:rsid w:val="009D3595"/>
    <w:rsid w:val="009D381A"/>
    <w:rsid w:val="009D38FA"/>
    <w:rsid w:val="009D396A"/>
    <w:rsid w:val="009D3C35"/>
    <w:rsid w:val="009D3DC0"/>
    <w:rsid w:val="009D3FF2"/>
    <w:rsid w:val="009D424E"/>
    <w:rsid w:val="009D4360"/>
    <w:rsid w:val="009D477A"/>
    <w:rsid w:val="009D4CA4"/>
    <w:rsid w:val="009D4CD3"/>
    <w:rsid w:val="009D4EDA"/>
    <w:rsid w:val="009D4F2F"/>
    <w:rsid w:val="009D50BD"/>
    <w:rsid w:val="009D52AB"/>
    <w:rsid w:val="009D5448"/>
    <w:rsid w:val="009D5481"/>
    <w:rsid w:val="009D5568"/>
    <w:rsid w:val="009D55E3"/>
    <w:rsid w:val="009D5674"/>
    <w:rsid w:val="009D568C"/>
    <w:rsid w:val="009D5E1F"/>
    <w:rsid w:val="009D5E6C"/>
    <w:rsid w:val="009D654B"/>
    <w:rsid w:val="009D6590"/>
    <w:rsid w:val="009D65F5"/>
    <w:rsid w:val="009D675E"/>
    <w:rsid w:val="009D67BE"/>
    <w:rsid w:val="009D6802"/>
    <w:rsid w:val="009D6805"/>
    <w:rsid w:val="009D68A3"/>
    <w:rsid w:val="009D68F5"/>
    <w:rsid w:val="009D6A2B"/>
    <w:rsid w:val="009D6A39"/>
    <w:rsid w:val="009D6C80"/>
    <w:rsid w:val="009D6C8E"/>
    <w:rsid w:val="009D6CE1"/>
    <w:rsid w:val="009D6F4C"/>
    <w:rsid w:val="009D7285"/>
    <w:rsid w:val="009D7447"/>
    <w:rsid w:val="009D77D9"/>
    <w:rsid w:val="009D7A32"/>
    <w:rsid w:val="009D7C01"/>
    <w:rsid w:val="009E0366"/>
    <w:rsid w:val="009E03BD"/>
    <w:rsid w:val="009E047C"/>
    <w:rsid w:val="009E04EE"/>
    <w:rsid w:val="009E06C4"/>
    <w:rsid w:val="009E07E6"/>
    <w:rsid w:val="009E0814"/>
    <w:rsid w:val="009E0973"/>
    <w:rsid w:val="009E09A6"/>
    <w:rsid w:val="009E09DD"/>
    <w:rsid w:val="009E0A0C"/>
    <w:rsid w:val="009E12F3"/>
    <w:rsid w:val="009E1360"/>
    <w:rsid w:val="009E153A"/>
    <w:rsid w:val="009E18F2"/>
    <w:rsid w:val="009E197E"/>
    <w:rsid w:val="009E1A14"/>
    <w:rsid w:val="009E1B45"/>
    <w:rsid w:val="009E1CBB"/>
    <w:rsid w:val="009E1CDF"/>
    <w:rsid w:val="009E1D60"/>
    <w:rsid w:val="009E1FBD"/>
    <w:rsid w:val="009E2509"/>
    <w:rsid w:val="009E2803"/>
    <w:rsid w:val="009E2908"/>
    <w:rsid w:val="009E2A7D"/>
    <w:rsid w:val="009E2E75"/>
    <w:rsid w:val="009E2F3C"/>
    <w:rsid w:val="009E30F2"/>
    <w:rsid w:val="009E3120"/>
    <w:rsid w:val="009E3267"/>
    <w:rsid w:val="009E3330"/>
    <w:rsid w:val="009E334A"/>
    <w:rsid w:val="009E345A"/>
    <w:rsid w:val="009E3548"/>
    <w:rsid w:val="009E35F1"/>
    <w:rsid w:val="009E3683"/>
    <w:rsid w:val="009E36F8"/>
    <w:rsid w:val="009E39E5"/>
    <w:rsid w:val="009E3ADC"/>
    <w:rsid w:val="009E3BAB"/>
    <w:rsid w:val="009E3BFC"/>
    <w:rsid w:val="009E3EA1"/>
    <w:rsid w:val="009E3FE4"/>
    <w:rsid w:val="009E434A"/>
    <w:rsid w:val="009E4411"/>
    <w:rsid w:val="009E45D1"/>
    <w:rsid w:val="009E4665"/>
    <w:rsid w:val="009E4962"/>
    <w:rsid w:val="009E4CED"/>
    <w:rsid w:val="009E4D2E"/>
    <w:rsid w:val="009E50A3"/>
    <w:rsid w:val="009E550C"/>
    <w:rsid w:val="009E584D"/>
    <w:rsid w:val="009E5EB4"/>
    <w:rsid w:val="009E62B6"/>
    <w:rsid w:val="009E6420"/>
    <w:rsid w:val="009E67A5"/>
    <w:rsid w:val="009E6C2D"/>
    <w:rsid w:val="009E6D0F"/>
    <w:rsid w:val="009E6D8B"/>
    <w:rsid w:val="009E6ED1"/>
    <w:rsid w:val="009E73AD"/>
    <w:rsid w:val="009E7454"/>
    <w:rsid w:val="009E7579"/>
    <w:rsid w:val="009E7610"/>
    <w:rsid w:val="009E7632"/>
    <w:rsid w:val="009E775B"/>
    <w:rsid w:val="009E7781"/>
    <w:rsid w:val="009E79D9"/>
    <w:rsid w:val="009E79E0"/>
    <w:rsid w:val="009E7D6B"/>
    <w:rsid w:val="009E7FF5"/>
    <w:rsid w:val="009F003C"/>
    <w:rsid w:val="009F0267"/>
    <w:rsid w:val="009F038C"/>
    <w:rsid w:val="009F0477"/>
    <w:rsid w:val="009F0484"/>
    <w:rsid w:val="009F04D4"/>
    <w:rsid w:val="009F0700"/>
    <w:rsid w:val="009F0C2C"/>
    <w:rsid w:val="009F0C46"/>
    <w:rsid w:val="009F0D77"/>
    <w:rsid w:val="009F0D94"/>
    <w:rsid w:val="009F0ED9"/>
    <w:rsid w:val="009F100B"/>
    <w:rsid w:val="009F102E"/>
    <w:rsid w:val="009F114F"/>
    <w:rsid w:val="009F122D"/>
    <w:rsid w:val="009F12CA"/>
    <w:rsid w:val="009F1328"/>
    <w:rsid w:val="009F170E"/>
    <w:rsid w:val="009F176E"/>
    <w:rsid w:val="009F17FA"/>
    <w:rsid w:val="009F1938"/>
    <w:rsid w:val="009F1966"/>
    <w:rsid w:val="009F1B9B"/>
    <w:rsid w:val="009F1C91"/>
    <w:rsid w:val="009F1C95"/>
    <w:rsid w:val="009F1DD5"/>
    <w:rsid w:val="009F1FCB"/>
    <w:rsid w:val="009F2022"/>
    <w:rsid w:val="009F2029"/>
    <w:rsid w:val="009F22F9"/>
    <w:rsid w:val="009F2502"/>
    <w:rsid w:val="009F254A"/>
    <w:rsid w:val="009F2602"/>
    <w:rsid w:val="009F26A2"/>
    <w:rsid w:val="009F2932"/>
    <w:rsid w:val="009F2C27"/>
    <w:rsid w:val="009F2D12"/>
    <w:rsid w:val="009F3455"/>
    <w:rsid w:val="009F34BF"/>
    <w:rsid w:val="009F4186"/>
    <w:rsid w:val="009F41E4"/>
    <w:rsid w:val="009F43BC"/>
    <w:rsid w:val="009F4992"/>
    <w:rsid w:val="009F4996"/>
    <w:rsid w:val="009F4D1F"/>
    <w:rsid w:val="009F4D65"/>
    <w:rsid w:val="009F50AD"/>
    <w:rsid w:val="009F53BE"/>
    <w:rsid w:val="009F598F"/>
    <w:rsid w:val="009F5AF4"/>
    <w:rsid w:val="009F5B93"/>
    <w:rsid w:val="009F5BAD"/>
    <w:rsid w:val="009F5E98"/>
    <w:rsid w:val="009F604D"/>
    <w:rsid w:val="009F60C4"/>
    <w:rsid w:val="009F6124"/>
    <w:rsid w:val="009F6233"/>
    <w:rsid w:val="009F6258"/>
    <w:rsid w:val="009F6404"/>
    <w:rsid w:val="009F642D"/>
    <w:rsid w:val="009F6608"/>
    <w:rsid w:val="009F67E9"/>
    <w:rsid w:val="009F6CAF"/>
    <w:rsid w:val="009F7040"/>
    <w:rsid w:val="009F7248"/>
    <w:rsid w:val="009F734D"/>
    <w:rsid w:val="009F772B"/>
    <w:rsid w:val="009F7A3C"/>
    <w:rsid w:val="009F7ACC"/>
    <w:rsid w:val="009F7BE7"/>
    <w:rsid w:val="009F7EFC"/>
    <w:rsid w:val="00A002F2"/>
    <w:rsid w:val="00A00344"/>
    <w:rsid w:val="00A003E5"/>
    <w:rsid w:val="00A00578"/>
    <w:rsid w:val="00A007E0"/>
    <w:rsid w:val="00A008AD"/>
    <w:rsid w:val="00A008DC"/>
    <w:rsid w:val="00A00B3D"/>
    <w:rsid w:val="00A00B47"/>
    <w:rsid w:val="00A00EC4"/>
    <w:rsid w:val="00A00EEB"/>
    <w:rsid w:val="00A00F52"/>
    <w:rsid w:val="00A00F58"/>
    <w:rsid w:val="00A010E5"/>
    <w:rsid w:val="00A01104"/>
    <w:rsid w:val="00A0118B"/>
    <w:rsid w:val="00A01A28"/>
    <w:rsid w:val="00A01B45"/>
    <w:rsid w:val="00A01CAE"/>
    <w:rsid w:val="00A01CC3"/>
    <w:rsid w:val="00A02098"/>
    <w:rsid w:val="00A020F7"/>
    <w:rsid w:val="00A02143"/>
    <w:rsid w:val="00A021BE"/>
    <w:rsid w:val="00A028A9"/>
    <w:rsid w:val="00A0290D"/>
    <w:rsid w:val="00A029FB"/>
    <w:rsid w:val="00A02B70"/>
    <w:rsid w:val="00A02B74"/>
    <w:rsid w:val="00A02BA8"/>
    <w:rsid w:val="00A02C66"/>
    <w:rsid w:val="00A02D2A"/>
    <w:rsid w:val="00A02EEE"/>
    <w:rsid w:val="00A03015"/>
    <w:rsid w:val="00A03263"/>
    <w:rsid w:val="00A034D5"/>
    <w:rsid w:val="00A0369D"/>
    <w:rsid w:val="00A036B9"/>
    <w:rsid w:val="00A0394A"/>
    <w:rsid w:val="00A03A37"/>
    <w:rsid w:val="00A03BE1"/>
    <w:rsid w:val="00A03D13"/>
    <w:rsid w:val="00A03F4E"/>
    <w:rsid w:val="00A03F6A"/>
    <w:rsid w:val="00A0416B"/>
    <w:rsid w:val="00A042FA"/>
    <w:rsid w:val="00A04448"/>
    <w:rsid w:val="00A044C0"/>
    <w:rsid w:val="00A0450A"/>
    <w:rsid w:val="00A04746"/>
    <w:rsid w:val="00A048DD"/>
    <w:rsid w:val="00A04A43"/>
    <w:rsid w:val="00A04B3D"/>
    <w:rsid w:val="00A04C07"/>
    <w:rsid w:val="00A04CA0"/>
    <w:rsid w:val="00A04D45"/>
    <w:rsid w:val="00A04D88"/>
    <w:rsid w:val="00A04F11"/>
    <w:rsid w:val="00A05054"/>
    <w:rsid w:val="00A05088"/>
    <w:rsid w:val="00A051E4"/>
    <w:rsid w:val="00A052D9"/>
    <w:rsid w:val="00A054C2"/>
    <w:rsid w:val="00A05684"/>
    <w:rsid w:val="00A05775"/>
    <w:rsid w:val="00A05848"/>
    <w:rsid w:val="00A059B5"/>
    <w:rsid w:val="00A05B0B"/>
    <w:rsid w:val="00A05CDD"/>
    <w:rsid w:val="00A05EDC"/>
    <w:rsid w:val="00A06068"/>
    <w:rsid w:val="00A06141"/>
    <w:rsid w:val="00A065DF"/>
    <w:rsid w:val="00A065F4"/>
    <w:rsid w:val="00A06915"/>
    <w:rsid w:val="00A06C76"/>
    <w:rsid w:val="00A06CD1"/>
    <w:rsid w:val="00A06D34"/>
    <w:rsid w:val="00A06D59"/>
    <w:rsid w:val="00A06D5A"/>
    <w:rsid w:val="00A06E83"/>
    <w:rsid w:val="00A06EE2"/>
    <w:rsid w:val="00A0711B"/>
    <w:rsid w:val="00A07160"/>
    <w:rsid w:val="00A072E6"/>
    <w:rsid w:val="00A075E3"/>
    <w:rsid w:val="00A0761E"/>
    <w:rsid w:val="00A076AF"/>
    <w:rsid w:val="00A076DB"/>
    <w:rsid w:val="00A076F7"/>
    <w:rsid w:val="00A07732"/>
    <w:rsid w:val="00A07814"/>
    <w:rsid w:val="00A07BD4"/>
    <w:rsid w:val="00A07C89"/>
    <w:rsid w:val="00A07D36"/>
    <w:rsid w:val="00A07D7F"/>
    <w:rsid w:val="00A07DD6"/>
    <w:rsid w:val="00A10159"/>
    <w:rsid w:val="00A101A9"/>
    <w:rsid w:val="00A1026D"/>
    <w:rsid w:val="00A10722"/>
    <w:rsid w:val="00A10762"/>
    <w:rsid w:val="00A108FE"/>
    <w:rsid w:val="00A10BFC"/>
    <w:rsid w:val="00A10CC8"/>
    <w:rsid w:val="00A10FE1"/>
    <w:rsid w:val="00A110AB"/>
    <w:rsid w:val="00A1141E"/>
    <w:rsid w:val="00A1160B"/>
    <w:rsid w:val="00A116EF"/>
    <w:rsid w:val="00A11826"/>
    <w:rsid w:val="00A1193B"/>
    <w:rsid w:val="00A11B18"/>
    <w:rsid w:val="00A11CEF"/>
    <w:rsid w:val="00A1206A"/>
    <w:rsid w:val="00A120C6"/>
    <w:rsid w:val="00A120E8"/>
    <w:rsid w:val="00A1223A"/>
    <w:rsid w:val="00A12400"/>
    <w:rsid w:val="00A12516"/>
    <w:rsid w:val="00A127AB"/>
    <w:rsid w:val="00A12886"/>
    <w:rsid w:val="00A12902"/>
    <w:rsid w:val="00A12979"/>
    <w:rsid w:val="00A12BE1"/>
    <w:rsid w:val="00A12D9F"/>
    <w:rsid w:val="00A12DFA"/>
    <w:rsid w:val="00A12E46"/>
    <w:rsid w:val="00A12EC4"/>
    <w:rsid w:val="00A1373A"/>
    <w:rsid w:val="00A13938"/>
    <w:rsid w:val="00A13C8E"/>
    <w:rsid w:val="00A13E77"/>
    <w:rsid w:val="00A13FB9"/>
    <w:rsid w:val="00A1469F"/>
    <w:rsid w:val="00A14722"/>
    <w:rsid w:val="00A1494F"/>
    <w:rsid w:val="00A14C2F"/>
    <w:rsid w:val="00A14E5A"/>
    <w:rsid w:val="00A15209"/>
    <w:rsid w:val="00A15338"/>
    <w:rsid w:val="00A154F6"/>
    <w:rsid w:val="00A15527"/>
    <w:rsid w:val="00A155B9"/>
    <w:rsid w:val="00A15892"/>
    <w:rsid w:val="00A159A5"/>
    <w:rsid w:val="00A16617"/>
    <w:rsid w:val="00A16743"/>
    <w:rsid w:val="00A16755"/>
    <w:rsid w:val="00A1688F"/>
    <w:rsid w:val="00A16910"/>
    <w:rsid w:val="00A16A42"/>
    <w:rsid w:val="00A16C02"/>
    <w:rsid w:val="00A16C10"/>
    <w:rsid w:val="00A16F17"/>
    <w:rsid w:val="00A17327"/>
    <w:rsid w:val="00A1758D"/>
    <w:rsid w:val="00A17631"/>
    <w:rsid w:val="00A17641"/>
    <w:rsid w:val="00A17920"/>
    <w:rsid w:val="00A17938"/>
    <w:rsid w:val="00A17A4C"/>
    <w:rsid w:val="00A17C10"/>
    <w:rsid w:val="00A17C24"/>
    <w:rsid w:val="00A17CF8"/>
    <w:rsid w:val="00A17F4C"/>
    <w:rsid w:val="00A2006A"/>
    <w:rsid w:val="00A202E4"/>
    <w:rsid w:val="00A2067C"/>
    <w:rsid w:val="00A2068F"/>
    <w:rsid w:val="00A2069E"/>
    <w:rsid w:val="00A20737"/>
    <w:rsid w:val="00A20F9C"/>
    <w:rsid w:val="00A21371"/>
    <w:rsid w:val="00A213AC"/>
    <w:rsid w:val="00A213AF"/>
    <w:rsid w:val="00A21471"/>
    <w:rsid w:val="00A21710"/>
    <w:rsid w:val="00A21789"/>
    <w:rsid w:val="00A21CAA"/>
    <w:rsid w:val="00A21F80"/>
    <w:rsid w:val="00A21F9E"/>
    <w:rsid w:val="00A21FE4"/>
    <w:rsid w:val="00A21FF7"/>
    <w:rsid w:val="00A22163"/>
    <w:rsid w:val="00A22260"/>
    <w:rsid w:val="00A22342"/>
    <w:rsid w:val="00A22449"/>
    <w:rsid w:val="00A226E8"/>
    <w:rsid w:val="00A22782"/>
    <w:rsid w:val="00A227E6"/>
    <w:rsid w:val="00A22948"/>
    <w:rsid w:val="00A22BA3"/>
    <w:rsid w:val="00A22C96"/>
    <w:rsid w:val="00A22CC4"/>
    <w:rsid w:val="00A22D4A"/>
    <w:rsid w:val="00A22DA1"/>
    <w:rsid w:val="00A230BB"/>
    <w:rsid w:val="00A2316E"/>
    <w:rsid w:val="00A23265"/>
    <w:rsid w:val="00A23447"/>
    <w:rsid w:val="00A234AE"/>
    <w:rsid w:val="00A238B4"/>
    <w:rsid w:val="00A239D4"/>
    <w:rsid w:val="00A23B4F"/>
    <w:rsid w:val="00A23D30"/>
    <w:rsid w:val="00A23E78"/>
    <w:rsid w:val="00A24252"/>
    <w:rsid w:val="00A2470A"/>
    <w:rsid w:val="00A249BA"/>
    <w:rsid w:val="00A249BE"/>
    <w:rsid w:val="00A24BA1"/>
    <w:rsid w:val="00A24C33"/>
    <w:rsid w:val="00A24D34"/>
    <w:rsid w:val="00A24E1D"/>
    <w:rsid w:val="00A24EC0"/>
    <w:rsid w:val="00A25122"/>
    <w:rsid w:val="00A2523C"/>
    <w:rsid w:val="00A25245"/>
    <w:rsid w:val="00A252AA"/>
    <w:rsid w:val="00A252EB"/>
    <w:rsid w:val="00A255D0"/>
    <w:rsid w:val="00A25A8E"/>
    <w:rsid w:val="00A25B46"/>
    <w:rsid w:val="00A25DBD"/>
    <w:rsid w:val="00A25F52"/>
    <w:rsid w:val="00A261D5"/>
    <w:rsid w:val="00A261FF"/>
    <w:rsid w:val="00A2650E"/>
    <w:rsid w:val="00A26578"/>
    <w:rsid w:val="00A265C7"/>
    <w:rsid w:val="00A2673A"/>
    <w:rsid w:val="00A26824"/>
    <w:rsid w:val="00A26928"/>
    <w:rsid w:val="00A26A4D"/>
    <w:rsid w:val="00A26AC9"/>
    <w:rsid w:val="00A26B08"/>
    <w:rsid w:val="00A26B42"/>
    <w:rsid w:val="00A26CC5"/>
    <w:rsid w:val="00A26F47"/>
    <w:rsid w:val="00A272D5"/>
    <w:rsid w:val="00A27793"/>
    <w:rsid w:val="00A27A04"/>
    <w:rsid w:val="00A27AA2"/>
    <w:rsid w:val="00A27B42"/>
    <w:rsid w:val="00A27CBF"/>
    <w:rsid w:val="00A30038"/>
    <w:rsid w:val="00A300F5"/>
    <w:rsid w:val="00A30160"/>
    <w:rsid w:val="00A30240"/>
    <w:rsid w:val="00A30372"/>
    <w:rsid w:val="00A30383"/>
    <w:rsid w:val="00A306A8"/>
    <w:rsid w:val="00A30852"/>
    <w:rsid w:val="00A3092D"/>
    <w:rsid w:val="00A3094A"/>
    <w:rsid w:val="00A30976"/>
    <w:rsid w:val="00A30AC1"/>
    <w:rsid w:val="00A30ACE"/>
    <w:rsid w:val="00A30DA2"/>
    <w:rsid w:val="00A30EDB"/>
    <w:rsid w:val="00A30F74"/>
    <w:rsid w:val="00A31001"/>
    <w:rsid w:val="00A3136E"/>
    <w:rsid w:val="00A3146A"/>
    <w:rsid w:val="00A314A7"/>
    <w:rsid w:val="00A314BE"/>
    <w:rsid w:val="00A31856"/>
    <w:rsid w:val="00A31B1D"/>
    <w:rsid w:val="00A31C33"/>
    <w:rsid w:val="00A32366"/>
    <w:rsid w:val="00A323E0"/>
    <w:rsid w:val="00A324C5"/>
    <w:rsid w:val="00A3287B"/>
    <w:rsid w:val="00A3291A"/>
    <w:rsid w:val="00A32B72"/>
    <w:rsid w:val="00A32B8F"/>
    <w:rsid w:val="00A32E5F"/>
    <w:rsid w:val="00A33260"/>
    <w:rsid w:val="00A33343"/>
    <w:rsid w:val="00A33430"/>
    <w:rsid w:val="00A334B0"/>
    <w:rsid w:val="00A334CA"/>
    <w:rsid w:val="00A335E2"/>
    <w:rsid w:val="00A336A1"/>
    <w:rsid w:val="00A33BDE"/>
    <w:rsid w:val="00A33F27"/>
    <w:rsid w:val="00A33F6F"/>
    <w:rsid w:val="00A33FB5"/>
    <w:rsid w:val="00A340A2"/>
    <w:rsid w:val="00A3412D"/>
    <w:rsid w:val="00A344B3"/>
    <w:rsid w:val="00A34540"/>
    <w:rsid w:val="00A34A63"/>
    <w:rsid w:val="00A34A91"/>
    <w:rsid w:val="00A34BDC"/>
    <w:rsid w:val="00A34CF0"/>
    <w:rsid w:val="00A34E60"/>
    <w:rsid w:val="00A34EDF"/>
    <w:rsid w:val="00A34F8D"/>
    <w:rsid w:val="00A34FC6"/>
    <w:rsid w:val="00A350FF"/>
    <w:rsid w:val="00A35237"/>
    <w:rsid w:val="00A353C3"/>
    <w:rsid w:val="00A355ED"/>
    <w:rsid w:val="00A35736"/>
    <w:rsid w:val="00A35C36"/>
    <w:rsid w:val="00A35CE2"/>
    <w:rsid w:val="00A35E10"/>
    <w:rsid w:val="00A35E6B"/>
    <w:rsid w:val="00A35FAD"/>
    <w:rsid w:val="00A362D1"/>
    <w:rsid w:val="00A362D8"/>
    <w:rsid w:val="00A362F3"/>
    <w:rsid w:val="00A364CF"/>
    <w:rsid w:val="00A36520"/>
    <w:rsid w:val="00A36926"/>
    <w:rsid w:val="00A36B5A"/>
    <w:rsid w:val="00A36D65"/>
    <w:rsid w:val="00A36DD1"/>
    <w:rsid w:val="00A37121"/>
    <w:rsid w:val="00A37253"/>
    <w:rsid w:val="00A37296"/>
    <w:rsid w:val="00A37A7D"/>
    <w:rsid w:val="00A37BDD"/>
    <w:rsid w:val="00A37C3C"/>
    <w:rsid w:val="00A37D61"/>
    <w:rsid w:val="00A37E9D"/>
    <w:rsid w:val="00A37F17"/>
    <w:rsid w:val="00A4006A"/>
    <w:rsid w:val="00A40208"/>
    <w:rsid w:val="00A40279"/>
    <w:rsid w:val="00A4044D"/>
    <w:rsid w:val="00A404FC"/>
    <w:rsid w:val="00A40565"/>
    <w:rsid w:val="00A40687"/>
    <w:rsid w:val="00A40724"/>
    <w:rsid w:val="00A4089D"/>
    <w:rsid w:val="00A4090F"/>
    <w:rsid w:val="00A415B0"/>
    <w:rsid w:val="00A4169A"/>
    <w:rsid w:val="00A4178A"/>
    <w:rsid w:val="00A4179D"/>
    <w:rsid w:val="00A41A29"/>
    <w:rsid w:val="00A41A76"/>
    <w:rsid w:val="00A41AA1"/>
    <w:rsid w:val="00A41AC1"/>
    <w:rsid w:val="00A41B32"/>
    <w:rsid w:val="00A41B93"/>
    <w:rsid w:val="00A41C8F"/>
    <w:rsid w:val="00A41E3C"/>
    <w:rsid w:val="00A41F2D"/>
    <w:rsid w:val="00A41FDF"/>
    <w:rsid w:val="00A42186"/>
    <w:rsid w:val="00A424BE"/>
    <w:rsid w:val="00A426E9"/>
    <w:rsid w:val="00A4273F"/>
    <w:rsid w:val="00A42981"/>
    <w:rsid w:val="00A42B10"/>
    <w:rsid w:val="00A42C70"/>
    <w:rsid w:val="00A42D31"/>
    <w:rsid w:val="00A42E39"/>
    <w:rsid w:val="00A4328C"/>
    <w:rsid w:val="00A433AE"/>
    <w:rsid w:val="00A43527"/>
    <w:rsid w:val="00A43782"/>
    <w:rsid w:val="00A4385A"/>
    <w:rsid w:val="00A4392E"/>
    <w:rsid w:val="00A43B04"/>
    <w:rsid w:val="00A440B8"/>
    <w:rsid w:val="00A441EB"/>
    <w:rsid w:val="00A44381"/>
    <w:rsid w:val="00A44387"/>
    <w:rsid w:val="00A44608"/>
    <w:rsid w:val="00A447A1"/>
    <w:rsid w:val="00A447C9"/>
    <w:rsid w:val="00A44B56"/>
    <w:rsid w:val="00A44BF4"/>
    <w:rsid w:val="00A44C3B"/>
    <w:rsid w:val="00A44C77"/>
    <w:rsid w:val="00A44ECF"/>
    <w:rsid w:val="00A45168"/>
    <w:rsid w:val="00A4529E"/>
    <w:rsid w:val="00A45615"/>
    <w:rsid w:val="00A45878"/>
    <w:rsid w:val="00A4592D"/>
    <w:rsid w:val="00A45987"/>
    <w:rsid w:val="00A45B0B"/>
    <w:rsid w:val="00A45B76"/>
    <w:rsid w:val="00A45B83"/>
    <w:rsid w:val="00A45CA1"/>
    <w:rsid w:val="00A45DAB"/>
    <w:rsid w:val="00A45F6A"/>
    <w:rsid w:val="00A464AB"/>
    <w:rsid w:val="00A46567"/>
    <w:rsid w:val="00A46656"/>
    <w:rsid w:val="00A468C9"/>
    <w:rsid w:val="00A46908"/>
    <w:rsid w:val="00A46AE6"/>
    <w:rsid w:val="00A46CE7"/>
    <w:rsid w:val="00A46E91"/>
    <w:rsid w:val="00A46EF0"/>
    <w:rsid w:val="00A471C4"/>
    <w:rsid w:val="00A471FE"/>
    <w:rsid w:val="00A472AD"/>
    <w:rsid w:val="00A476BB"/>
    <w:rsid w:val="00A5017A"/>
    <w:rsid w:val="00A50302"/>
    <w:rsid w:val="00A5057A"/>
    <w:rsid w:val="00A5078D"/>
    <w:rsid w:val="00A50D52"/>
    <w:rsid w:val="00A51126"/>
    <w:rsid w:val="00A511B3"/>
    <w:rsid w:val="00A5185A"/>
    <w:rsid w:val="00A51A7C"/>
    <w:rsid w:val="00A51B58"/>
    <w:rsid w:val="00A51E4B"/>
    <w:rsid w:val="00A5206A"/>
    <w:rsid w:val="00A52189"/>
    <w:rsid w:val="00A523C0"/>
    <w:rsid w:val="00A5263A"/>
    <w:rsid w:val="00A5292D"/>
    <w:rsid w:val="00A52A63"/>
    <w:rsid w:val="00A52C4D"/>
    <w:rsid w:val="00A52C9A"/>
    <w:rsid w:val="00A52CBC"/>
    <w:rsid w:val="00A537A0"/>
    <w:rsid w:val="00A53948"/>
    <w:rsid w:val="00A53A4D"/>
    <w:rsid w:val="00A53AD2"/>
    <w:rsid w:val="00A53C56"/>
    <w:rsid w:val="00A53D75"/>
    <w:rsid w:val="00A53FDC"/>
    <w:rsid w:val="00A54050"/>
    <w:rsid w:val="00A54277"/>
    <w:rsid w:val="00A5429B"/>
    <w:rsid w:val="00A54339"/>
    <w:rsid w:val="00A545B7"/>
    <w:rsid w:val="00A54B42"/>
    <w:rsid w:val="00A54D07"/>
    <w:rsid w:val="00A54E0D"/>
    <w:rsid w:val="00A54ED6"/>
    <w:rsid w:val="00A55076"/>
    <w:rsid w:val="00A5520C"/>
    <w:rsid w:val="00A553D3"/>
    <w:rsid w:val="00A55598"/>
    <w:rsid w:val="00A5567D"/>
    <w:rsid w:val="00A55689"/>
    <w:rsid w:val="00A55A44"/>
    <w:rsid w:val="00A55DA2"/>
    <w:rsid w:val="00A55E18"/>
    <w:rsid w:val="00A5605D"/>
    <w:rsid w:val="00A56267"/>
    <w:rsid w:val="00A56460"/>
    <w:rsid w:val="00A564E7"/>
    <w:rsid w:val="00A565B1"/>
    <w:rsid w:val="00A56600"/>
    <w:rsid w:val="00A56B75"/>
    <w:rsid w:val="00A56DFE"/>
    <w:rsid w:val="00A56E9E"/>
    <w:rsid w:val="00A56F4B"/>
    <w:rsid w:val="00A56FC5"/>
    <w:rsid w:val="00A57097"/>
    <w:rsid w:val="00A571D2"/>
    <w:rsid w:val="00A57500"/>
    <w:rsid w:val="00A5786F"/>
    <w:rsid w:val="00A579EE"/>
    <w:rsid w:val="00A57A7B"/>
    <w:rsid w:val="00A57A8C"/>
    <w:rsid w:val="00A57AA2"/>
    <w:rsid w:val="00A57BC6"/>
    <w:rsid w:val="00A57C0C"/>
    <w:rsid w:val="00A57CF8"/>
    <w:rsid w:val="00A57D73"/>
    <w:rsid w:val="00A57DDD"/>
    <w:rsid w:val="00A57F08"/>
    <w:rsid w:val="00A57F43"/>
    <w:rsid w:val="00A60058"/>
    <w:rsid w:val="00A600DE"/>
    <w:rsid w:val="00A600FB"/>
    <w:rsid w:val="00A60187"/>
    <w:rsid w:val="00A6022D"/>
    <w:rsid w:val="00A60399"/>
    <w:rsid w:val="00A60639"/>
    <w:rsid w:val="00A608C4"/>
    <w:rsid w:val="00A608C8"/>
    <w:rsid w:val="00A609BA"/>
    <w:rsid w:val="00A609C1"/>
    <w:rsid w:val="00A60B7C"/>
    <w:rsid w:val="00A60D31"/>
    <w:rsid w:val="00A60D67"/>
    <w:rsid w:val="00A60E3B"/>
    <w:rsid w:val="00A60E88"/>
    <w:rsid w:val="00A60EB6"/>
    <w:rsid w:val="00A6107D"/>
    <w:rsid w:val="00A610A3"/>
    <w:rsid w:val="00A61169"/>
    <w:rsid w:val="00A61352"/>
    <w:rsid w:val="00A6138D"/>
    <w:rsid w:val="00A613DC"/>
    <w:rsid w:val="00A614D9"/>
    <w:rsid w:val="00A6180C"/>
    <w:rsid w:val="00A61C3D"/>
    <w:rsid w:val="00A61C45"/>
    <w:rsid w:val="00A61CCD"/>
    <w:rsid w:val="00A625A8"/>
    <w:rsid w:val="00A625AA"/>
    <w:rsid w:val="00A6260C"/>
    <w:rsid w:val="00A62610"/>
    <w:rsid w:val="00A62674"/>
    <w:rsid w:val="00A62707"/>
    <w:rsid w:val="00A629AF"/>
    <w:rsid w:val="00A62A92"/>
    <w:rsid w:val="00A62ABF"/>
    <w:rsid w:val="00A62B1B"/>
    <w:rsid w:val="00A62BE7"/>
    <w:rsid w:val="00A62CDC"/>
    <w:rsid w:val="00A62D50"/>
    <w:rsid w:val="00A62E39"/>
    <w:rsid w:val="00A62F96"/>
    <w:rsid w:val="00A630D1"/>
    <w:rsid w:val="00A632EC"/>
    <w:rsid w:val="00A6334A"/>
    <w:rsid w:val="00A637CB"/>
    <w:rsid w:val="00A6398D"/>
    <w:rsid w:val="00A63BF4"/>
    <w:rsid w:val="00A63CD5"/>
    <w:rsid w:val="00A63E32"/>
    <w:rsid w:val="00A64226"/>
    <w:rsid w:val="00A64307"/>
    <w:rsid w:val="00A6450F"/>
    <w:rsid w:val="00A645A7"/>
    <w:rsid w:val="00A64D30"/>
    <w:rsid w:val="00A64EE3"/>
    <w:rsid w:val="00A6516F"/>
    <w:rsid w:val="00A6544A"/>
    <w:rsid w:val="00A655FD"/>
    <w:rsid w:val="00A65AFB"/>
    <w:rsid w:val="00A65BA0"/>
    <w:rsid w:val="00A65DC9"/>
    <w:rsid w:val="00A660B7"/>
    <w:rsid w:val="00A660DD"/>
    <w:rsid w:val="00A660FA"/>
    <w:rsid w:val="00A663C7"/>
    <w:rsid w:val="00A66482"/>
    <w:rsid w:val="00A664D0"/>
    <w:rsid w:val="00A664DF"/>
    <w:rsid w:val="00A664F2"/>
    <w:rsid w:val="00A66636"/>
    <w:rsid w:val="00A66755"/>
    <w:rsid w:val="00A66B68"/>
    <w:rsid w:val="00A66F25"/>
    <w:rsid w:val="00A66F85"/>
    <w:rsid w:val="00A67000"/>
    <w:rsid w:val="00A67100"/>
    <w:rsid w:val="00A6714A"/>
    <w:rsid w:val="00A672D9"/>
    <w:rsid w:val="00A67474"/>
    <w:rsid w:val="00A67476"/>
    <w:rsid w:val="00A674BA"/>
    <w:rsid w:val="00A676ED"/>
    <w:rsid w:val="00A677A4"/>
    <w:rsid w:val="00A67B9E"/>
    <w:rsid w:val="00A67D00"/>
    <w:rsid w:val="00A67D16"/>
    <w:rsid w:val="00A67D18"/>
    <w:rsid w:val="00A67ED1"/>
    <w:rsid w:val="00A70051"/>
    <w:rsid w:val="00A702DD"/>
    <w:rsid w:val="00A70637"/>
    <w:rsid w:val="00A709E2"/>
    <w:rsid w:val="00A70BA1"/>
    <w:rsid w:val="00A70D8B"/>
    <w:rsid w:val="00A70DEE"/>
    <w:rsid w:val="00A70F1A"/>
    <w:rsid w:val="00A70FAE"/>
    <w:rsid w:val="00A7163B"/>
    <w:rsid w:val="00A7196F"/>
    <w:rsid w:val="00A71B00"/>
    <w:rsid w:val="00A71B86"/>
    <w:rsid w:val="00A71C07"/>
    <w:rsid w:val="00A71C59"/>
    <w:rsid w:val="00A71D62"/>
    <w:rsid w:val="00A71DC0"/>
    <w:rsid w:val="00A71FC3"/>
    <w:rsid w:val="00A72084"/>
    <w:rsid w:val="00A7233A"/>
    <w:rsid w:val="00A723B2"/>
    <w:rsid w:val="00A72425"/>
    <w:rsid w:val="00A72436"/>
    <w:rsid w:val="00A72611"/>
    <w:rsid w:val="00A7270E"/>
    <w:rsid w:val="00A72A66"/>
    <w:rsid w:val="00A72AA3"/>
    <w:rsid w:val="00A72B59"/>
    <w:rsid w:val="00A72D79"/>
    <w:rsid w:val="00A72FEA"/>
    <w:rsid w:val="00A72FF6"/>
    <w:rsid w:val="00A73017"/>
    <w:rsid w:val="00A73248"/>
    <w:rsid w:val="00A733CE"/>
    <w:rsid w:val="00A73487"/>
    <w:rsid w:val="00A73592"/>
    <w:rsid w:val="00A736B4"/>
    <w:rsid w:val="00A73796"/>
    <w:rsid w:val="00A73798"/>
    <w:rsid w:val="00A7386E"/>
    <w:rsid w:val="00A73963"/>
    <w:rsid w:val="00A73C58"/>
    <w:rsid w:val="00A73CD0"/>
    <w:rsid w:val="00A73E3C"/>
    <w:rsid w:val="00A74064"/>
    <w:rsid w:val="00A7414F"/>
    <w:rsid w:val="00A74282"/>
    <w:rsid w:val="00A74306"/>
    <w:rsid w:val="00A7446B"/>
    <w:rsid w:val="00A746B8"/>
    <w:rsid w:val="00A74721"/>
    <w:rsid w:val="00A74AE5"/>
    <w:rsid w:val="00A74B1A"/>
    <w:rsid w:val="00A74B6B"/>
    <w:rsid w:val="00A7501A"/>
    <w:rsid w:val="00A7537D"/>
    <w:rsid w:val="00A75530"/>
    <w:rsid w:val="00A756DF"/>
    <w:rsid w:val="00A75871"/>
    <w:rsid w:val="00A75D50"/>
    <w:rsid w:val="00A75DF0"/>
    <w:rsid w:val="00A7602D"/>
    <w:rsid w:val="00A765B8"/>
    <w:rsid w:val="00A7667B"/>
    <w:rsid w:val="00A76745"/>
    <w:rsid w:val="00A76776"/>
    <w:rsid w:val="00A76928"/>
    <w:rsid w:val="00A769B5"/>
    <w:rsid w:val="00A76AB1"/>
    <w:rsid w:val="00A76CD8"/>
    <w:rsid w:val="00A76CE1"/>
    <w:rsid w:val="00A76E07"/>
    <w:rsid w:val="00A76EDC"/>
    <w:rsid w:val="00A77350"/>
    <w:rsid w:val="00A774F5"/>
    <w:rsid w:val="00A7778E"/>
    <w:rsid w:val="00A777B9"/>
    <w:rsid w:val="00A77902"/>
    <w:rsid w:val="00A779E0"/>
    <w:rsid w:val="00A77B72"/>
    <w:rsid w:val="00A77CB6"/>
    <w:rsid w:val="00A77D6D"/>
    <w:rsid w:val="00A77DA6"/>
    <w:rsid w:val="00A77E22"/>
    <w:rsid w:val="00A77F36"/>
    <w:rsid w:val="00A800EE"/>
    <w:rsid w:val="00A80193"/>
    <w:rsid w:val="00A803F4"/>
    <w:rsid w:val="00A80487"/>
    <w:rsid w:val="00A805F4"/>
    <w:rsid w:val="00A80930"/>
    <w:rsid w:val="00A809B5"/>
    <w:rsid w:val="00A80C3C"/>
    <w:rsid w:val="00A80DBF"/>
    <w:rsid w:val="00A80DD2"/>
    <w:rsid w:val="00A80F4C"/>
    <w:rsid w:val="00A81133"/>
    <w:rsid w:val="00A81AB0"/>
    <w:rsid w:val="00A81F21"/>
    <w:rsid w:val="00A81F3F"/>
    <w:rsid w:val="00A81F65"/>
    <w:rsid w:val="00A82011"/>
    <w:rsid w:val="00A82320"/>
    <w:rsid w:val="00A82488"/>
    <w:rsid w:val="00A826AA"/>
    <w:rsid w:val="00A82859"/>
    <w:rsid w:val="00A82901"/>
    <w:rsid w:val="00A82A24"/>
    <w:rsid w:val="00A82B7E"/>
    <w:rsid w:val="00A82B80"/>
    <w:rsid w:val="00A82CC1"/>
    <w:rsid w:val="00A82EE4"/>
    <w:rsid w:val="00A8329C"/>
    <w:rsid w:val="00A83664"/>
    <w:rsid w:val="00A8370B"/>
    <w:rsid w:val="00A837FB"/>
    <w:rsid w:val="00A83A3C"/>
    <w:rsid w:val="00A83F45"/>
    <w:rsid w:val="00A83F6F"/>
    <w:rsid w:val="00A83FDF"/>
    <w:rsid w:val="00A841A6"/>
    <w:rsid w:val="00A84289"/>
    <w:rsid w:val="00A84404"/>
    <w:rsid w:val="00A845D4"/>
    <w:rsid w:val="00A84B84"/>
    <w:rsid w:val="00A84E0F"/>
    <w:rsid w:val="00A84FA4"/>
    <w:rsid w:val="00A8504C"/>
    <w:rsid w:val="00A8523A"/>
    <w:rsid w:val="00A85244"/>
    <w:rsid w:val="00A8550F"/>
    <w:rsid w:val="00A855ED"/>
    <w:rsid w:val="00A856F3"/>
    <w:rsid w:val="00A8571F"/>
    <w:rsid w:val="00A857C4"/>
    <w:rsid w:val="00A85A02"/>
    <w:rsid w:val="00A85ADF"/>
    <w:rsid w:val="00A85B0B"/>
    <w:rsid w:val="00A85BA5"/>
    <w:rsid w:val="00A85C22"/>
    <w:rsid w:val="00A85D36"/>
    <w:rsid w:val="00A85F63"/>
    <w:rsid w:val="00A86219"/>
    <w:rsid w:val="00A8627C"/>
    <w:rsid w:val="00A863ED"/>
    <w:rsid w:val="00A865C3"/>
    <w:rsid w:val="00A86BD8"/>
    <w:rsid w:val="00A86CAA"/>
    <w:rsid w:val="00A86F6B"/>
    <w:rsid w:val="00A87145"/>
    <w:rsid w:val="00A871F4"/>
    <w:rsid w:val="00A873B4"/>
    <w:rsid w:val="00A87464"/>
    <w:rsid w:val="00A87565"/>
    <w:rsid w:val="00A878B8"/>
    <w:rsid w:val="00A878CF"/>
    <w:rsid w:val="00A87BA8"/>
    <w:rsid w:val="00A87BD5"/>
    <w:rsid w:val="00A87CE8"/>
    <w:rsid w:val="00A87F1B"/>
    <w:rsid w:val="00A90212"/>
    <w:rsid w:val="00A9022A"/>
    <w:rsid w:val="00A902FC"/>
    <w:rsid w:val="00A90318"/>
    <w:rsid w:val="00A904B1"/>
    <w:rsid w:val="00A90993"/>
    <w:rsid w:val="00A90E44"/>
    <w:rsid w:val="00A910BE"/>
    <w:rsid w:val="00A910D2"/>
    <w:rsid w:val="00A913E9"/>
    <w:rsid w:val="00A914FD"/>
    <w:rsid w:val="00A916AD"/>
    <w:rsid w:val="00A916D4"/>
    <w:rsid w:val="00A91CF7"/>
    <w:rsid w:val="00A91F1C"/>
    <w:rsid w:val="00A9238E"/>
    <w:rsid w:val="00A92442"/>
    <w:rsid w:val="00A92545"/>
    <w:rsid w:val="00A92613"/>
    <w:rsid w:val="00A929ED"/>
    <w:rsid w:val="00A92B36"/>
    <w:rsid w:val="00A92B74"/>
    <w:rsid w:val="00A92EC0"/>
    <w:rsid w:val="00A92F90"/>
    <w:rsid w:val="00A93545"/>
    <w:rsid w:val="00A93607"/>
    <w:rsid w:val="00A93B87"/>
    <w:rsid w:val="00A93CE1"/>
    <w:rsid w:val="00A93EA0"/>
    <w:rsid w:val="00A94333"/>
    <w:rsid w:val="00A94336"/>
    <w:rsid w:val="00A943A1"/>
    <w:rsid w:val="00A943AC"/>
    <w:rsid w:val="00A944C5"/>
    <w:rsid w:val="00A94B7C"/>
    <w:rsid w:val="00A94F97"/>
    <w:rsid w:val="00A950B4"/>
    <w:rsid w:val="00A950F3"/>
    <w:rsid w:val="00A95277"/>
    <w:rsid w:val="00A95295"/>
    <w:rsid w:val="00A95462"/>
    <w:rsid w:val="00A9549D"/>
    <w:rsid w:val="00A95573"/>
    <w:rsid w:val="00A95725"/>
    <w:rsid w:val="00A95774"/>
    <w:rsid w:val="00A95D19"/>
    <w:rsid w:val="00A95E49"/>
    <w:rsid w:val="00A95F4F"/>
    <w:rsid w:val="00A95FC0"/>
    <w:rsid w:val="00A963EF"/>
    <w:rsid w:val="00A965C8"/>
    <w:rsid w:val="00A9687A"/>
    <w:rsid w:val="00A96903"/>
    <w:rsid w:val="00A96912"/>
    <w:rsid w:val="00A9694E"/>
    <w:rsid w:val="00A96BED"/>
    <w:rsid w:val="00A96C61"/>
    <w:rsid w:val="00A96D5D"/>
    <w:rsid w:val="00A96FDE"/>
    <w:rsid w:val="00A9703B"/>
    <w:rsid w:val="00A97076"/>
    <w:rsid w:val="00A971AA"/>
    <w:rsid w:val="00A97515"/>
    <w:rsid w:val="00A97564"/>
    <w:rsid w:val="00A9763E"/>
    <w:rsid w:val="00A976E6"/>
    <w:rsid w:val="00A97ECB"/>
    <w:rsid w:val="00AA005E"/>
    <w:rsid w:val="00AA0086"/>
    <w:rsid w:val="00AA00FD"/>
    <w:rsid w:val="00AA0385"/>
    <w:rsid w:val="00AA0660"/>
    <w:rsid w:val="00AA076B"/>
    <w:rsid w:val="00AA07D8"/>
    <w:rsid w:val="00AA09A4"/>
    <w:rsid w:val="00AA0A36"/>
    <w:rsid w:val="00AA0A5F"/>
    <w:rsid w:val="00AA0BBB"/>
    <w:rsid w:val="00AA0C31"/>
    <w:rsid w:val="00AA0C53"/>
    <w:rsid w:val="00AA0EEA"/>
    <w:rsid w:val="00AA0FF8"/>
    <w:rsid w:val="00AA1074"/>
    <w:rsid w:val="00AA1236"/>
    <w:rsid w:val="00AA1287"/>
    <w:rsid w:val="00AA14B5"/>
    <w:rsid w:val="00AA1667"/>
    <w:rsid w:val="00AA177F"/>
    <w:rsid w:val="00AA1815"/>
    <w:rsid w:val="00AA1AE6"/>
    <w:rsid w:val="00AA1BB9"/>
    <w:rsid w:val="00AA1BEA"/>
    <w:rsid w:val="00AA1ECB"/>
    <w:rsid w:val="00AA2174"/>
    <w:rsid w:val="00AA250B"/>
    <w:rsid w:val="00AA2806"/>
    <w:rsid w:val="00AA2836"/>
    <w:rsid w:val="00AA29E3"/>
    <w:rsid w:val="00AA2EBC"/>
    <w:rsid w:val="00AA3285"/>
    <w:rsid w:val="00AA35DD"/>
    <w:rsid w:val="00AA3753"/>
    <w:rsid w:val="00AA390C"/>
    <w:rsid w:val="00AA3962"/>
    <w:rsid w:val="00AA3B20"/>
    <w:rsid w:val="00AA3D1D"/>
    <w:rsid w:val="00AA3D1F"/>
    <w:rsid w:val="00AA3DC2"/>
    <w:rsid w:val="00AA3FA4"/>
    <w:rsid w:val="00AA465B"/>
    <w:rsid w:val="00AA46B7"/>
    <w:rsid w:val="00AA481C"/>
    <w:rsid w:val="00AA4851"/>
    <w:rsid w:val="00AA48F9"/>
    <w:rsid w:val="00AA4B23"/>
    <w:rsid w:val="00AA5545"/>
    <w:rsid w:val="00AA55A4"/>
    <w:rsid w:val="00AA58D4"/>
    <w:rsid w:val="00AA5AF6"/>
    <w:rsid w:val="00AA5B3C"/>
    <w:rsid w:val="00AA5BA2"/>
    <w:rsid w:val="00AA5E44"/>
    <w:rsid w:val="00AA647A"/>
    <w:rsid w:val="00AA65B6"/>
    <w:rsid w:val="00AA6688"/>
    <w:rsid w:val="00AA66E8"/>
    <w:rsid w:val="00AA67F0"/>
    <w:rsid w:val="00AA6A6F"/>
    <w:rsid w:val="00AA6C3A"/>
    <w:rsid w:val="00AA6C55"/>
    <w:rsid w:val="00AA6CB7"/>
    <w:rsid w:val="00AA6E98"/>
    <w:rsid w:val="00AA6F1A"/>
    <w:rsid w:val="00AA6F29"/>
    <w:rsid w:val="00AA71DB"/>
    <w:rsid w:val="00AA7235"/>
    <w:rsid w:val="00AA726A"/>
    <w:rsid w:val="00AA74B1"/>
    <w:rsid w:val="00AA75D8"/>
    <w:rsid w:val="00AA780D"/>
    <w:rsid w:val="00AA7899"/>
    <w:rsid w:val="00AA7ADC"/>
    <w:rsid w:val="00AA7B46"/>
    <w:rsid w:val="00AA7BCB"/>
    <w:rsid w:val="00AA7D3C"/>
    <w:rsid w:val="00AA7D95"/>
    <w:rsid w:val="00AA7E47"/>
    <w:rsid w:val="00AB0486"/>
    <w:rsid w:val="00AB0543"/>
    <w:rsid w:val="00AB06EE"/>
    <w:rsid w:val="00AB080D"/>
    <w:rsid w:val="00AB08A9"/>
    <w:rsid w:val="00AB0B39"/>
    <w:rsid w:val="00AB0BC1"/>
    <w:rsid w:val="00AB0D27"/>
    <w:rsid w:val="00AB0EED"/>
    <w:rsid w:val="00AB0F44"/>
    <w:rsid w:val="00AB0F65"/>
    <w:rsid w:val="00AB11C4"/>
    <w:rsid w:val="00AB11D9"/>
    <w:rsid w:val="00AB1277"/>
    <w:rsid w:val="00AB1628"/>
    <w:rsid w:val="00AB1ABC"/>
    <w:rsid w:val="00AB1D31"/>
    <w:rsid w:val="00AB20AF"/>
    <w:rsid w:val="00AB2137"/>
    <w:rsid w:val="00AB21F9"/>
    <w:rsid w:val="00AB23D1"/>
    <w:rsid w:val="00AB23EB"/>
    <w:rsid w:val="00AB24FA"/>
    <w:rsid w:val="00AB2658"/>
    <w:rsid w:val="00AB2AC0"/>
    <w:rsid w:val="00AB2C78"/>
    <w:rsid w:val="00AB2CC8"/>
    <w:rsid w:val="00AB2CCE"/>
    <w:rsid w:val="00AB2D40"/>
    <w:rsid w:val="00AB2E5A"/>
    <w:rsid w:val="00AB2FF9"/>
    <w:rsid w:val="00AB3078"/>
    <w:rsid w:val="00AB30AF"/>
    <w:rsid w:val="00AB31C2"/>
    <w:rsid w:val="00AB3356"/>
    <w:rsid w:val="00AB33D3"/>
    <w:rsid w:val="00AB3657"/>
    <w:rsid w:val="00AB3867"/>
    <w:rsid w:val="00AB3A07"/>
    <w:rsid w:val="00AB3DDF"/>
    <w:rsid w:val="00AB3E19"/>
    <w:rsid w:val="00AB4108"/>
    <w:rsid w:val="00AB482E"/>
    <w:rsid w:val="00AB4940"/>
    <w:rsid w:val="00AB4C98"/>
    <w:rsid w:val="00AB4D21"/>
    <w:rsid w:val="00AB4E16"/>
    <w:rsid w:val="00AB4EDC"/>
    <w:rsid w:val="00AB502D"/>
    <w:rsid w:val="00AB5092"/>
    <w:rsid w:val="00AB513F"/>
    <w:rsid w:val="00AB52E7"/>
    <w:rsid w:val="00AB54B3"/>
    <w:rsid w:val="00AB561A"/>
    <w:rsid w:val="00AB57F6"/>
    <w:rsid w:val="00AB5982"/>
    <w:rsid w:val="00AB5A37"/>
    <w:rsid w:val="00AB5C09"/>
    <w:rsid w:val="00AB5C24"/>
    <w:rsid w:val="00AB6366"/>
    <w:rsid w:val="00AB65CB"/>
    <w:rsid w:val="00AB67E8"/>
    <w:rsid w:val="00AB6ECD"/>
    <w:rsid w:val="00AB794B"/>
    <w:rsid w:val="00AB7A05"/>
    <w:rsid w:val="00AB7ECC"/>
    <w:rsid w:val="00AC009C"/>
    <w:rsid w:val="00AC00C3"/>
    <w:rsid w:val="00AC0157"/>
    <w:rsid w:val="00AC02B9"/>
    <w:rsid w:val="00AC031F"/>
    <w:rsid w:val="00AC03A1"/>
    <w:rsid w:val="00AC05E1"/>
    <w:rsid w:val="00AC0B6F"/>
    <w:rsid w:val="00AC0BE9"/>
    <w:rsid w:val="00AC0C80"/>
    <w:rsid w:val="00AC103B"/>
    <w:rsid w:val="00AC11EB"/>
    <w:rsid w:val="00AC14BA"/>
    <w:rsid w:val="00AC14CE"/>
    <w:rsid w:val="00AC16E3"/>
    <w:rsid w:val="00AC1868"/>
    <w:rsid w:val="00AC1A27"/>
    <w:rsid w:val="00AC1BA4"/>
    <w:rsid w:val="00AC1CD3"/>
    <w:rsid w:val="00AC1D49"/>
    <w:rsid w:val="00AC1FD0"/>
    <w:rsid w:val="00AC1FFF"/>
    <w:rsid w:val="00AC2067"/>
    <w:rsid w:val="00AC212D"/>
    <w:rsid w:val="00AC2229"/>
    <w:rsid w:val="00AC2384"/>
    <w:rsid w:val="00AC2524"/>
    <w:rsid w:val="00AC2527"/>
    <w:rsid w:val="00AC29FC"/>
    <w:rsid w:val="00AC2F11"/>
    <w:rsid w:val="00AC3081"/>
    <w:rsid w:val="00AC31AF"/>
    <w:rsid w:val="00AC320D"/>
    <w:rsid w:val="00AC33E8"/>
    <w:rsid w:val="00AC3BCD"/>
    <w:rsid w:val="00AC4365"/>
    <w:rsid w:val="00AC43CE"/>
    <w:rsid w:val="00AC4454"/>
    <w:rsid w:val="00AC4ED1"/>
    <w:rsid w:val="00AC4F01"/>
    <w:rsid w:val="00AC4FC5"/>
    <w:rsid w:val="00AC5168"/>
    <w:rsid w:val="00AC5286"/>
    <w:rsid w:val="00AC536B"/>
    <w:rsid w:val="00AC5475"/>
    <w:rsid w:val="00AC5866"/>
    <w:rsid w:val="00AC586D"/>
    <w:rsid w:val="00AC5960"/>
    <w:rsid w:val="00AC5AB1"/>
    <w:rsid w:val="00AC5B29"/>
    <w:rsid w:val="00AC5BEF"/>
    <w:rsid w:val="00AC5CA9"/>
    <w:rsid w:val="00AC629E"/>
    <w:rsid w:val="00AC62F7"/>
    <w:rsid w:val="00AC6641"/>
    <w:rsid w:val="00AC6648"/>
    <w:rsid w:val="00AC6806"/>
    <w:rsid w:val="00AC6893"/>
    <w:rsid w:val="00AC68EF"/>
    <w:rsid w:val="00AC6AC9"/>
    <w:rsid w:val="00AC6D53"/>
    <w:rsid w:val="00AC6DF1"/>
    <w:rsid w:val="00AC7095"/>
    <w:rsid w:val="00AC7161"/>
    <w:rsid w:val="00AC717D"/>
    <w:rsid w:val="00AC7260"/>
    <w:rsid w:val="00AC7686"/>
    <w:rsid w:val="00AC76EE"/>
    <w:rsid w:val="00AC778E"/>
    <w:rsid w:val="00AC7B37"/>
    <w:rsid w:val="00AC7B6A"/>
    <w:rsid w:val="00AC7BC1"/>
    <w:rsid w:val="00AC7BF9"/>
    <w:rsid w:val="00AC7F40"/>
    <w:rsid w:val="00AC7FD2"/>
    <w:rsid w:val="00AD065A"/>
    <w:rsid w:val="00AD071F"/>
    <w:rsid w:val="00AD0853"/>
    <w:rsid w:val="00AD0C1A"/>
    <w:rsid w:val="00AD0E49"/>
    <w:rsid w:val="00AD0E8F"/>
    <w:rsid w:val="00AD0F08"/>
    <w:rsid w:val="00AD0FB2"/>
    <w:rsid w:val="00AD1087"/>
    <w:rsid w:val="00AD12DE"/>
    <w:rsid w:val="00AD1528"/>
    <w:rsid w:val="00AD15B7"/>
    <w:rsid w:val="00AD16F1"/>
    <w:rsid w:val="00AD1A4D"/>
    <w:rsid w:val="00AD1A61"/>
    <w:rsid w:val="00AD1C1B"/>
    <w:rsid w:val="00AD1C37"/>
    <w:rsid w:val="00AD1D0F"/>
    <w:rsid w:val="00AD1EC3"/>
    <w:rsid w:val="00AD1EEF"/>
    <w:rsid w:val="00AD239C"/>
    <w:rsid w:val="00AD2589"/>
    <w:rsid w:val="00AD287A"/>
    <w:rsid w:val="00AD2946"/>
    <w:rsid w:val="00AD29E9"/>
    <w:rsid w:val="00AD2BFA"/>
    <w:rsid w:val="00AD2DBF"/>
    <w:rsid w:val="00AD2EE5"/>
    <w:rsid w:val="00AD30EB"/>
    <w:rsid w:val="00AD3567"/>
    <w:rsid w:val="00AD39B1"/>
    <w:rsid w:val="00AD3A74"/>
    <w:rsid w:val="00AD3E87"/>
    <w:rsid w:val="00AD4096"/>
    <w:rsid w:val="00AD41E9"/>
    <w:rsid w:val="00AD42C9"/>
    <w:rsid w:val="00AD438E"/>
    <w:rsid w:val="00AD45D0"/>
    <w:rsid w:val="00AD45F0"/>
    <w:rsid w:val="00AD47A9"/>
    <w:rsid w:val="00AD4D0C"/>
    <w:rsid w:val="00AD4E1D"/>
    <w:rsid w:val="00AD4F1B"/>
    <w:rsid w:val="00AD50FF"/>
    <w:rsid w:val="00AD550D"/>
    <w:rsid w:val="00AD5611"/>
    <w:rsid w:val="00AD56F1"/>
    <w:rsid w:val="00AD5A79"/>
    <w:rsid w:val="00AD5C23"/>
    <w:rsid w:val="00AD5C8C"/>
    <w:rsid w:val="00AD5C8D"/>
    <w:rsid w:val="00AD5E87"/>
    <w:rsid w:val="00AD5FEA"/>
    <w:rsid w:val="00AD60A0"/>
    <w:rsid w:val="00AD60E0"/>
    <w:rsid w:val="00AD6185"/>
    <w:rsid w:val="00AD618D"/>
    <w:rsid w:val="00AD6330"/>
    <w:rsid w:val="00AD6598"/>
    <w:rsid w:val="00AD68EB"/>
    <w:rsid w:val="00AD6A37"/>
    <w:rsid w:val="00AD6A4A"/>
    <w:rsid w:val="00AD6A85"/>
    <w:rsid w:val="00AD6BCF"/>
    <w:rsid w:val="00AD6C0C"/>
    <w:rsid w:val="00AD6CC6"/>
    <w:rsid w:val="00AD71FD"/>
    <w:rsid w:val="00AD76D7"/>
    <w:rsid w:val="00AD779F"/>
    <w:rsid w:val="00AD79C7"/>
    <w:rsid w:val="00AD7A47"/>
    <w:rsid w:val="00AD7BF3"/>
    <w:rsid w:val="00AD7C2B"/>
    <w:rsid w:val="00AD7DB9"/>
    <w:rsid w:val="00AD7F75"/>
    <w:rsid w:val="00AE0339"/>
    <w:rsid w:val="00AE05FC"/>
    <w:rsid w:val="00AE098D"/>
    <w:rsid w:val="00AE0DC4"/>
    <w:rsid w:val="00AE0EB9"/>
    <w:rsid w:val="00AE1348"/>
    <w:rsid w:val="00AE15C5"/>
    <w:rsid w:val="00AE1811"/>
    <w:rsid w:val="00AE1B84"/>
    <w:rsid w:val="00AE1C5F"/>
    <w:rsid w:val="00AE1E31"/>
    <w:rsid w:val="00AE1EDB"/>
    <w:rsid w:val="00AE1F7B"/>
    <w:rsid w:val="00AE1FBB"/>
    <w:rsid w:val="00AE1FD8"/>
    <w:rsid w:val="00AE1FDA"/>
    <w:rsid w:val="00AE2335"/>
    <w:rsid w:val="00AE254D"/>
    <w:rsid w:val="00AE2561"/>
    <w:rsid w:val="00AE2585"/>
    <w:rsid w:val="00AE258B"/>
    <w:rsid w:val="00AE2772"/>
    <w:rsid w:val="00AE2A90"/>
    <w:rsid w:val="00AE2E40"/>
    <w:rsid w:val="00AE30B7"/>
    <w:rsid w:val="00AE3275"/>
    <w:rsid w:val="00AE34A6"/>
    <w:rsid w:val="00AE3748"/>
    <w:rsid w:val="00AE37BC"/>
    <w:rsid w:val="00AE37C6"/>
    <w:rsid w:val="00AE3D46"/>
    <w:rsid w:val="00AE3D81"/>
    <w:rsid w:val="00AE3F48"/>
    <w:rsid w:val="00AE40E1"/>
    <w:rsid w:val="00AE41DE"/>
    <w:rsid w:val="00AE42B3"/>
    <w:rsid w:val="00AE4323"/>
    <w:rsid w:val="00AE468A"/>
    <w:rsid w:val="00AE46EC"/>
    <w:rsid w:val="00AE4A8F"/>
    <w:rsid w:val="00AE4C41"/>
    <w:rsid w:val="00AE4DFC"/>
    <w:rsid w:val="00AE4F8E"/>
    <w:rsid w:val="00AE5026"/>
    <w:rsid w:val="00AE503E"/>
    <w:rsid w:val="00AE519D"/>
    <w:rsid w:val="00AE549E"/>
    <w:rsid w:val="00AE5923"/>
    <w:rsid w:val="00AE5B7E"/>
    <w:rsid w:val="00AE5CE7"/>
    <w:rsid w:val="00AE5DA8"/>
    <w:rsid w:val="00AE5F77"/>
    <w:rsid w:val="00AE5FDD"/>
    <w:rsid w:val="00AE602B"/>
    <w:rsid w:val="00AE620E"/>
    <w:rsid w:val="00AE658E"/>
    <w:rsid w:val="00AE673B"/>
    <w:rsid w:val="00AE67E4"/>
    <w:rsid w:val="00AE6893"/>
    <w:rsid w:val="00AE6992"/>
    <w:rsid w:val="00AE6CC6"/>
    <w:rsid w:val="00AE6E35"/>
    <w:rsid w:val="00AE6EAD"/>
    <w:rsid w:val="00AE7041"/>
    <w:rsid w:val="00AE71F0"/>
    <w:rsid w:val="00AE7299"/>
    <w:rsid w:val="00AE7967"/>
    <w:rsid w:val="00AE799D"/>
    <w:rsid w:val="00AE7A80"/>
    <w:rsid w:val="00AE7B5E"/>
    <w:rsid w:val="00AE7B9E"/>
    <w:rsid w:val="00AE7F2A"/>
    <w:rsid w:val="00AE7F6E"/>
    <w:rsid w:val="00AF00B5"/>
    <w:rsid w:val="00AF0149"/>
    <w:rsid w:val="00AF0729"/>
    <w:rsid w:val="00AF07A4"/>
    <w:rsid w:val="00AF0A61"/>
    <w:rsid w:val="00AF0AC2"/>
    <w:rsid w:val="00AF0B50"/>
    <w:rsid w:val="00AF0EC6"/>
    <w:rsid w:val="00AF0FCD"/>
    <w:rsid w:val="00AF1034"/>
    <w:rsid w:val="00AF1114"/>
    <w:rsid w:val="00AF12C8"/>
    <w:rsid w:val="00AF16C5"/>
    <w:rsid w:val="00AF1761"/>
    <w:rsid w:val="00AF17D3"/>
    <w:rsid w:val="00AF17DA"/>
    <w:rsid w:val="00AF1859"/>
    <w:rsid w:val="00AF1A63"/>
    <w:rsid w:val="00AF1FCE"/>
    <w:rsid w:val="00AF21C5"/>
    <w:rsid w:val="00AF2359"/>
    <w:rsid w:val="00AF238A"/>
    <w:rsid w:val="00AF28D3"/>
    <w:rsid w:val="00AF29DE"/>
    <w:rsid w:val="00AF2B23"/>
    <w:rsid w:val="00AF2CE9"/>
    <w:rsid w:val="00AF2DA4"/>
    <w:rsid w:val="00AF2DDF"/>
    <w:rsid w:val="00AF3050"/>
    <w:rsid w:val="00AF307F"/>
    <w:rsid w:val="00AF319B"/>
    <w:rsid w:val="00AF3267"/>
    <w:rsid w:val="00AF33C7"/>
    <w:rsid w:val="00AF3445"/>
    <w:rsid w:val="00AF35A4"/>
    <w:rsid w:val="00AF372A"/>
    <w:rsid w:val="00AF372C"/>
    <w:rsid w:val="00AF377D"/>
    <w:rsid w:val="00AF384C"/>
    <w:rsid w:val="00AF397D"/>
    <w:rsid w:val="00AF3AEE"/>
    <w:rsid w:val="00AF3BEF"/>
    <w:rsid w:val="00AF421B"/>
    <w:rsid w:val="00AF430D"/>
    <w:rsid w:val="00AF4849"/>
    <w:rsid w:val="00AF4AAA"/>
    <w:rsid w:val="00AF4BB4"/>
    <w:rsid w:val="00AF4D9E"/>
    <w:rsid w:val="00AF4DA9"/>
    <w:rsid w:val="00AF526B"/>
    <w:rsid w:val="00AF54CC"/>
    <w:rsid w:val="00AF5A31"/>
    <w:rsid w:val="00AF5CF5"/>
    <w:rsid w:val="00AF5FF4"/>
    <w:rsid w:val="00AF6043"/>
    <w:rsid w:val="00AF60B1"/>
    <w:rsid w:val="00AF613D"/>
    <w:rsid w:val="00AF6435"/>
    <w:rsid w:val="00AF6447"/>
    <w:rsid w:val="00AF6485"/>
    <w:rsid w:val="00AF698F"/>
    <w:rsid w:val="00AF69BA"/>
    <w:rsid w:val="00AF6CB7"/>
    <w:rsid w:val="00AF6D4A"/>
    <w:rsid w:val="00AF6E06"/>
    <w:rsid w:val="00AF6EF8"/>
    <w:rsid w:val="00AF6F1A"/>
    <w:rsid w:val="00AF6F97"/>
    <w:rsid w:val="00AF7029"/>
    <w:rsid w:val="00AF70F3"/>
    <w:rsid w:val="00AF70FC"/>
    <w:rsid w:val="00AF71C2"/>
    <w:rsid w:val="00AF722D"/>
    <w:rsid w:val="00AF7351"/>
    <w:rsid w:val="00AF7391"/>
    <w:rsid w:val="00AF74BB"/>
    <w:rsid w:val="00AF7635"/>
    <w:rsid w:val="00AF77D0"/>
    <w:rsid w:val="00AF77FD"/>
    <w:rsid w:val="00AF78BD"/>
    <w:rsid w:val="00AF78CB"/>
    <w:rsid w:val="00AF7B1A"/>
    <w:rsid w:val="00AF7BB8"/>
    <w:rsid w:val="00AF7D1A"/>
    <w:rsid w:val="00AF7DE0"/>
    <w:rsid w:val="00AF7DED"/>
    <w:rsid w:val="00B0004C"/>
    <w:rsid w:val="00B0004D"/>
    <w:rsid w:val="00B00140"/>
    <w:rsid w:val="00B001D1"/>
    <w:rsid w:val="00B00649"/>
    <w:rsid w:val="00B00BA2"/>
    <w:rsid w:val="00B00C1A"/>
    <w:rsid w:val="00B00D84"/>
    <w:rsid w:val="00B00D8A"/>
    <w:rsid w:val="00B00DB6"/>
    <w:rsid w:val="00B00F04"/>
    <w:rsid w:val="00B01081"/>
    <w:rsid w:val="00B01091"/>
    <w:rsid w:val="00B0149C"/>
    <w:rsid w:val="00B0159E"/>
    <w:rsid w:val="00B015AC"/>
    <w:rsid w:val="00B01A4D"/>
    <w:rsid w:val="00B01AC3"/>
    <w:rsid w:val="00B01BBB"/>
    <w:rsid w:val="00B01DEF"/>
    <w:rsid w:val="00B021CC"/>
    <w:rsid w:val="00B0233D"/>
    <w:rsid w:val="00B024C0"/>
    <w:rsid w:val="00B02552"/>
    <w:rsid w:val="00B026C0"/>
    <w:rsid w:val="00B026C4"/>
    <w:rsid w:val="00B029E4"/>
    <w:rsid w:val="00B02AC5"/>
    <w:rsid w:val="00B02E15"/>
    <w:rsid w:val="00B02F5E"/>
    <w:rsid w:val="00B03020"/>
    <w:rsid w:val="00B031E9"/>
    <w:rsid w:val="00B0324C"/>
    <w:rsid w:val="00B03579"/>
    <w:rsid w:val="00B03805"/>
    <w:rsid w:val="00B038B9"/>
    <w:rsid w:val="00B039BD"/>
    <w:rsid w:val="00B03A3C"/>
    <w:rsid w:val="00B03CF8"/>
    <w:rsid w:val="00B03F43"/>
    <w:rsid w:val="00B04138"/>
    <w:rsid w:val="00B04191"/>
    <w:rsid w:val="00B04200"/>
    <w:rsid w:val="00B044A1"/>
    <w:rsid w:val="00B0466C"/>
    <w:rsid w:val="00B04754"/>
    <w:rsid w:val="00B04888"/>
    <w:rsid w:val="00B04A94"/>
    <w:rsid w:val="00B04AA0"/>
    <w:rsid w:val="00B04AB4"/>
    <w:rsid w:val="00B04CB7"/>
    <w:rsid w:val="00B05490"/>
    <w:rsid w:val="00B05536"/>
    <w:rsid w:val="00B058D8"/>
    <w:rsid w:val="00B059D4"/>
    <w:rsid w:val="00B05B76"/>
    <w:rsid w:val="00B05B8C"/>
    <w:rsid w:val="00B05BED"/>
    <w:rsid w:val="00B05DD8"/>
    <w:rsid w:val="00B061B2"/>
    <w:rsid w:val="00B0623F"/>
    <w:rsid w:val="00B06434"/>
    <w:rsid w:val="00B0655F"/>
    <w:rsid w:val="00B06565"/>
    <w:rsid w:val="00B0672D"/>
    <w:rsid w:val="00B067BE"/>
    <w:rsid w:val="00B06B46"/>
    <w:rsid w:val="00B06E78"/>
    <w:rsid w:val="00B07091"/>
    <w:rsid w:val="00B070F5"/>
    <w:rsid w:val="00B072FB"/>
    <w:rsid w:val="00B07771"/>
    <w:rsid w:val="00B079D3"/>
    <w:rsid w:val="00B07B86"/>
    <w:rsid w:val="00B10383"/>
    <w:rsid w:val="00B1055A"/>
    <w:rsid w:val="00B10640"/>
    <w:rsid w:val="00B106B1"/>
    <w:rsid w:val="00B10935"/>
    <w:rsid w:val="00B10AAC"/>
    <w:rsid w:val="00B10B02"/>
    <w:rsid w:val="00B10B83"/>
    <w:rsid w:val="00B10BFF"/>
    <w:rsid w:val="00B10E5E"/>
    <w:rsid w:val="00B110F7"/>
    <w:rsid w:val="00B1136C"/>
    <w:rsid w:val="00B113FE"/>
    <w:rsid w:val="00B115AF"/>
    <w:rsid w:val="00B1169F"/>
    <w:rsid w:val="00B11B4E"/>
    <w:rsid w:val="00B11B55"/>
    <w:rsid w:val="00B11CFB"/>
    <w:rsid w:val="00B1203A"/>
    <w:rsid w:val="00B12573"/>
    <w:rsid w:val="00B12851"/>
    <w:rsid w:val="00B12864"/>
    <w:rsid w:val="00B1299A"/>
    <w:rsid w:val="00B12A2B"/>
    <w:rsid w:val="00B12C3F"/>
    <w:rsid w:val="00B12CA0"/>
    <w:rsid w:val="00B12D0C"/>
    <w:rsid w:val="00B13152"/>
    <w:rsid w:val="00B132A8"/>
    <w:rsid w:val="00B13DF8"/>
    <w:rsid w:val="00B13E9E"/>
    <w:rsid w:val="00B1400C"/>
    <w:rsid w:val="00B1422C"/>
    <w:rsid w:val="00B143EC"/>
    <w:rsid w:val="00B14511"/>
    <w:rsid w:val="00B14670"/>
    <w:rsid w:val="00B1470B"/>
    <w:rsid w:val="00B14792"/>
    <w:rsid w:val="00B14968"/>
    <w:rsid w:val="00B14AC8"/>
    <w:rsid w:val="00B14D8B"/>
    <w:rsid w:val="00B14DB1"/>
    <w:rsid w:val="00B14E5B"/>
    <w:rsid w:val="00B14E79"/>
    <w:rsid w:val="00B150D8"/>
    <w:rsid w:val="00B1531C"/>
    <w:rsid w:val="00B1558D"/>
    <w:rsid w:val="00B15952"/>
    <w:rsid w:val="00B15A17"/>
    <w:rsid w:val="00B15BA4"/>
    <w:rsid w:val="00B16070"/>
    <w:rsid w:val="00B161B9"/>
    <w:rsid w:val="00B164F3"/>
    <w:rsid w:val="00B16613"/>
    <w:rsid w:val="00B16868"/>
    <w:rsid w:val="00B16B4A"/>
    <w:rsid w:val="00B17127"/>
    <w:rsid w:val="00B17559"/>
    <w:rsid w:val="00B1790F"/>
    <w:rsid w:val="00B179E2"/>
    <w:rsid w:val="00B17A8A"/>
    <w:rsid w:val="00B17A90"/>
    <w:rsid w:val="00B17FB6"/>
    <w:rsid w:val="00B20166"/>
    <w:rsid w:val="00B202FB"/>
    <w:rsid w:val="00B20461"/>
    <w:rsid w:val="00B20979"/>
    <w:rsid w:val="00B20D1A"/>
    <w:rsid w:val="00B20E02"/>
    <w:rsid w:val="00B20E25"/>
    <w:rsid w:val="00B20F1D"/>
    <w:rsid w:val="00B21055"/>
    <w:rsid w:val="00B2116A"/>
    <w:rsid w:val="00B21255"/>
    <w:rsid w:val="00B213C5"/>
    <w:rsid w:val="00B21745"/>
    <w:rsid w:val="00B217E5"/>
    <w:rsid w:val="00B21997"/>
    <w:rsid w:val="00B219E9"/>
    <w:rsid w:val="00B21CAD"/>
    <w:rsid w:val="00B22452"/>
    <w:rsid w:val="00B2259F"/>
    <w:rsid w:val="00B22782"/>
    <w:rsid w:val="00B228B3"/>
    <w:rsid w:val="00B228B4"/>
    <w:rsid w:val="00B22A81"/>
    <w:rsid w:val="00B22BE9"/>
    <w:rsid w:val="00B232A8"/>
    <w:rsid w:val="00B23B64"/>
    <w:rsid w:val="00B23B8A"/>
    <w:rsid w:val="00B242B6"/>
    <w:rsid w:val="00B2460D"/>
    <w:rsid w:val="00B247C0"/>
    <w:rsid w:val="00B24965"/>
    <w:rsid w:val="00B24987"/>
    <w:rsid w:val="00B24A9F"/>
    <w:rsid w:val="00B24B65"/>
    <w:rsid w:val="00B24D0E"/>
    <w:rsid w:val="00B25094"/>
    <w:rsid w:val="00B2553D"/>
    <w:rsid w:val="00B2555F"/>
    <w:rsid w:val="00B2566E"/>
    <w:rsid w:val="00B256C9"/>
    <w:rsid w:val="00B25821"/>
    <w:rsid w:val="00B25A05"/>
    <w:rsid w:val="00B25AB6"/>
    <w:rsid w:val="00B25CC8"/>
    <w:rsid w:val="00B25DE4"/>
    <w:rsid w:val="00B261B5"/>
    <w:rsid w:val="00B261E4"/>
    <w:rsid w:val="00B26322"/>
    <w:rsid w:val="00B26352"/>
    <w:rsid w:val="00B264F6"/>
    <w:rsid w:val="00B26582"/>
    <w:rsid w:val="00B267A4"/>
    <w:rsid w:val="00B267D6"/>
    <w:rsid w:val="00B2684B"/>
    <w:rsid w:val="00B26937"/>
    <w:rsid w:val="00B26B47"/>
    <w:rsid w:val="00B26CCA"/>
    <w:rsid w:val="00B26D3D"/>
    <w:rsid w:val="00B27220"/>
    <w:rsid w:val="00B273E4"/>
    <w:rsid w:val="00B274E9"/>
    <w:rsid w:val="00B27523"/>
    <w:rsid w:val="00B276CE"/>
    <w:rsid w:val="00B27B3E"/>
    <w:rsid w:val="00B27D1E"/>
    <w:rsid w:val="00B27E08"/>
    <w:rsid w:val="00B27EBF"/>
    <w:rsid w:val="00B27F87"/>
    <w:rsid w:val="00B3002D"/>
    <w:rsid w:val="00B3006E"/>
    <w:rsid w:val="00B300C3"/>
    <w:rsid w:val="00B30A05"/>
    <w:rsid w:val="00B30CAA"/>
    <w:rsid w:val="00B30CF7"/>
    <w:rsid w:val="00B30E5D"/>
    <w:rsid w:val="00B30E61"/>
    <w:rsid w:val="00B30FC6"/>
    <w:rsid w:val="00B31003"/>
    <w:rsid w:val="00B311C9"/>
    <w:rsid w:val="00B313CF"/>
    <w:rsid w:val="00B31568"/>
    <w:rsid w:val="00B3158C"/>
    <w:rsid w:val="00B315EC"/>
    <w:rsid w:val="00B316BE"/>
    <w:rsid w:val="00B31850"/>
    <w:rsid w:val="00B320A1"/>
    <w:rsid w:val="00B323BC"/>
    <w:rsid w:val="00B3259D"/>
    <w:rsid w:val="00B325EF"/>
    <w:rsid w:val="00B32668"/>
    <w:rsid w:val="00B32961"/>
    <w:rsid w:val="00B32AD4"/>
    <w:rsid w:val="00B32B14"/>
    <w:rsid w:val="00B32C25"/>
    <w:rsid w:val="00B32CB8"/>
    <w:rsid w:val="00B32EBA"/>
    <w:rsid w:val="00B33005"/>
    <w:rsid w:val="00B33016"/>
    <w:rsid w:val="00B3313F"/>
    <w:rsid w:val="00B33B83"/>
    <w:rsid w:val="00B33CAE"/>
    <w:rsid w:val="00B33DB9"/>
    <w:rsid w:val="00B341C5"/>
    <w:rsid w:val="00B342BD"/>
    <w:rsid w:val="00B344F7"/>
    <w:rsid w:val="00B34956"/>
    <w:rsid w:val="00B34A14"/>
    <w:rsid w:val="00B34D40"/>
    <w:rsid w:val="00B34E65"/>
    <w:rsid w:val="00B34F6F"/>
    <w:rsid w:val="00B34F8A"/>
    <w:rsid w:val="00B351E5"/>
    <w:rsid w:val="00B35255"/>
    <w:rsid w:val="00B35373"/>
    <w:rsid w:val="00B3568C"/>
    <w:rsid w:val="00B357B7"/>
    <w:rsid w:val="00B35910"/>
    <w:rsid w:val="00B35AE3"/>
    <w:rsid w:val="00B35D09"/>
    <w:rsid w:val="00B35D3F"/>
    <w:rsid w:val="00B35FFD"/>
    <w:rsid w:val="00B360EB"/>
    <w:rsid w:val="00B360F9"/>
    <w:rsid w:val="00B3654E"/>
    <w:rsid w:val="00B365B8"/>
    <w:rsid w:val="00B368C6"/>
    <w:rsid w:val="00B36AB2"/>
    <w:rsid w:val="00B36D23"/>
    <w:rsid w:val="00B37225"/>
    <w:rsid w:val="00B372B5"/>
    <w:rsid w:val="00B373D1"/>
    <w:rsid w:val="00B37420"/>
    <w:rsid w:val="00B3758B"/>
    <w:rsid w:val="00B375D7"/>
    <w:rsid w:val="00B37A8E"/>
    <w:rsid w:val="00B37DEE"/>
    <w:rsid w:val="00B37F8A"/>
    <w:rsid w:val="00B401A2"/>
    <w:rsid w:val="00B4020C"/>
    <w:rsid w:val="00B403E9"/>
    <w:rsid w:val="00B40408"/>
    <w:rsid w:val="00B406AA"/>
    <w:rsid w:val="00B40976"/>
    <w:rsid w:val="00B40A17"/>
    <w:rsid w:val="00B40D09"/>
    <w:rsid w:val="00B40F32"/>
    <w:rsid w:val="00B41047"/>
    <w:rsid w:val="00B411B0"/>
    <w:rsid w:val="00B41325"/>
    <w:rsid w:val="00B4163F"/>
    <w:rsid w:val="00B418E4"/>
    <w:rsid w:val="00B41BFE"/>
    <w:rsid w:val="00B41EED"/>
    <w:rsid w:val="00B41F9C"/>
    <w:rsid w:val="00B41FB9"/>
    <w:rsid w:val="00B42177"/>
    <w:rsid w:val="00B4243F"/>
    <w:rsid w:val="00B4244A"/>
    <w:rsid w:val="00B425B7"/>
    <w:rsid w:val="00B4268E"/>
    <w:rsid w:val="00B42744"/>
    <w:rsid w:val="00B427B1"/>
    <w:rsid w:val="00B4285A"/>
    <w:rsid w:val="00B42D0F"/>
    <w:rsid w:val="00B42EDE"/>
    <w:rsid w:val="00B42F21"/>
    <w:rsid w:val="00B43036"/>
    <w:rsid w:val="00B43077"/>
    <w:rsid w:val="00B43111"/>
    <w:rsid w:val="00B4317A"/>
    <w:rsid w:val="00B436F4"/>
    <w:rsid w:val="00B437D5"/>
    <w:rsid w:val="00B438CC"/>
    <w:rsid w:val="00B43B41"/>
    <w:rsid w:val="00B43B9E"/>
    <w:rsid w:val="00B43F24"/>
    <w:rsid w:val="00B43F3E"/>
    <w:rsid w:val="00B44160"/>
    <w:rsid w:val="00B44178"/>
    <w:rsid w:val="00B441B8"/>
    <w:rsid w:val="00B443F8"/>
    <w:rsid w:val="00B44438"/>
    <w:rsid w:val="00B44465"/>
    <w:rsid w:val="00B4454C"/>
    <w:rsid w:val="00B447DF"/>
    <w:rsid w:val="00B44871"/>
    <w:rsid w:val="00B44921"/>
    <w:rsid w:val="00B4493B"/>
    <w:rsid w:val="00B44CF4"/>
    <w:rsid w:val="00B44D38"/>
    <w:rsid w:val="00B44E67"/>
    <w:rsid w:val="00B44F2E"/>
    <w:rsid w:val="00B45023"/>
    <w:rsid w:val="00B451B7"/>
    <w:rsid w:val="00B451F5"/>
    <w:rsid w:val="00B45276"/>
    <w:rsid w:val="00B45463"/>
    <w:rsid w:val="00B455A4"/>
    <w:rsid w:val="00B4565E"/>
    <w:rsid w:val="00B457E1"/>
    <w:rsid w:val="00B45823"/>
    <w:rsid w:val="00B45883"/>
    <w:rsid w:val="00B45A7D"/>
    <w:rsid w:val="00B45ABA"/>
    <w:rsid w:val="00B45AD8"/>
    <w:rsid w:val="00B45D5A"/>
    <w:rsid w:val="00B45E7F"/>
    <w:rsid w:val="00B45E87"/>
    <w:rsid w:val="00B4617E"/>
    <w:rsid w:val="00B4625C"/>
    <w:rsid w:val="00B46439"/>
    <w:rsid w:val="00B466CA"/>
    <w:rsid w:val="00B46851"/>
    <w:rsid w:val="00B468A9"/>
    <w:rsid w:val="00B469EB"/>
    <w:rsid w:val="00B46C43"/>
    <w:rsid w:val="00B47123"/>
    <w:rsid w:val="00B47360"/>
    <w:rsid w:val="00B473E6"/>
    <w:rsid w:val="00B477BB"/>
    <w:rsid w:val="00B47995"/>
    <w:rsid w:val="00B479E8"/>
    <w:rsid w:val="00B47F2A"/>
    <w:rsid w:val="00B50063"/>
    <w:rsid w:val="00B507E2"/>
    <w:rsid w:val="00B50804"/>
    <w:rsid w:val="00B50982"/>
    <w:rsid w:val="00B50BBB"/>
    <w:rsid w:val="00B50F87"/>
    <w:rsid w:val="00B511E6"/>
    <w:rsid w:val="00B51266"/>
    <w:rsid w:val="00B5138F"/>
    <w:rsid w:val="00B51433"/>
    <w:rsid w:val="00B5153F"/>
    <w:rsid w:val="00B5163E"/>
    <w:rsid w:val="00B518A7"/>
    <w:rsid w:val="00B51DD3"/>
    <w:rsid w:val="00B52463"/>
    <w:rsid w:val="00B524DD"/>
    <w:rsid w:val="00B5255B"/>
    <w:rsid w:val="00B52715"/>
    <w:rsid w:val="00B52908"/>
    <w:rsid w:val="00B52D57"/>
    <w:rsid w:val="00B52F66"/>
    <w:rsid w:val="00B5318E"/>
    <w:rsid w:val="00B531E6"/>
    <w:rsid w:val="00B535E1"/>
    <w:rsid w:val="00B5360C"/>
    <w:rsid w:val="00B537B8"/>
    <w:rsid w:val="00B53AAE"/>
    <w:rsid w:val="00B53AE5"/>
    <w:rsid w:val="00B53B4B"/>
    <w:rsid w:val="00B53D05"/>
    <w:rsid w:val="00B53E46"/>
    <w:rsid w:val="00B53F4D"/>
    <w:rsid w:val="00B5402E"/>
    <w:rsid w:val="00B5424A"/>
    <w:rsid w:val="00B54D37"/>
    <w:rsid w:val="00B54D9B"/>
    <w:rsid w:val="00B54DF2"/>
    <w:rsid w:val="00B54EA9"/>
    <w:rsid w:val="00B55055"/>
    <w:rsid w:val="00B5542F"/>
    <w:rsid w:val="00B554BE"/>
    <w:rsid w:val="00B55591"/>
    <w:rsid w:val="00B55667"/>
    <w:rsid w:val="00B556B3"/>
    <w:rsid w:val="00B556C7"/>
    <w:rsid w:val="00B55921"/>
    <w:rsid w:val="00B55966"/>
    <w:rsid w:val="00B55B99"/>
    <w:rsid w:val="00B55E32"/>
    <w:rsid w:val="00B55EB1"/>
    <w:rsid w:val="00B55F7D"/>
    <w:rsid w:val="00B56348"/>
    <w:rsid w:val="00B56384"/>
    <w:rsid w:val="00B56591"/>
    <w:rsid w:val="00B56679"/>
    <w:rsid w:val="00B569BF"/>
    <w:rsid w:val="00B56C7B"/>
    <w:rsid w:val="00B56D58"/>
    <w:rsid w:val="00B56DD5"/>
    <w:rsid w:val="00B56F2E"/>
    <w:rsid w:val="00B570CE"/>
    <w:rsid w:val="00B5715E"/>
    <w:rsid w:val="00B57327"/>
    <w:rsid w:val="00B575C4"/>
    <w:rsid w:val="00B5789C"/>
    <w:rsid w:val="00B578EF"/>
    <w:rsid w:val="00B578FD"/>
    <w:rsid w:val="00B57932"/>
    <w:rsid w:val="00B5797B"/>
    <w:rsid w:val="00B57AB9"/>
    <w:rsid w:val="00B60355"/>
    <w:rsid w:val="00B60418"/>
    <w:rsid w:val="00B604B7"/>
    <w:rsid w:val="00B60561"/>
    <w:rsid w:val="00B60715"/>
    <w:rsid w:val="00B60804"/>
    <w:rsid w:val="00B60849"/>
    <w:rsid w:val="00B6085D"/>
    <w:rsid w:val="00B608C2"/>
    <w:rsid w:val="00B60A55"/>
    <w:rsid w:val="00B60AF5"/>
    <w:rsid w:val="00B60BE8"/>
    <w:rsid w:val="00B60C73"/>
    <w:rsid w:val="00B60D4C"/>
    <w:rsid w:val="00B610F4"/>
    <w:rsid w:val="00B612CC"/>
    <w:rsid w:val="00B61415"/>
    <w:rsid w:val="00B61458"/>
    <w:rsid w:val="00B614D1"/>
    <w:rsid w:val="00B615F2"/>
    <w:rsid w:val="00B61A8F"/>
    <w:rsid w:val="00B61C85"/>
    <w:rsid w:val="00B61E00"/>
    <w:rsid w:val="00B62000"/>
    <w:rsid w:val="00B62274"/>
    <w:rsid w:val="00B625BD"/>
    <w:rsid w:val="00B628B9"/>
    <w:rsid w:val="00B62AD2"/>
    <w:rsid w:val="00B62AD7"/>
    <w:rsid w:val="00B62B3F"/>
    <w:rsid w:val="00B62BF0"/>
    <w:rsid w:val="00B62E08"/>
    <w:rsid w:val="00B62E0D"/>
    <w:rsid w:val="00B62EF9"/>
    <w:rsid w:val="00B62F79"/>
    <w:rsid w:val="00B63361"/>
    <w:rsid w:val="00B633DD"/>
    <w:rsid w:val="00B63768"/>
    <w:rsid w:val="00B63790"/>
    <w:rsid w:val="00B63827"/>
    <w:rsid w:val="00B638E3"/>
    <w:rsid w:val="00B63A78"/>
    <w:rsid w:val="00B63AFB"/>
    <w:rsid w:val="00B63C35"/>
    <w:rsid w:val="00B6405C"/>
    <w:rsid w:val="00B64180"/>
    <w:rsid w:val="00B64534"/>
    <w:rsid w:val="00B64546"/>
    <w:rsid w:val="00B64620"/>
    <w:rsid w:val="00B6464B"/>
    <w:rsid w:val="00B647B8"/>
    <w:rsid w:val="00B64C6C"/>
    <w:rsid w:val="00B650D1"/>
    <w:rsid w:val="00B655DC"/>
    <w:rsid w:val="00B65608"/>
    <w:rsid w:val="00B6565F"/>
    <w:rsid w:val="00B65F2D"/>
    <w:rsid w:val="00B65FC5"/>
    <w:rsid w:val="00B65FD6"/>
    <w:rsid w:val="00B65FDF"/>
    <w:rsid w:val="00B66240"/>
    <w:rsid w:val="00B663FC"/>
    <w:rsid w:val="00B66459"/>
    <w:rsid w:val="00B66610"/>
    <w:rsid w:val="00B666B8"/>
    <w:rsid w:val="00B6683E"/>
    <w:rsid w:val="00B6698D"/>
    <w:rsid w:val="00B66A42"/>
    <w:rsid w:val="00B66A4F"/>
    <w:rsid w:val="00B66D7F"/>
    <w:rsid w:val="00B67086"/>
    <w:rsid w:val="00B67458"/>
    <w:rsid w:val="00B67781"/>
    <w:rsid w:val="00B67A31"/>
    <w:rsid w:val="00B67AA7"/>
    <w:rsid w:val="00B67AF4"/>
    <w:rsid w:val="00B67B6D"/>
    <w:rsid w:val="00B67C87"/>
    <w:rsid w:val="00B67E2E"/>
    <w:rsid w:val="00B70398"/>
    <w:rsid w:val="00B709C3"/>
    <w:rsid w:val="00B709FC"/>
    <w:rsid w:val="00B70E85"/>
    <w:rsid w:val="00B70EA0"/>
    <w:rsid w:val="00B70F84"/>
    <w:rsid w:val="00B71110"/>
    <w:rsid w:val="00B71185"/>
    <w:rsid w:val="00B716EE"/>
    <w:rsid w:val="00B717C6"/>
    <w:rsid w:val="00B718CA"/>
    <w:rsid w:val="00B71B06"/>
    <w:rsid w:val="00B71B46"/>
    <w:rsid w:val="00B71FED"/>
    <w:rsid w:val="00B7205F"/>
    <w:rsid w:val="00B7209F"/>
    <w:rsid w:val="00B72373"/>
    <w:rsid w:val="00B72477"/>
    <w:rsid w:val="00B72565"/>
    <w:rsid w:val="00B726AB"/>
    <w:rsid w:val="00B7291D"/>
    <w:rsid w:val="00B72961"/>
    <w:rsid w:val="00B72A1A"/>
    <w:rsid w:val="00B72A49"/>
    <w:rsid w:val="00B72B61"/>
    <w:rsid w:val="00B72B8D"/>
    <w:rsid w:val="00B72D13"/>
    <w:rsid w:val="00B72D21"/>
    <w:rsid w:val="00B72D73"/>
    <w:rsid w:val="00B72E33"/>
    <w:rsid w:val="00B72EC6"/>
    <w:rsid w:val="00B7327B"/>
    <w:rsid w:val="00B73663"/>
    <w:rsid w:val="00B7383E"/>
    <w:rsid w:val="00B73A56"/>
    <w:rsid w:val="00B73A69"/>
    <w:rsid w:val="00B73AC5"/>
    <w:rsid w:val="00B73AFE"/>
    <w:rsid w:val="00B73B11"/>
    <w:rsid w:val="00B74089"/>
    <w:rsid w:val="00B742A5"/>
    <w:rsid w:val="00B74B69"/>
    <w:rsid w:val="00B74BBD"/>
    <w:rsid w:val="00B74C69"/>
    <w:rsid w:val="00B74CB4"/>
    <w:rsid w:val="00B74DE2"/>
    <w:rsid w:val="00B74E81"/>
    <w:rsid w:val="00B750E6"/>
    <w:rsid w:val="00B7514C"/>
    <w:rsid w:val="00B753D5"/>
    <w:rsid w:val="00B7556A"/>
    <w:rsid w:val="00B755E8"/>
    <w:rsid w:val="00B75737"/>
    <w:rsid w:val="00B757B8"/>
    <w:rsid w:val="00B757CF"/>
    <w:rsid w:val="00B757F1"/>
    <w:rsid w:val="00B757FC"/>
    <w:rsid w:val="00B75805"/>
    <w:rsid w:val="00B758C1"/>
    <w:rsid w:val="00B75B09"/>
    <w:rsid w:val="00B75BD7"/>
    <w:rsid w:val="00B75EC4"/>
    <w:rsid w:val="00B75FD2"/>
    <w:rsid w:val="00B76040"/>
    <w:rsid w:val="00B761AC"/>
    <w:rsid w:val="00B7692F"/>
    <w:rsid w:val="00B76B04"/>
    <w:rsid w:val="00B76B27"/>
    <w:rsid w:val="00B76CD9"/>
    <w:rsid w:val="00B76DC3"/>
    <w:rsid w:val="00B76F65"/>
    <w:rsid w:val="00B76FC4"/>
    <w:rsid w:val="00B76FCB"/>
    <w:rsid w:val="00B7709A"/>
    <w:rsid w:val="00B770FB"/>
    <w:rsid w:val="00B772D7"/>
    <w:rsid w:val="00B773AC"/>
    <w:rsid w:val="00B77517"/>
    <w:rsid w:val="00B775EE"/>
    <w:rsid w:val="00B775F0"/>
    <w:rsid w:val="00B776C3"/>
    <w:rsid w:val="00B7778B"/>
    <w:rsid w:val="00B800B1"/>
    <w:rsid w:val="00B80199"/>
    <w:rsid w:val="00B80654"/>
    <w:rsid w:val="00B8069B"/>
    <w:rsid w:val="00B80705"/>
    <w:rsid w:val="00B80709"/>
    <w:rsid w:val="00B8078E"/>
    <w:rsid w:val="00B807C7"/>
    <w:rsid w:val="00B809BF"/>
    <w:rsid w:val="00B80B68"/>
    <w:rsid w:val="00B810E0"/>
    <w:rsid w:val="00B81536"/>
    <w:rsid w:val="00B815FC"/>
    <w:rsid w:val="00B81727"/>
    <w:rsid w:val="00B817FB"/>
    <w:rsid w:val="00B81824"/>
    <w:rsid w:val="00B8188F"/>
    <w:rsid w:val="00B818B2"/>
    <w:rsid w:val="00B81908"/>
    <w:rsid w:val="00B819A6"/>
    <w:rsid w:val="00B819ED"/>
    <w:rsid w:val="00B81C11"/>
    <w:rsid w:val="00B8210C"/>
    <w:rsid w:val="00B82117"/>
    <w:rsid w:val="00B82355"/>
    <w:rsid w:val="00B8243E"/>
    <w:rsid w:val="00B825A1"/>
    <w:rsid w:val="00B828D3"/>
    <w:rsid w:val="00B82B46"/>
    <w:rsid w:val="00B82BDC"/>
    <w:rsid w:val="00B82D30"/>
    <w:rsid w:val="00B82EBD"/>
    <w:rsid w:val="00B83089"/>
    <w:rsid w:val="00B833E5"/>
    <w:rsid w:val="00B83606"/>
    <w:rsid w:val="00B836B9"/>
    <w:rsid w:val="00B836CA"/>
    <w:rsid w:val="00B836D8"/>
    <w:rsid w:val="00B83755"/>
    <w:rsid w:val="00B838C6"/>
    <w:rsid w:val="00B83B28"/>
    <w:rsid w:val="00B84262"/>
    <w:rsid w:val="00B84388"/>
    <w:rsid w:val="00B846CD"/>
    <w:rsid w:val="00B8473A"/>
    <w:rsid w:val="00B84879"/>
    <w:rsid w:val="00B84B7C"/>
    <w:rsid w:val="00B84C4E"/>
    <w:rsid w:val="00B84E41"/>
    <w:rsid w:val="00B84FE5"/>
    <w:rsid w:val="00B85035"/>
    <w:rsid w:val="00B8506B"/>
    <w:rsid w:val="00B85361"/>
    <w:rsid w:val="00B85443"/>
    <w:rsid w:val="00B85759"/>
    <w:rsid w:val="00B85934"/>
    <w:rsid w:val="00B859F8"/>
    <w:rsid w:val="00B85C8E"/>
    <w:rsid w:val="00B85D73"/>
    <w:rsid w:val="00B85DE5"/>
    <w:rsid w:val="00B85ED4"/>
    <w:rsid w:val="00B85ED7"/>
    <w:rsid w:val="00B85FA4"/>
    <w:rsid w:val="00B85FC2"/>
    <w:rsid w:val="00B86550"/>
    <w:rsid w:val="00B86609"/>
    <w:rsid w:val="00B868C3"/>
    <w:rsid w:val="00B8690B"/>
    <w:rsid w:val="00B86C55"/>
    <w:rsid w:val="00B86F09"/>
    <w:rsid w:val="00B8716A"/>
    <w:rsid w:val="00B87580"/>
    <w:rsid w:val="00B87A08"/>
    <w:rsid w:val="00B87AF4"/>
    <w:rsid w:val="00B87BF4"/>
    <w:rsid w:val="00B90192"/>
    <w:rsid w:val="00B903C3"/>
    <w:rsid w:val="00B9066A"/>
    <w:rsid w:val="00B90986"/>
    <w:rsid w:val="00B90BCD"/>
    <w:rsid w:val="00B9100C"/>
    <w:rsid w:val="00B910AE"/>
    <w:rsid w:val="00B910D0"/>
    <w:rsid w:val="00B91178"/>
    <w:rsid w:val="00B91189"/>
    <w:rsid w:val="00B9125D"/>
    <w:rsid w:val="00B9130F"/>
    <w:rsid w:val="00B9139D"/>
    <w:rsid w:val="00B913B4"/>
    <w:rsid w:val="00B914BD"/>
    <w:rsid w:val="00B914C2"/>
    <w:rsid w:val="00B91675"/>
    <w:rsid w:val="00B9172F"/>
    <w:rsid w:val="00B9182B"/>
    <w:rsid w:val="00B91851"/>
    <w:rsid w:val="00B91883"/>
    <w:rsid w:val="00B91B37"/>
    <w:rsid w:val="00B91EE4"/>
    <w:rsid w:val="00B92204"/>
    <w:rsid w:val="00B922EE"/>
    <w:rsid w:val="00B923E9"/>
    <w:rsid w:val="00B92436"/>
    <w:rsid w:val="00B927BA"/>
    <w:rsid w:val="00B927D9"/>
    <w:rsid w:val="00B92820"/>
    <w:rsid w:val="00B92874"/>
    <w:rsid w:val="00B92D9F"/>
    <w:rsid w:val="00B92E26"/>
    <w:rsid w:val="00B93110"/>
    <w:rsid w:val="00B93147"/>
    <w:rsid w:val="00B932EB"/>
    <w:rsid w:val="00B93436"/>
    <w:rsid w:val="00B9356E"/>
    <w:rsid w:val="00B9357E"/>
    <w:rsid w:val="00B93622"/>
    <w:rsid w:val="00B93675"/>
    <w:rsid w:val="00B93734"/>
    <w:rsid w:val="00B93B12"/>
    <w:rsid w:val="00B93D6A"/>
    <w:rsid w:val="00B9416F"/>
    <w:rsid w:val="00B9417F"/>
    <w:rsid w:val="00B941F8"/>
    <w:rsid w:val="00B94231"/>
    <w:rsid w:val="00B94482"/>
    <w:rsid w:val="00B94501"/>
    <w:rsid w:val="00B94B10"/>
    <w:rsid w:val="00B94CB7"/>
    <w:rsid w:val="00B94D4A"/>
    <w:rsid w:val="00B9517A"/>
    <w:rsid w:val="00B95271"/>
    <w:rsid w:val="00B95309"/>
    <w:rsid w:val="00B953E1"/>
    <w:rsid w:val="00B95478"/>
    <w:rsid w:val="00B9554D"/>
    <w:rsid w:val="00B955BC"/>
    <w:rsid w:val="00B95606"/>
    <w:rsid w:val="00B95619"/>
    <w:rsid w:val="00B9568B"/>
    <w:rsid w:val="00B957F2"/>
    <w:rsid w:val="00B9590D"/>
    <w:rsid w:val="00B959E6"/>
    <w:rsid w:val="00B95B05"/>
    <w:rsid w:val="00B95B79"/>
    <w:rsid w:val="00B95C69"/>
    <w:rsid w:val="00B95FC6"/>
    <w:rsid w:val="00B9625B"/>
    <w:rsid w:val="00B962E1"/>
    <w:rsid w:val="00B9645D"/>
    <w:rsid w:val="00B96478"/>
    <w:rsid w:val="00B965FC"/>
    <w:rsid w:val="00B96777"/>
    <w:rsid w:val="00B9683E"/>
    <w:rsid w:val="00B96B5D"/>
    <w:rsid w:val="00B96DE6"/>
    <w:rsid w:val="00B96F16"/>
    <w:rsid w:val="00B96F5E"/>
    <w:rsid w:val="00B977B8"/>
    <w:rsid w:val="00B977BF"/>
    <w:rsid w:val="00B977E3"/>
    <w:rsid w:val="00B978DA"/>
    <w:rsid w:val="00B978FE"/>
    <w:rsid w:val="00B979A6"/>
    <w:rsid w:val="00B97E9F"/>
    <w:rsid w:val="00B97F4B"/>
    <w:rsid w:val="00BA0104"/>
    <w:rsid w:val="00BA0287"/>
    <w:rsid w:val="00BA046A"/>
    <w:rsid w:val="00BA0578"/>
    <w:rsid w:val="00BA081A"/>
    <w:rsid w:val="00BA0897"/>
    <w:rsid w:val="00BA09E7"/>
    <w:rsid w:val="00BA0E0D"/>
    <w:rsid w:val="00BA1098"/>
    <w:rsid w:val="00BA155D"/>
    <w:rsid w:val="00BA1C1A"/>
    <w:rsid w:val="00BA1C80"/>
    <w:rsid w:val="00BA1D96"/>
    <w:rsid w:val="00BA1E1C"/>
    <w:rsid w:val="00BA1F23"/>
    <w:rsid w:val="00BA1F57"/>
    <w:rsid w:val="00BA21B0"/>
    <w:rsid w:val="00BA21BB"/>
    <w:rsid w:val="00BA21F4"/>
    <w:rsid w:val="00BA2266"/>
    <w:rsid w:val="00BA2464"/>
    <w:rsid w:val="00BA2594"/>
    <w:rsid w:val="00BA25B9"/>
    <w:rsid w:val="00BA26B1"/>
    <w:rsid w:val="00BA26BE"/>
    <w:rsid w:val="00BA28BC"/>
    <w:rsid w:val="00BA2958"/>
    <w:rsid w:val="00BA2AD0"/>
    <w:rsid w:val="00BA2B0F"/>
    <w:rsid w:val="00BA2BCA"/>
    <w:rsid w:val="00BA2CE9"/>
    <w:rsid w:val="00BA2D01"/>
    <w:rsid w:val="00BA2F2A"/>
    <w:rsid w:val="00BA32E2"/>
    <w:rsid w:val="00BA339F"/>
    <w:rsid w:val="00BA3421"/>
    <w:rsid w:val="00BA3887"/>
    <w:rsid w:val="00BA38D1"/>
    <w:rsid w:val="00BA3B3A"/>
    <w:rsid w:val="00BA3CAB"/>
    <w:rsid w:val="00BA3D09"/>
    <w:rsid w:val="00BA3FAC"/>
    <w:rsid w:val="00BA4268"/>
    <w:rsid w:val="00BA434D"/>
    <w:rsid w:val="00BA44DF"/>
    <w:rsid w:val="00BA4BDE"/>
    <w:rsid w:val="00BA4DC5"/>
    <w:rsid w:val="00BA4DCE"/>
    <w:rsid w:val="00BA4E1D"/>
    <w:rsid w:val="00BA5085"/>
    <w:rsid w:val="00BA508C"/>
    <w:rsid w:val="00BA5091"/>
    <w:rsid w:val="00BA526F"/>
    <w:rsid w:val="00BA5476"/>
    <w:rsid w:val="00BA553E"/>
    <w:rsid w:val="00BA55F9"/>
    <w:rsid w:val="00BA56CB"/>
    <w:rsid w:val="00BA5A0D"/>
    <w:rsid w:val="00BA5CFB"/>
    <w:rsid w:val="00BA5E88"/>
    <w:rsid w:val="00BA62EB"/>
    <w:rsid w:val="00BA6375"/>
    <w:rsid w:val="00BA63AD"/>
    <w:rsid w:val="00BA648F"/>
    <w:rsid w:val="00BA65AE"/>
    <w:rsid w:val="00BA65B0"/>
    <w:rsid w:val="00BA65E3"/>
    <w:rsid w:val="00BA6624"/>
    <w:rsid w:val="00BA670F"/>
    <w:rsid w:val="00BA67B1"/>
    <w:rsid w:val="00BA6933"/>
    <w:rsid w:val="00BA6A85"/>
    <w:rsid w:val="00BA6AF2"/>
    <w:rsid w:val="00BA6B66"/>
    <w:rsid w:val="00BA6D62"/>
    <w:rsid w:val="00BA7298"/>
    <w:rsid w:val="00BA7428"/>
    <w:rsid w:val="00BA7494"/>
    <w:rsid w:val="00BA74C2"/>
    <w:rsid w:val="00BA7747"/>
    <w:rsid w:val="00BA77AC"/>
    <w:rsid w:val="00BA7840"/>
    <w:rsid w:val="00BA797D"/>
    <w:rsid w:val="00BA7B5C"/>
    <w:rsid w:val="00BA7F92"/>
    <w:rsid w:val="00BB03FB"/>
    <w:rsid w:val="00BB05A5"/>
    <w:rsid w:val="00BB0A2E"/>
    <w:rsid w:val="00BB0D96"/>
    <w:rsid w:val="00BB108F"/>
    <w:rsid w:val="00BB1092"/>
    <w:rsid w:val="00BB10B2"/>
    <w:rsid w:val="00BB1156"/>
    <w:rsid w:val="00BB13B4"/>
    <w:rsid w:val="00BB151D"/>
    <w:rsid w:val="00BB1797"/>
    <w:rsid w:val="00BB17EA"/>
    <w:rsid w:val="00BB19CA"/>
    <w:rsid w:val="00BB1C51"/>
    <w:rsid w:val="00BB21BC"/>
    <w:rsid w:val="00BB2305"/>
    <w:rsid w:val="00BB2450"/>
    <w:rsid w:val="00BB2469"/>
    <w:rsid w:val="00BB256F"/>
    <w:rsid w:val="00BB26B0"/>
    <w:rsid w:val="00BB27F8"/>
    <w:rsid w:val="00BB2C78"/>
    <w:rsid w:val="00BB2F94"/>
    <w:rsid w:val="00BB2FA7"/>
    <w:rsid w:val="00BB30DB"/>
    <w:rsid w:val="00BB32CF"/>
    <w:rsid w:val="00BB3418"/>
    <w:rsid w:val="00BB3508"/>
    <w:rsid w:val="00BB3610"/>
    <w:rsid w:val="00BB37B3"/>
    <w:rsid w:val="00BB389B"/>
    <w:rsid w:val="00BB3B53"/>
    <w:rsid w:val="00BB3B74"/>
    <w:rsid w:val="00BB3CDF"/>
    <w:rsid w:val="00BB3F72"/>
    <w:rsid w:val="00BB4225"/>
    <w:rsid w:val="00BB42D0"/>
    <w:rsid w:val="00BB4471"/>
    <w:rsid w:val="00BB448E"/>
    <w:rsid w:val="00BB44BE"/>
    <w:rsid w:val="00BB44F3"/>
    <w:rsid w:val="00BB467B"/>
    <w:rsid w:val="00BB46CD"/>
    <w:rsid w:val="00BB48B4"/>
    <w:rsid w:val="00BB49B7"/>
    <w:rsid w:val="00BB4BF1"/>
    <w:rsid w:val="00BB4D65"/>
    <w:rsid w:val="00BB4F54"/>
    <w:rsid w:val="00BB510B"/>
    <w:rsid w:val="00BB5452"/>
    <w:rsid w:val="00BB5474"/>
    <w:rsid w:val="00BB5817"/>
    <w:rsid w:val="00BB5ADF"/>
    <w:rsid w:val="00BB5C3D"/>
    <w:rsid w:val="00BB5CDC"/>
    <w:rsid w:val="00BB5D41"/>
    <w:rsid w:val="00BB5E0F"/>
    <w:rsid w:val="00BB640A"/>
    <w:rsid w:val="00BB6482"/>
    <w:rsid w:val="00BB6660"/>
    <w:rsid w:val="00BB6681"/>
    <w:rsid w:val="00BB66FA"/>
    <w:rsid w:val="00BB6890"/>
    <w:rsid w:val="00BB6952"/>
    <w:rsid w:val="00BB6B7C"/>
    <w:rsid w:val="00BB6EBF"/>
    <w:rsid w:val="00BB7057"/>
    <w:rsid w:val="00BB707B"/>
    <w:rsid w:val="00BB746C"/>
    <w:rsid w:val="00BB7521"/>
    <w:rsid w:val="00BB7655"/>
    <w:rsid w:val="00BC0102"/>
    <w:rsid w:val="00BC0238"/>
    <w:rsid w:val="00BC0330"/>
    <w:rsid w:val="00BC0558"/>
    <w:rsid w:val="00BC065E"/>
    <w:rsid w:val="00BC0775"/>
    <w:rsid w:val="00BC10B7"/>
    <w:rsid w:val="00BC112D"/>
    <w:rsid w:val="00BC126C"/>
    <w:rsid w:val="00BC14C0"/>
    <w:rsid w:val="00BC15E2"/>
    <w:rsid w:val="00BC1828"/>
    <w:rsid w:val="00BC18EA"/>
    <w:rsid w:val="00BC19D4"/>
    <w:rsid w:val="00BC1A7B"/>
    <w:rsid w:val="00BC1B38"/>
    <w:rsid w:val="00BC1BAE"/>
    <w:rsid w:val="00BC1C6A"/>
    <w:rsid w:val="00BC1CAF"/>
    <w:rsid w:val="00BC1CDC"/>
    <w:rsid w:val="00BC1D9D"/>
    <w:rsid w:val="00BC1DD4"/>
    <w:rsid w:val="00BC1E1F"/>
    <w:rsid w:val="00BC1E44"/>
    <w:rsid w:val="00BC1FB6"/>
    <w:rsid w:val="00BC20AF"/>
    <w:rsid w:val="00BC2106"/>
    <w:rsid w:val="00BC227A"/>
    <w:rsid w:val="00BC2C1C"/>
    <w:rsid w:val="00BC2D53"/>
    <w:rsid w:val="00BC2FA5"/>
    <w:rsid w:val="00BC2FC1"/>
    <w:rsid w:val="00BC34A9"/>
    <w:rsid w:val="00BC3606"/>
    <w:rsid w:val="00BC37A9"/>
    <w:rsid w:val="00BC38F9"/>
    <w:rsid w:val="00BC399B"/>
    <w:rsid w:val="00BC3AC7"/>
    <w:rsid w:val="00BC3C7E"/>
    <w:rsid w:val="00BC3E8B"/>
    <w:rsid w:val="00BC3F9C"/>
    <w:rsid w:val="00BC43B3"/>
    <w:rsid w:val="00BC43BC"/>
    <w:rsid w:val="00BC4945"/>
    <w:rsid w:val="00BC4A6A"/>
    <w:rsid w:val="00BC4A75"/>
    <w:rsid w:val="00BC5097"/>
    <w:rsid w:val="00BC510F"/>
    <w:rsid w:val="00BC516C"/>
    <w:rsid w:val="00BC52E7"/>
    <w:rsid w:val="00BC57AF"/>
    <w:rsid w:val="00BC5CD2"/>
    <w:rsid w:val="00BC5EEF"/>
    <w:rsid w:val="00BC68C8"/>
    <w:rsid w:val="00BC6AAD"/>
    <w:rsid w:val="00BC6B80"/>
    <w:rsid w:val="00BC6DD8"/>
    <w:rsid w:val="00BC6FA8"/>
    <w:rsid w:val="00BC7043"/>
    <w:rsid w:val="00BC7546"/>
    <w:rsid w:val="00BC79C7"/>
    <w:rsid w:val="00BD0110"/>
    <w:rsid w:val="00BD01E9"/>
    <w:rsid w:val="00BD0429"/>
    <w:rsid w:val="00BD059F"/>
    <w:rsid w:val="00BD06C5"/>
    <w:rsid w:val="00BD072B"/>
    <w:rsid w:val="00BD0901"/>
    <w:rsid w:val="00BD0B02"/>
    <w:rsid w:val="00BD10A8"/>
    <w:rsid w:val="00BD13A7"/>
    <w:rsid w:val="00BD1441"/>
    <w:rsid w:val="00BD167E"/>
    <w:rsid w:val="00BD16DD"/>
    <w:rsid w:val="00BD16FF"/>
    <w:rsid w:val="00BD18CF"/>
    <w:rsid w:val="00BD18D0"/>
    <w:rsid w:val="00BD1C0B"/>
    <w:rsid w:val="00BD1E0A"/>
    <w:rsid w:val="00BD2015"/>
    <w:rsid w:val="00BD21ED"/>
    <w:rsid w:val="00BD22D0"/>
    <w:rsid w:val="00BD2345"/>
    <w:rsid w:val="00BD239B"/>
    <w:rsid w:val="00BD26A5"/>
    <w:rsid w:val="00BD27C7"/>
    <w:rsid w:val="00BD291F"/>
    <w:rsid w:val="00BD2C5F"/>
    <w:rsid w:val="00BD2CA2"/>
    <w:rsid w:val="00BD2DC2"/>
    <w:rsid w:val="00BD2FCF"/>
    <w:rsid w:val="00BD31DA"/>
    <w:rsid w:val="00BD3290"/>
    <w:rsid w:val="00BD3727"/>
    <w:rsid w:val="00BD3CFE"/>
    <w:rsid w:val="00BD3DEF"/>
    <w:rsid w:val="00BD4026"/>
    <w:rsid w:val="00BD4294"/>
    <w:rsid w:val="00BD452D"/>
    <w:rsid w:val="00BD4653"/>
    <w:rsid w:val="00BD46AB"/>
    <w:rsid w:val="00BD47B8"/>
    <w:rsid w:val="00BD4CDD"/>
    <w:rsid w:val="00BD4DED"/>
    <w:rsid w:val="00BD4FAB"/>
    <w:rsid w:val="00BD50EA"/>
    <w:rsid w:val="00BD51B8"/>
    <w:rsid w:val="00BD52AF"/>
    <w:rsid w:val="00BD5B1E"/>
    <w:rsid w:val="00BD5B8E"/>
    <w:rsid w:val="00BD5EB5"/>
    <w:rsid w:val="00BD6120"/>
    <w:rsid w:val="00BD61F5"/>
    <w:rsid w:val="00BD623F"/>
    <w:rsid w:val="00BD6405"/>
    <w:rsid w:val="00BD697A"/>
    <w:rsid w:val="00BD697E"/>
    <w:rsid w:val="00BD6BDC"/>
    <w:rsid w:val="00BD6C28"/>
    <w:rsid w:val="00BD6C78"/>
    <w:rsid w:val="00BD6CE2"/>
    <w:rsid w:val="00BD6DCE"/>
    <w:rsid w:val="00BD6EFF"/>
    <w:rsid w:val="00BD72BC"/>
    <w:rsid w:val="00BD734D"/>
    <w:rsid w:val="00BD755E"/>
    <w:rsid w:val="00BD758D"/>
    <w:rsid w:val="00BD7669"/>
    <w:rsid w:val="00BD7BEE"/>
    <w:rsid w:val="00BD7E49"/>
    <w:rsid w:val="00BD7E80"/>
    <w:rsid w:val="00BD7F1A"/>
    <w:rsid w:val="00BE0054"/>
    <w:rsid w:val="00BE0063"/>
    <w:rsid w:val="00BE0471"/>
    <w:rsid w:val="00BE0763"/>
    <w:rsid w:val="00BE0816"/>
    <w:rsid w:val="00BE08E1"/>
    <w:rsid w:val="00BE0B1F"/>
    <w:rsid w:val="00BE0DB6"/>
    <w:rsid w:val="00BE1077"/>
    <w:rsid w:val="00BE110F"/>
    <w:rsid w:val="00BE1743"/>
    <w:rsid w:val="00BE17DB"/>
    <w:rsid w:val="00BE18CB"/>
    <w:rsid w:val="00BE1964"/>
    <w:rsid w:val="00BE19D7"/>
    <w:rsid w:val="00BE1DA3"/>
    <w:rsid w:val="00BE1EBD"/>
    <w:rsid w:val="00BE1F58"/>
    <w:rsid w:val="00BE21C4"/>
    <w:rsid w:val="00BE2457"/>
    <w:rsid w:val="00BE25C5"/>
    <w:rsid w:val="00BE26D3"/>
    <w:rsid w:val="00BE285A"/>
    <w:rsid w:val="00BE2874"/>
    <w:rsid w:val="00BE28EE"/>
    <w:rsid w:val="00BE2C4C"/>
    <w:rsid w:val="00BE2F5F"/>
    <w:rsid w:val="00BE2FE5"/>
    <w:rsid w:val="00BE36CD"/>
    <w:rsid w:val="00BE3813"/>
    <w:rsid w:val="00BE39CE"/>
    <w:rsid w:val="00BE3A93"/>
    <w:rsid w:val="00BE3B31"/>
    <w:rsid w:val="00BE3CA0"/>
    <w:rsid w:val="00BE3D62"/>
    <w:rsid w:val="00BE3F9A"/>
    <w:rsid w:val="00BE400A"/>
    <w:rsid w:val="00BE416F"/>
    <w:rsid w:val="00BE4281"/>
    <w:rsid w:val="00BE43B2"/>
    <w:rsid w:val="00BE4597"/>
    <w:rsid w:val="00BE4751"/>
    <w:rsid w:val="00BE48BE"/>
    <w:rsid w:val="00BE49A7"/>
    <w:rsid w:val="00BE4CB1"/>
    <w:rsid w:val="00BE4D3C"/>
    <w:rsid w:val="00BE4EE9"/>
    <w:rsid w:val="00BE4F8F"/>
    <w:rsid w:val="00BE53B8"/>
    <w:rsid w:val="00BE5672"/>
    <w:rsid w:val="00BE579D"/>
    <w:rsid w:val="00BE594A"/>
    <w:rsid w:val="00BE5966"/>
    <w:rsid w:val="00BE5B2B"/>
    <w:rsid w:val="00BE5B9D"/>
    <w:rsid w:val="00BE5B9E"/>
    <w:rsid w:val="00BE5C71"/>
    <w:rsid w:val="00BE5CDC"/>
    <w:rsid w:val="00BE5CFC"/>
    <w:rsid w:val="00BE6272"/>
    <w:rsid w:val="00BE6404"/>
    <w:rsid w:val="00BE64AB"/>
    <w:rsid w:val="00BE64F0"/>
    <w:rsid w:val="00BE6A9D"/>
    <w:rsid w:val="00BE6B5B"/>
    <w:rsid w:val="00BE6D7D"/>
    <w:rsid w:val="00BE6F12"/>
    <w:rsid w:val="00BE6F62"/>
    <w:rsid w:val="00BE7077"/>
    <w:rsid w:val="00BE70C5"/>
    <w:rsid w:val="00BE72DF"/>
    <w:rsid w:val="00BE7381"/>
    <w:rsid w:val="00BE74B3"/>
    <w:rsid w:val="00BE7521"/>
    <w:rsid w:val="00BE7553"/>
    <w:rsid w:val="00BE755F"/>
    <w:rsid w:val="00BE75C5"/>
    <w:rsid w:val="00BE774F"/>
    <w:rsid w:val="00BE7841"/>
    <w:rsid w:val="00BE79DB"/>
    <w:rsid w:val="00BF03CB"/>
    <w:rsid w:val="00BF0450"/>
    <w:rsid w:val="00BF050B"/>
    <w:rsid w:val="00BF060F"/>
    <w:rsid w:val="00BF0785"/>
    <w:rsid w:val="00BF08D9"/>
    <w:rsid w:val="00BF0CC1"/>
    <w:rsid w:val="00BF1379"/>
    <w:rsid w:val="00BF14EE"/>
    <w:rsid w:val="00BF169B"/>
    <w:rsid w:val="00BF174C"/>
    <w:rsid w:val="00BF1896"/>
    <w:rsid w:val="00BF18F7"/>
    <w:rsid w:val="00BF1D23"/>
    <w:rsid w:val="00BF1EA8"/>
    <w:rsid w:val="00BF2025"/>
    <w:rsid w:val="00BF220C"/>
    <w:rsid w:val="00BF24D9"/>
    <w:rsid w:val="00BF254D"/>
    <w:rsid w:val="00BF2890"/>
    <w:rsid w:val="00BF2925"/>
    <w:rsid w:val="00BF2A72"/>
    <w:rsid w:val="00BF2BAD"/>
    <w:rsid w:val="00BF2CE0"/>
    <w:rsid w:val="00BF2F88"/>
    <w:rsid w:val="00BF2FA1"/>
    <w:rsid w:val="00BF302A"/>
    <w:rsid w:val="00BF34DB"/>
    <w:rsid w:val="00BF35F4"/>
    <w:rsid w:val="00BF36C7"/>
    <w:rsid w:val="00BF375B"/>
    <w:rsid w:val="00BF3845"/>
    <w:rsid w:val="00BF39D1"/>
    <w:rsid w:val="00BF40E0"/>
    <w:rsid w:val="00BF40E2"/>
    <w:rsid w:val="00BF40FE"/>
    <w:rsid w:val="00BF4305"/>
    <w:rsid w:val="00BF465E"/>
    <w:rsid w:val="00BF4661"/>
    <w:rsid w:val="00BF466E"/>
    <w:rsid w:val="00BF482A"/>
    <w:rsid w:val="00BF4867"/>
    <w:rsid w:val="00BF496A"/>
    <w:rsid w:val="00BF49A3"/>
    <w:rsid w:val="00BF4B08"/>
    <w:rsid w:val="00BF4B0D"/>
    <w:rsid w:val="00BF4C67"/>
    <w:rsid w:val="00BF4E51"/>
    <w:rsid w:val="00BF4F6C"/>
    <w:rsid w:val="00BF51FD"/>
    <w:rsid w:val="00BF5208"/>
    <w:rsid w:val="00BF524F"/>
    <w:rsid w:val="00BF533B"/>
    <w:rsid w:val="00BF54AF"/>
    <w:rsid w:val="00BF5540"/>
    <w:rsid w:val="00BF55B9"/>
    <w:rsid w:val="00BF568E"/>
    <w:rsid w:val="00BF56F0"/>
    <w:rsid w:val="00BF59BB"/>
    <w:rsid w:val="00BF5E8F"/>
    <w:rsid w:val="00BF6146"/>
    <w:rsid w:val="00BF614A"/>
    <w:rsid w:val="00BF64FE"/>
    <w:rsid w:val="00BF65D9"/>
    <w:rsid w:val="00BF6625"/>
    <w:rsid w:val="00BF6627"/>
    <w:rsid w:val="00BF6726"/>
    <w:rsid w:val="00BF6859"/>
    <w:rsid w:val="00BF68A6"/>
    <w:rsid w:val="00BF693F"/>
    <w:rsid w:val="00BF69CA"/>
    <w:rsid w:val="00BF6BC2"/>
    <w:rsid w:val="00BF6CAE"/>
    <w:rsid w:val="00BF6F32"/>
    <w:rsid w:val="00BF7050"/>
    <w:rsid w:val="00BF7099"/>
    <w:rsid w:val="00BF745E"/>
    <w:rsid w:val="00BF74F2"/>
    <w:rsid w:val="00BF75EE"/>
    <w:rsid w:val="00BF7618"/>
    <w:rsid w:val="00BF76C5"/>
    <w:rsid w:val="00BF77CD"/>
    <w:rsid w:val="00BF7B3B"/>
    <w:rsid w:val="00BF7FCC"/>
    <w:rsid w:val="00C000AE"/>
    <w:rsid w:val="00C00755"/>
    <w:rsid w:val="00C0084C"/>
    <w:rsid w:val="00C008C0"/>
    <w:rsid w:val="00C00AD0"/>
    <w:rsid w:val="00C00B84"/>
    <w:rsid w:val="00C00CB8"/>
    <w:rsid w:val="00C00F45"/>
    <w:rsid w:val="00C01018"/>
    <w:rsid w:val="00C01792"/>
    <w:rsid w:val="00C017F5"/>
    <w:rsid w:val="00C01973"/>
    <w:rsid w:val="00C019D5"/>
    <w:rsid w:val="00C01B86"/>
    <w:rsid w:val="00C02013"/>
    <w:rsid w:val="00C0224D"/>
    <w:rsid w:val="00C02425"/>
    <w:rsid w:val="00C026CC"/>
    <w:rsid w:val="00C0281C"/>
    <w:rsid w:val="00C028AB"/>
    <w:rsid w:val="00C02BBC"/>
    <w:rsid w:val="00C02C02"/>
    <w:rsid w:val="00C02C1A"/>
    <w:rsid w:val="00C02C3D"/>
    <w:rsid w:val="00C03019"/>
    <w:rsid w:val="00C03384"/>
    <w:rsid w:val="00C034C7"/>
    <w:rsid w:val="00C0366A"/>
    <w:rsid w:val="00C0391F"/>
    <w:rsid w:val="00C0395F"/>
    <w:rsid w:val="00C039B2"/>
    <w:rsid w:val="00C03A2E"/>
    <w:rsid w:val="00C03AC1"/>
    <w:rsid w:val="00C03B07"/>
    <w:rsid w:val="00C03C7F"/>
    <w:rsid w:val="00C03E18"/>
    <w:rsid w:val="00C04052"/>
    <w:rsid w:val="00C0418B"/>
    <w:rsid w:val="00C041C9"/>
    <w:rsid w:val="00C04312"/>
    <w:rsid w:val="00C0445F"/>
    <w:rsid w:val="00C044E1"/>
    <w:rsid w:val="00C04650"/>
    <w:rsid w:val="00C046E1"/>
    <w:rsid w:val="00C047B6"/>
    <w:rsid w:val="00C04A55"/>
    <w:rsid w:val="00C04AB8"/>
    <w:rsid w:val="00C04B88"/>
    <w:rsid w:val="00C04E35"/>
    <w:rsid w:val="00C04EDE"/>
    <w:rsid w:val="00C04F01"/>
    <w:rsid w:val="00C05026"/>
    <w:rsid w:val="00C050AC"/>
    <w:rsid w:val="00C0514C"/>
    <w:rsid w:val="00C05216"/>
    <w:rsid w:val="00C05652"/>
    <w:rsid w:val="00C05660"/>
    <w:rsid w:val="00C05A50"/>
    <w:rsid w:val="00C05C5E"/>
    <w:rsid w:val="00C05D17"/>
    <w:rsid w:val="00C05F99"/>
    <w:rsid w:val="00C061C4"/>
    <w:rsid w:val="00C063B9"/>
    <w:rsid w:val="00C06436"/>
    <w:rsid w:val="00C06448"/>
    <w:rsid w:val="00C0648F"/>
    <w:rsid w:val="00C064D8"/>
    <w:rsid w:val="00C064E1"/>
    <w:rsid w:val="00C066A0"/>
    <w:rsid w:val="00C06CC8"/>
    <w:rsid w:val="00C06EE0"/>
    <w:rsid w:val="00C070D6"/>
    <w:rsid w:val="00C071C8"/>
    <w:rsid w:val="00C0724D"/>
    <w:rsid w:val="00C0761D"/>
    <w:rsid w:val="00C0765E"/>
    <w:rsid w:val="00C07760"/>
    <w:rsid w:val="00C07877"/>
    <w:rsid w:val="00C07916"/>
    <w:rsid w:val="00C07D81"/>
    <w:rsid w:val="00C07E71"/>
    <w:rsid w:val="00C07E8D"/>
    <w:rsid w:val="00C1055A"/>
    <w:rsid w:val="00C107D2"/>
    <w:rsid w:val="00C10891"/>
    <w:rsid w:val="00C10946"/>
    <w:rsid w:val="00C10A5D"/>
    <w:rsid w:val="00C10C58"/>
    <w:rsid w:val="00C10C62"/>
    <w:rsid w:val="00C10D31"/>
    <w:rsid w:val="00C10DCF"/>
    <w:rsid w:val="00C10E73"/>
    <w:rsid w:val="00C10FAE"/>
    <w:rsid w:val="00C11037"/>
    <w:rsid w:val="00C1117C"/>
    <w:rsid w:val="00C1147D"/>
    <w:rsid w:val="00C114B3"/>
    <w:rsid w:val="00C1153A"/>
    <w:rsid w:val="00C115CC"/>
    <w:rsid w:val="00C11A10"/>
    <w:rsid w:val="00C11BAE"/>
    <w:rsid w:val="00C11C4C"/>
    <w:rsid w:val="00C11CD5"/>
    <w:rsid w:val="00C11D48"/>
    <w:rsid w:val="00C12062"/>
    <w:rsid w:val="00C120D2"/>
    <w:rsid w:val="00C127F9"/>
    <w:rsid w:val="00C12AE2"/>
    <w:rsid w:val="00C12CD5"/>
    <w:rsid w:val="00C12D75"/>
    <w:rsid w:val="00C13140"/>
    <w:rsid w:val="00C13263"/>
    <w:rsid w:val="00C133AE"/>
    <w:rsid w:val="00C136EB"/>
    <w:rsid w:val="00C1381F"/>
    <w:rsid w:val="00C138DE"/>
    <w:rsid w:val="00C13C56"/>
    <w:rsid w:val="00C13D45"/>
    <w:rsid w:val="00C140E5"/>
    <w:rsid w:val="00C1428A"/>
    <w:rsid w:val="00C14429"/>
    <w:rsid w:val="00C14664"/>
    <w:rsid w:val="00C146FB"/>
    <w:rsid w:val="00C14761"/>
    <w:rsid w:val="00C14CB2"/>
    <w:rsid w:val="00C14F01"/>
    <w:rsid w:val="00C1512E"/>
    <w:rsid w:val="00C15236"/>
    <w:rsid w:val="00C15264"/>
    <w:rsid w:val="00C153FC"/>
    <w:rsid w:val="00C15789"/>
    <w:rsid w:val="00C15925"/>
    <w:rsid w:val="00C15A3C"/>
    <w:rsid w:val="00C15CE6"/>
    <w:rsid w:val="00C15D9A"/>
    <w:rsid w:val="00C1600A"/>
    <w:rsid w:val="00C1621B"/>
    <w:rsid w:val="00C1642E"/>
    <w:rsid w:val="00C16634"/>
    <w:rsid w:val="00C167E5"/>
    <w:rsid w:val="00C1685D"/>
    <w:rsid w:val="00C1695B"/>
    <w:rsid w:val="00C16A0E"/>
    <w:rsid w:val="00C16A23"/>
    <w:rsid w:val="00C16B3E"/>
    <w:rsid w:val="00C16B46"/>
    <w:rsid w:val="00C170C9"/>
    <w:rsid w:val="00C17134"/>
    <w:rsid w:val="00C17337"/>
    <w:rsid w:val="00C17603"/>
    <w:rsid w:val="00C1787D"/>
    <w:rsid w:val="00C17940"/>
    <w:rsid w:val="00C17ADF"/>
    <w:rsid w:val="00C17B80"/>
    <w:rsid w:val="00C17CA8"/>
    <w:rsid w:val="00C203E1"/>
    <w:rsid w:val="00C20D39"/>
    <w:rsid w:val="00C20DAE"/>
    <w:rsid w:val="00C20FF2"/>
    <w:rsid w:val="00C210A4"/>
    <w:rsid w:val="00C21147"/>
    <w:rsid w:val="00C215F2"/>
    <w:rsid w:val="00C215FF"/>
    <w:rsid w:val="00C2169E"/>
    <w:rsid w:val="00C21761"/>
    <w:rsid w:val="00C217AA"/>
    <w:rsid w:val="00C218A5"/>
    <w:rsid w:val="00C21BE3"/>
    <w:rsid w:val="00C21E78"/>
    <w:rsid w:val="00C21F40"/>
    <w:rsid w:val="00C22139"/>
    <w:rsid w:val="00C2221D"/>
    <w:rsid w:val="00C22A64"/>
    <w:rsid w:val="00C22D42"/>
    <w:rsid w:val="00C22E4A"/>
    <w:rsid w:val="00C22EF2"/>
    <w:rsid w:val="00C2304D"/>
    <w:rsid w:val="00C236FE"/>
    <w:rsid w:val="00C23807"/>
    <w:rsid w:val="00C23C26"/>
    <w:rsid w:val="00C23CD2"/>
    <w:rsid w:val="00C23EDF"/>
    <w:rsid w:val="00C2435A"/>
    <w:rsid w:val="00C2458F"/>
    <w:rsid w:val="00C2488B"/>
    <w:rsid w:val="00C24967"/>
    <w:rsid w:val="00C24A68"/>
    <w:rsid w:val="00C24B81"/>
    <w:rsid w:val="00C24BE0"/>
    <w:rsid w:val="00C24CDF"/>
    <w:rsid w:val="00C24FCD"/>
    <w:rsid w:val="00C2516A"/>
    <w:rsid w:val="00C252CA"/>
    <w:rsid w:val="00C256C6"/>
    <w:rsid w:val="00C25BEA"/>
    <w:rsid w:val="00C25D02"/>
    <w:rsid w:val="00C25D7D"/>
    <w:rsid w:val="00C25DAF"/>
    <w:rsid w:val="00C25E2E"/>
    <w:rsid w:val="00C25EB0"/>
    <w:rsid w:val="00C262A0"/>
    <w:rsid w:val="00C26AE4"/>
    <w:rsid w:val="00C26B6F"/>
    <w:rsid w:val="00C26E80"/>
    <w:rsid w:val="00C26FA2"/>
    <w:rsid w:val="00C27130"/>
    <w:rsid w:val="00C27261"/>
    <w:rsid w:val="00C272B1"/>
    <w:rsid w:val="00C272C8"/>
    <w:rsid w:val="00C276E5"/>
    <w:rsid w:val="00C2787F"/>
    <w:rsid w:val="00C30078"/>
    <w:rsid w:val="00C300D5"/>
    <w:rsid w:val="00C30156"/>
    <w:rsid w:val="00C301AE"/>
    <w:rsid w:val="00C30207"/>
    <w:rsid w:val="00C30459"/>
    <w:rsid w:val="00C30A46"/>
    <w:rsid w:val="00C30C50"/>
    <w:rsid w:val="00C30E6C"/>
    <w:rsid w:val="00C30EEA"/>
    <w:rsid w:val="00C3123C"/>
    <w:rsid w:val="00C3158F"/>
    <w:rsid w:val="00C315C3"/>
    <w:rsid w:val="00C315E7"/>
    <w:rsid w:val="00C3165B"/>
    <w:rsid w:val="00C31828"/>
    <w:rsid w:val="00C319E7"/>
    <w:rsid w:val="00C31D30"/>
    <w:rsid w:val="00C31D6E"/>
    <w:rsid w:val="00C31E40"/>
    <w:rsid w:val="00C321A5"/>
    <w:rsid w:val="00C32722"/>
    <w:rsid w:val="00C3279D"/>
    <w:rsid w:val="00C327C9"/>
    <w:rsid w:val="00C32AD7"/>
    <w:rsid w:val="00C32B16"/>
    <w:rsid w:val="00C33031"/>
    <w:rsid w:val="00C33200"/>
    <w:rsid w:val="00C33250"/>
    <w:rsid w:val="00C3343F"/>
    <w:rsid w:val="00C33663"/>
    <w:rsid w:val="00C33947"/>
    <w:rsid w:val="00C33A60"/>
    <w:rsid w:val="00C33B1B"/>
    <w:rsid w:val="00C33CFF"/>
    <w:rsid w:val="00C33D03"/>
    <w:rsid w:val="00C33DD4"/>
    <w:rsid w:val="00C33E34"/>
    <w:rsid w:val="00C33F3F"/>
    <w:rsid w:val="00C34161"/>
    <w:rsid w:val="00C3422F"/>
    <w:rsid w:val="00C3423D"/>
    <w:rsid w:val="00C34432"/>
    <w:rsid w:val="00C34436"/>
    <w:rsid w:val="00C3449C"/>
    <w:rsid w:val="00C345F0"/>
    <w:rsid w:val="00C34855"/>
    <w:rsid w:val="00C34862"/>
    <w:rsid w:val="00C3494D"/>
    <w:rsid w:val="00C34A65"/>
    <w:rsid w:val="00C34BF0"/>
    <w:rsid w:val="00C34DD0"/>
    <w:rsid w:val="00C351FD"/>
    <w:rsid w:val="00C3539A"/>
    <w:rsid w:val="00C35747"/>
    <w:rsid w:val="00C358FB"/>
    <w:rsid w:val="00C35A9D"/>
    <w:rsid w:val="00C35AA8"/>
    <w:rsid w:val="00C35EA5"/>
    <w:rsid w:val="00C361DE"/>
    <w:rsid w:val="00C3621F"/>
    <w:rsid w:val="00C362E5"/>
    <w:rsid w:val="00C36365"/>
    <w:rsid w:val="00C36693"/>
    <w:rsid w:val="00C36706"/>
    <w:rsid w:val="00C367F1"/>
    <w:rsid w:val="00C36B9B"/>
    <w:rsid w:val="00C36D6D"/>
    <w:rsid w:val="00C36E0A"/>
    <w:rsid w:val="00C36EB7"/>
    <w:rsid w:val="00C3729C"/>
    <w:rsid w:val="00C3733D"/>
    <w:rsid w:val="00C375D4"/>
    <w:rsid w:val="00C377B8"/>
    <w:rsid w:val="00C37B34"/>
    <w:rsid w:val="00C37C83"/>
    <w:rsid w:val="00C40244"/>
    <w:rsid w:val="00C4027D"/>
    <w:rsid w:val="00C40282"/>
    <w:rsid w:val="00C405D4"/>
    <w:rsid w:val="00C406B7"/>
    <w:rsid w:val="00C4086E"/>
    <w:rsid w:val="00C408D3"/>
    <w:rsid w:val="00C40AF8"/>
    <w:rsid w:val="00C40BB5"/>
    <w:rsid w:val="00C40BF5"/>
    <w:rsid w:val="00C40DA0"/>
    <w:rsid w:val="00C40F4A"/>
    <w:rsid w:val="00C40F50"/>
    <w:rsid w:val="00C40F57"/>
    <w:rsid w:val="00C41173"/>
    <w:rsid w:val="00C411A1"/>
    <w:rsid w:val="00C4126B"/>
    <w:rsid w:val="00C412D5"/>
    <w:rsid w:val="00C413F6"/>
    <w:rsid w:val="00C41670"/>
    <w:rsid w:val="00C41884"/>
    <w:rsid w:val="00C41955"/>
    <w:rsid w:val="00C41A5D"/>
    <w:rsid w:val="00C41AC5"/>
    <w:rsid w:val="00C41AC7"/>
    <w:rsid w:val="00C41E9C"/>
    <w:rsid w:val="00C42243"/>
    <w:rsid w:val="00C42A49"/>
    <w:rsid w:val="00C42AA3"/>
    <w:rsid w:val="00C42AF9"/>
    <w:rsid w:val="00C42CCE"/>
    <w:rsid w:val="00C42CE0"/>
    <w:rsid w:val="00C42F12"/>
    <w:rsid w:val="00C42F77"/>
    <w:rsid w:val="00C42FC0"/>
    <w:rsid w:val="00C43044"/>
    <w:rsid w:val="00C43065"/>
    <w:rsid w:val="00C432A5"/>
    <w:rsid w:val="00C43380"/>
    <w:rsid w:val="00C433E2"/>
    <w:rsid w:val="00C43467"/>
    <w:rsid w:val="00C434CF"/>
    <w:rsid w:val="00C43736"/>
    <w:rsid w:val="00C4385A"/>
    <w:rsid w:val="00C4390D"/>
    <w:rsid w:val="00C4393B"/>
    <w:rsid w:val="00C43A18"/>
    <w:rsid w:val="00C43AA9"/>
    <w:rsid w:val="00C43B3A"/>
    <w:rsid w:val="00C440D6"/>
    <w:rsid w:val="00C442B1"/>
    <w:rsid w:val="00C442F6"/>
    <w:rsid w:val="00C444C5"/>
    <w:rsid w:val="00C44A5D"/>
    <w:rsid w:val="00C44E86"/>
    <w:rsid w:val="00C452CF"/>
    <w:rsid w:val="00C45341"/>
    <w:rsid w:val="00C453B2"/>
    <w:rsid w:val="00C45507"/>
    <w:rsid w:val="00C4553D"/>
    <w:rsid w:val="00C45770"/>
    <w:rsid w:val="00C45946"/>
    <w:rsid w:val="00C45998"/>
    <w:rsid w:val="00C45B4D"/>
    <w:rsid w:val="00C45C00"/>
    <w:rsid w:val="00C45EE6"/>
    <w:rsid w:val="00C4628C"/>
    <w:rsid w:val="00C46393"/>
    <w:rsid w:val="00C463A6"/>
    <w:rsid w:val="00C46649"/>
    <w:rsid w:val="00C466DC"/>
    <w:rsid w:val="00C46871"/>
    <w:rsid w:val="00C46A24"/>
    <w:rsid w:val="00C46A41"/>
    <w:rsid w:val="00C46AD3"/>
    <w:rsid w:val="00C46C71"/>
    <w:rsid w:val="00C46D86"/>
    <w:rsid w:val="00C4745B"/>
    <w:rsid w:val="00C475F9"/>
    <w:rsid w:val="00C47B7D"/>
    <w:rsid w:val="00C47C39"/>
    <w:rsid w:val="00C47C5B"/>
    <w:rsid w:val="00C47E7D"/>
    <w:rsid w:val="00C500EC"/>
    <w:rsid w:val="00C501CC"/>
    <w:rsid w:val="00C5026B"/>
    <w:rsid w:val="00C502EC"/>
    <w:rsid w:val="00C503BF"/>
    <w:rsid w:val="00C50437"/>
    <w:rsid w:val="00C5079F"/>
    <w:rsid w:val="00C5084E"/>
    <w:rsid w:val="00C5089E"/>
    <w:rsid w:val="00C509EF"/>
    <w:rsid w:val="00C50AC1"/>
    <w:rsid w:val="00C50AD7"/>
    <w:rsid w:val="00C50B61"/>
    <w:rsid w:val="00C50D0C"/>
    <w:rsid w:val="00C50E90"/>
    <w:rsid w:val="00C51300"/>
    <w:rsid w:val="00C51910"/>
    <w:rsid w:val="00C51919"/>
    <w:rsid w:val="00C519F8"/>
    <w:rsid w:val="00C51CB2"/>
    <w:rsid w:val="00C52130"/>
    <w:rsid w:val="00C521FC"/>
    <w:rsid w:val="00C52232"/>
    <w:rsid w:val="00C523D1"/>
    <w:rsid w:val="00C523DB"/>
    <w:rsid w:val="00C523E3"/>
    <w:rsid w:val="00C52445"/>
    <w:rsid w:val="00C5249E"/>
    <w:rsid w:val="00C52577"/>
    <w:rsid w:val="00C52891"/>
    <w:rsid w:val="00C5311B"/>
    <w:rsid w:val="00C53296"/>
    <w:rsid w:val="00C53377"/>
    <w:rsid w:val="00C53ED0"/>
    <w:rsid w:val="00C53F27"/>
    <w:rsid w:val="00C54198"/>
    <w:rsid w:val="00C541FE"/>
    <w:rsid w:val="00C54318"/>
    <w:rsid w:val="00C54431"/>
    <w:rsid w:val="00C54631"/>
    <w:rsid w:val="00C54681"/>
    <w:rsid w:val="00C5488F"/>
    <w:rsid w:val="00C548AD"/>
    <w:rsid w:val="00C548D2"/>
    <w:rsid w:val="00C54E08"/>
    <w:rsid w:val="00C54E2D"/>
    <w:rsid w:val="00C54E85"/>
    <w:rsid w:val="00C54EDD"/>
    <w:rsid w:val="00C54EE8"/>
    <w:rsid w:val="00C553B5"/>
    <w:rsid w:val="00C55420"/>
    <w:rsid w:val="00C556D5"/>
    <w:rsid w:val="00C55AA6"/>
    <w:rsid w:val="00C55B65"/>
    <w:rsid w:val="00C55C1B"/>
    <w:rsid w:val="00C55E71"/>
    <w:rsid w:val="00C55F67"/>
    <w:rsid w:val="00C5638E"/>
    <w:rsid w:val="00C56675"/>
    <w:rsid w:val="00C56771"/>
    <w:rsid w:val="00C56918"/>
    <w:rsid w:val="00C573EC"/>
    <w:rsid w:val="00C574F9"/>
    <w:rsid w:val="00C577A5"/>
    <w:rsid w:val="00C57812"/>
    <w:rsid w:val="00C57A37"/>
    <w:rsid w:val="00C57A55"/>
    <w:rsid w:val="00C57B27"/>
    <w:rsid w:val="00C57B63"/>
    <w:rsid w:val="00C57DF3"/>
    <w:rsid w:val="00C57E54"/>
    <w:rsid w:val="00C57F09"/>
    <w:rsid w:val="00C57F15"/>
    <w:rsid w:val="00C601C1"/>
    <w:rsid w:val="00C60589"/>
    <w:rsid w:val="00C606CD"/>
    <w:rsid w:val="00C60802"/>
    <w:rsid w:val="00C6099F"/>
    <w:rsid w:val="00C60F53"/>
    <w:rsid w:val="00C61112"/>
    <w:rsid w:val="00C6143A"/>
    <w:rsid w:val="00C614C5"/>
    <w:rsid w:val="00C6157C"/>
    <w:rsid w:val="00C615FF"/>
    <w:rsid w:val="00C616A5"/>
    <w:rsid w:val="00C6192F"/>
    <w:rsid w:val="00C61BDE"/>
    <w:rsid w:val="00C61DF1"/>
    <w:rsid w:val="00C61E04"/>
    <w:rsid w:val="00C62675"/>
    <w:rsid w:val="00C62756"/>
    <w:rsid w:val="00C628B4"/>
    <w:rsid w:val="00C62996"/>
    <w:rsid w:val="00C62A8A"/>
    <w:rsid w:val="00C62B02"/>
    <w:rsid w:val="00C62C32"/>
    <w:rsid w:val="00C62DCA"/>
    <w:rsid w:val="00C62FF0"/>
    <w:rsid w:val="00C631D9"/>
    <w:rsid w:val="00C632CC"/>
    <w:rsid w:val="00C63708"/>
    <w:rsid w:val="00C639A0"/>
    <w:rsid w:val="00C63A07"/>
    <w:rsid w:val="00C63AB4"/>
    <w:rsid w:val="00C63C0E"/>
    <w:rsid w:val="00C63C67"/>
    <w:rsid w:val="00C63E0A"/>
    <w:rsid w:val="00C64019"/>
    <w:rsid w:val="00C64106"/>
    <w:rsid w:val="00C64146"/>
    <w:rsid w:val="00C6423B"/>
    <w:rsid w:val="00C644EC"/>
    <w:rsid w:val="00C647D3"/>
    <w:rsid w:val="00C64912"/>
    <w:rsid w:val="00C65131"/>
    <w:rsid w:val="00C653FE"/>
    <w:rsid w:val="00C65420"/>
    <w:rsid w:val="00C65449"/>
    <w:rsid w:val="00C65592"/>
    <w:rsid w:val="00C65885"/>
    <w:rsid w:val="00C65918"/>
    <w:rsid w:val="00C65995"/>
    <w:rsid w:val="00C65A91"/>
    <w:rsid w:val="00C65C66"/>
    <w:rsid w:val="00C66049"/>
    <w:rsid w:val="00C662FA"/>
    <w:rsid w:val="00C6633A"/>
    <w:rsid w:val="00C66356"/>
    <w:rsid w:val="00C663BD"/>
    <w:rsid w:val="00C6661D"/>
    <w:rsid w:val="00C667DD"/>
    <w:rsid w:val="00C66ACD"/>
    <w:rsid w:val="00C66B9B"/>
    <w:rsid w:val="00C66BDA"/>
    <w:rsid w:val="00C66C09"/>
    <w:rsid w:val="00C66CBE"/>
    <w:rsid w:val="00C6705A"/>
    <w:rsid w:val="00C6709F"/>
    <w:rsid w:val="00C6748F"/>
    <w:rsid w:val="00C67674"/>
    <w:rsid w:val="00C67700"/>
    <w:rsid w:val="00C677D0"/>
    <w:rsid w:val="00C67916"/>
    <w:rsid w:val="00C67B44"/>
    <w:rsid w:val="00C67C59"/>
    <w:rsid w:val="00C7001E"/>
    <w:rsid w:val="00C7006F"/>
    <w:rsid w:val="00C70145"/>
    <w:rsid w:val="00C7036A"/>
    <w:rsid w:val="00C70483"/>
    <w:rsid w:val="00C70509"/>
    <w:rsid w:val="00C70604"/>
    <w:rsid w:val="00C7063E"/>
    <w:rsid w:val="00C70693"/>
    <w:rsid w:val="00C7073E"/>
    <w:rsid w:val="00C70878"/>
    <w:rsid w:val="00C70BA6"/>
    <w:rsid w:val="00C70BAA"/>
    <w:rsid w:val="00C70BF2"/>
    <w:rsid w:val="00C70F8D"/>
    <w:rsid w:val="00C71088"/>
    <w:rsid w:val="00C711B1"/>
    <w:rsid w:val="00C7123E"/>
    <w:rsid w:val="00C71291"/>
    <w:rsid w:val="00C71405"/>
    <w:rsid w:val="00C71985"/>
    <w:rsid w:val="00C71AFF"/>
    <w:rsid w:val="00C71DE1"/>
    <w:rsid w:val="00C71E5A"/>
    <w:rsid w:val="00C71F07"/>
    <w:rsid w:val="00C72425"/>
    <w:rsid w:val="00C72759"/>
    <w:rsid w:val="00C727C7"/>
    <w:rsid w:val="00C7288F"/>
    <w:rsid w:val="00C728D5"/>
    <w:rsid w:val="00C72948"/>
    <w:rsid w:val="00C72C7D"/>
    <w:rsid w:val="00C72C97"/>
    <w:rsid w:val="00C7306B"/>
    <w:rsid w:val="00C7307C"/>
    <w:rsid w:val="00C73086"/>
    <w:rsid w:val="00C7308E"/>
    <w:rsid w:val="00C7316E"/>
    <w:rsid w:val="00C73275"/>
    <w:rsid w:val="00C73286"/>
    <w:rsid w:val="00C732DC"/>
    <w:rsid w:val="00C73470"/>
    <w:rsid w:val="00C735ED"/>
    <w:rsid w:val="00C73680"/>
    <w:rsid w:val="00C738D1"/>
    <w:rsid w:val="00C739A1"/>
    <w:rsid w:val="00C73A7E"/>
    <w:rsid w:val="00C73D7B"/>
    <w:rsid w:val="00C73E49"/>
    <w:rsid w:val="00C73E99"/>
    <w:rsid w:val="00C73F89"/>
    <w:rsid w:val="00C74044"/>
    <w:rsid w:val="00C74054"/>
    <w:rsid w:val="00C7417F"/>
    <w:rsid w:val="00C74551"/>
    <w:rsid w:val="00C74812"/>
    <w:rsid w:val="00C74872"/>
    <w:rsid w:val="00C74A42"/>
    <w:rsid w:val="00C74B4E"/>
    <w:rsid w:val="00C74B77"/>
    <w:rsid w:val="00C74BB4"/>
    <w:rsid w:val="00C74C46"/>
    <w:rsid w:val="00C74FF5"/>
    <w:rsid w:val="00C7550B"/>
    <w:rsid w:val="00C75523"/>
    <w:rsid w:val="00C755D3"/>
    <w:rsid w:val="00C7570F"/>
    <w:rsid w:val="00C757DB"/>
    <w:rsid w:val="00C7587C"/>
    <w:rsid w:val="00C75894"/>
    <w:rsid w:val="00C759DF"/>
    <w:rsid w:val="00C75A90"/>
    <w:rsid w:val="00C75AE4"/>
    <w:rsid w:val="00C75D5F"/>
    <w:rsid w:val="00C76027"/>
    <w:rsid w:val="00C76523"/>
    <w:rsid w:val="00C76564"/>
    <w:rsid w:val="00C76845"/>
    <w:rsid w:val="00C7691F"/>
    <w:rsid w:val="00C76ADA"/>
    <w:rsid w:val="00C76CBA"/>
    <w:rsid w:val="00C76DD1"/>
    <w:rsid w:val="00C76EC1"/>
    <w:rsid w:val="00C76F42"/>
    <w:rsid w:val="00C775E4"/>
    <w:rsid w:val="00C7764A"/>
    <w:rsid w:val="00C776A8"/>
    <w:rsid w:val="00C77869"/>
    <w:rsid w:val="00C77934"/>
    <w:rsid w:val="00C77A3F"/>
    <w:rsid w:val="00C77C23"/>
    <w:rsid w:val="00C77C75"/>
    <w:rsid w:val="00C77CC2"/>
    <w:rsid w:val="00C77CF1"/>
    <w:rsid w:val="00C77D12"/>
    <w:rsid w:val="00C77E6B"/>
    <w:rsid w:val="00C77F0E"/>
    <w:rsid w:val="00C800D7"/>
    <w:rsid w:val="00C8017D"/>
    <w:rsid w:val="00C80360"/>
    <w:rsid w:val="00C80803"/>
    <w:rsid w:val="00C80877"/>
    <w:rsid w:val="00C808FC"/>
    <w:rsid w:val="00C80AAF"/>
    <w:rsid w:val="00C80B12"/>
    <w:rsid w:val="00C80E9C"/>
    <w:rsid w:val="00C81129"/>
    <w:rsid w:val="00C8135F"/>
    <w:rsid w:val="00C81634"/>
    <w:rsid w:val="00C819C3"/>
    <w:rsid w:val="00C81A10"/>
    <w:rsid w:val="00C81A77"/>
    <w:rsid w:val="00C81EFD"/>
    <w:rsid w:val="00C81FF7"/>
    <w:rsid w:val="00C8233B"/>
    <w:rsid w:val="00C824EE"/>
    <w:rsid w:val="00C82AA5"/>
    <w:rsid w:val="00C82AEE"/>
    <w:rsid w:val="00C82BE5"/>
    <w:rsid w:val="00C82C5E"/>
    <w:rsid w:val="00C82E04"/>
    <w:rsid w:val="00C82EA9"/>
    <w:rsid w:val="00C8307D"/>
    <w:rsid w:val="00C83331"/>
    <w:rsid w:val="00C83345"/>
    <w:rsid w:val="00C835F6"/>
    <w:rsid w:val="00C837CF"/>
    <w:rsid w:val="00C83B99"/>
    <w:rsid w:val="00C83DDB"/>
    <w:rsid w:val="00C83DF6"/>
    <w:rsid w:val="00C83E4F"/>
    <w:rsid w:val="00C83E56"/>
    <w:rsid w:val="00C83F1E"/>
    <w:rsid w:val="00C84005"/>
    <w:rsid w:val="00C84439"/>
    <w:rsid w:val="00C8453E"/>
    <w:rsid w:val="00C845F8"/>
    <w:rsid w:val="00C845FC"/>
    <w:rsid w:val="00C847AE"/>
    <w:rsid w:val="00C847C3"/>
    <w:rsid w:val="00C849DC"/>
    <w:rsid w:val="00C84CA5"/>
    <w:rsid w:val="00C851F5"/>
    <w:rsid w:val="00C85226"/>
    <w:rsid w:val="00C8532C"/>
    <w:rsid w:val="00C853E1"/>
    <w:rsid w:val="00C857FD"/>
    <w:rsid w:val="00C859A5"/>
    <w:rsid w:val="00C85AC3"/>
    <w:rsid w:val="00C85ECE"/>
    <w:rsid w:val="00C86265"/>
    <w:rsid w:val="00C86650"/>
    <w:rsid w:val="00C866B7"/>
    <w:rsid w:val="00C86828"/>
    <w:rsid w:val="00C86878"/>
    <w:rsid w:val="00C868A8"/>
    <w:rsid w:val="00C86A40"/>
    <w:rsid w:val="00C86C5D"/>
    <w:rsid w:val="00C86DC3"/>
    <w:rsid w:val="00C86F1D"/>
    <w:rsid w:val="00C870B4"/>
    <w:rsid w:val="00C870EB"/>
    <w:rsid w:val="00C87584"/>
    <w:rsid w:val="00C876F3"/>
    <w:rsid w:val="00C87894"/>
    <w:rsid w:val="00C8794A"/>
    <w:rsid w:val="00C87950"/>
    <w:rsid w:val="00C87AAF"/>
    <w:rsid w:val="00C87B0E"/>
    <w:rsid w:val="00C87D6E"/>
    <w:rsid w:val="00C87EB1"/>
    <w:rsid w:val="00C87FC8"/>
    <w:rsid w:val="00C87FE4"/>
    <w:rsid w:val="00C900FE"/>
    <w:rsid w:val="00C903FD"/>
    <w:rsid w:val="00C904B5"/>
    <w:rsid w:val="00C905C3"/>
    <w:rsid w:val="00C9069D"/>
    <w:rsid w:val="00C9080B"/>
    <w:rsid w:val="00C90821"/>
    <w:rsid w:val="00C908F2"/>
    <w:rsid w:val="00C90C74"/>
    <w:rsid w:val="00C90CFC"/>
    <w:rsid w:val="00C90DAA"/>
    <w:rsid w:val="00C90E93"/>
    <w:rsid w:val="00C9127C"/>
    <w:rsid w:val="00C9163F"/>
    <w:rsid w:val="00C919B5"/>
    <w:rsid w:val="00C91A5C"/>
    <w:rsid w:val="00C91A64"/>
    <w:rsid w:val="00C91AF4"/>
    <w:rsid w:val="00C91DE8"/>
    <w:rsid w:val="00C91E4C"/>
    <w:rsid w:val="00C91F1A"/>
    <w:rsid w:val="00C92001"/>
    <w:rsid w:val="00C9200E"/>
    <w:rsid w:val="00C92067"/>
    <w:rsid w:val="00C922E6"/>
    <w:rsid w:val="00C9231B"/>
    <w:rsid w:val="00C9246D"/>
    <w:rsid w:val="00C92541"/>
    <w:rsid w:val="00C92736"/>
    <w:rsid w:val="00C929F5"/>
    <w:rsid w:val="00C92BF9"/>
    <w:rsid w:val="00C92DA1"/>
    <w:rsid w:val="00C930DF"/>
    <w:rsid w:val="00C93260"/>
    <w:rsid w:val="00C93844"/>
    <w:rsid w:val="00C939F7"/>
    <w:rsid w:val="00C93BF1"/>
    <w:rsid w:val="00C93D36"/>
    <w:rsid w:val="00C93E8F"/>
    <w:rsid w:val="00C93EDA"/>
    <w:rsid w:val="00C9413A"/>
    <w:rsid w:val="00C9446A"/>
    <w:rsid w:val="00C94498"/>
    <w:rsid w:val="00C9475C"/>
    <w:rsid w:val="00C949C7"/>
    <w:rsid w:val="00C94BA6"/>
    <w:rsid w:val="00C950E3"/>
    <w:rsid w:val="00C9526B"/>
    <w:rsid w:val="00C95386"/>
    <w:rsid w:val="00C9552B"/>
    <w:rsid w:val="00C95732"/>
    <w:rsid w:val="00C95783"/>
    <w:rsid w:val="00C9579F"/>
    <w:rsid w:val="00C958E5"/>
    <w:rsid w:val="00C95938"/>
    <w:rsid w:val="00C95AC5"/>
    <w:rsid w:val="00C95F06"/>
    <w:rsid w:val="00C95F27"/>
    <w:rsid w:val="00C960A7"/>
    <w:rsid w:val="00C963DF"/>
    <w:rsid w:val="00C96529"/>
    <w:rsid w:val="00C96597"/>
    <w:rsid w:val="00C9699E"/>
    <w:rsid w:val="00C96B58"/>
    <w:rsid w:val="00C96C6A"/>
    <w:rsid w:val="00C96CB4"/>
    <w:rsid w:val="00C97101"/>
    <w:rsid w:val="00C972F3"/>
    <w:rsid w:val="00C975E3"/>
    <w:rsid w:val="00C97AFD"/>
    <w:rsid w:val="00C97CEC"/>
    <w:rsid w:val="00CA0165"/>
    <w:rsid w:val="00CA01D9"/>
    <w:rsid w:val="00CA0342"/>
    <w:rsid w:val="00CA0610"/>
    <w:rsid w:val="00CA062A"/>
    <w:rsid w:val="00CA1154"/>
    <w:rsid w:val="00CA1172"/>
    <w:rsid w:val="00CA13EA"/>
    <w:rsid w:val="00CA155F"/>
    <w:rsid w:val="00CA158F"/>
    <w:rsid w:val="00CA1742"/>
    <w:rsid w:val="00CA17BA"/>
    <w:rsid w:val="00CA2300"/>
    <w:rsid w:val="00CA2552"/>
    <w:rsid w:val="00CA2632"/>
    <w:rsid w:val="00CA2649"/>
    <w:rsid w:val="00CA272B"/>
    <w:rsid w:val="00CA278B"/>
    <w:rsid w:val="00CA27A7"/>
    <w:rsid w:val="00CA2AB1"/>
    <w:rsid w:val="00CA2B33"/>
    <w:rsid w:val="00CA2D79"/>
    <w:rsid w:val="00CA30A0"/>
    <w:rsid w:val="00CA3169"/>
    <w:rsid w:val="00CA3211"/>
    <w:rsid w:val="00CA3270"/>
    <w:rsid w:val="00CA3594"/>
    <w:rsid w:val="00CA38F6"/>
    <w:rsid w:val="00CA393D"/>
    <w:rsid w:val="00CA396E"/>
    <w:rsid w:val="00CA3C7F"/>
    <w:rsid w:val="00CA3F11"/>
    <w:rsid w:val="00CA403A"/>
    <w:rsid w:val="00CA40E0"/>
    <w:rsid w:val="00CA40E4"/>
    <w:rsid w:val="00CA4264"/>
    <w:rsid w:val="00CA4404"/>
    <w:rsid w:val="00CA45AC"/>
    <w:rsid w:val="00CA4CD6"/>
    <w:rsid w:val="00CA4E78"/>
    <w:rsid w:val="00CA5545"/>
    <w:rsid w:val="00CA5554"/>
    <w:rsid w:val="00CA565B"/>
    <w:rsid w:val="00CA5769"/>
    <w:rsid w:val="00CA597D"/>
    <w:rsid w:val="00CA5A79"/>
    <w:rsid w:val="00CA5E71"/>
    <w:rsid w:val="00CA5EF6"/>
    <w:rsid w:val="00CA60AE"/>
    <w:rsid w:val="00CA6509"/>
    <w:rsid w:val="00CA6539"/>
    <w:rsid w:val="00CA65FA"/>
    <w:rsid w:val="00CA677B"/>
    <w:rsid w:val="00CA680E"/>
    <w:rsid w:val="00CA6D7A"/>
    <w:rsid w:val="00CA70E1"/>
    <w:rsid w:val="00CA7314"/>
    <w:rsid w:val="00CA77FF"/>
    <w:rsid w:val="00CA7EBA"/>
    <w:rsid w:val="00CB00B3"/>
    <w:rsid w:val="00CB028B"/>
    <w:rsid w:val="00CB0437"/>
    <w:rsid w:val="00CB05BE"/>
    <w:rsid w:val="00CB05FE"/>
    <w:rsid w:val="00CB08D2"/>
    <w:rsid w:val="00CB0A0A"/>
    <w:rsid w:val="00CB0B89"/>
    <w:rsid w:val="00CB0B9E"/>
    <w:rsid w:val="00CB0C49"/>
    <w:rsid w:val="00CB0F1E"/>
    <w:rsid w:val="00CB11AE"/>
    <w:rsid w:val="00CB1225"/>
    <w:rsid w:val="00CB125E"/>
    <w:rsid w:val="00CB167C"/>
    <w:rsid w:val="00CB1764"/>
    <w:rsid w:val="00CB19B9"/>
    <w:rsid w:val="00CB20BA"/>
    <w:rsid w:val="00CB20E3"/>
    <w:rsid w:val="00CB214B"/>
    <w:rsid w:val="00CB2297"/>
    <w:rsid w:val="00CB2641"/>
    <w:rsid w:val="00CB26E6"/>
    <w:rsid w:val="00CB2701"/>
    <w:rsid w:val="00CB2763"/>
    <w:rsid w:val="00CB282D"/>
    <w:rsid w:val="00CB290F"/>
    <w:rsid w:val="00CB2ABA"/>
    <w:rsid w:val="00CB2BCA"/>
    <w:rsid w:val="00CB2C1F"/>
    <w:rsid w:val="00CB2CA9"/>
    <w:rsid w:val="00CB2E5C"/>
    <w:rsid w:val="00CB2E71"/>
    <w:rsid w:val="00CB3250"/>
    <w:rsid w:val="00CB32F5"/>
    <w:rsid w:val="00CB33AC"/>
    <w:rsid w:val="00CB36A2"/>
    <w:rsid w:val="00CB36D7"/>
    <w:rsid w:val="00CB3B94"/>
    <w:rsid w:val="00CB3CF9"/>
    <w:rsid w:val="00CB3E4E"/>
    <w:rsid w:val="00CB3E81"/>
    <w:rsid w:val="00CB4237"/>
    <w:rsid w:val="00CB430B"/>
    <w:rsid w:val="00CB4312"/>
    <w:rsid w:val="00CB4387"/>
    <w:rsid w:val="00CB43E0"/>
    <w:rsid w:val="00CB44B9"/>
    <w:rsid w:val="00CB4666"/>
    <w:rsid w:val="00CB4682"/>
    <w:rsid w:val="00CB46D4"/>
    <w:rsid w:val="00CB481F"/>
    <w:rsid w:val="00CB500D"/>
    <w:rsid w:val="00CB50C7"/>
    <w:rsid w:val="00CB5109"/>
    <w:rsid w:val="00CB5200"/>
    <w:rsid w:val="00CB5206"/>
    <w:rsid w:val="00CB53D6"/>
    <w:rsid w:val="00CB5453"/>
    <w:rsid w:val="00CB5467"/>
    <w:rsid w:val="00CB55EC"/>
    <w:rsid w:val="00CB56F7"/>
    <w:rsid w:val="00CB58A2"/>
    <w:rsid w:val="00CB58FD"/>
    <w:rsid w:val="00CB592D"/>
    <w:rsid w:val="00CB59BE"/>
    <w:rsid w:val="00CB5C35"/>
    <w:rsid w:val="00CB5C72"/>
    <w:rsid w:val="00CB5D4C"/>
    <w:rsid w:val="00CB5DFB"/>
    <w:rsid w:val="00CB5E48"/>
    <w:rsid w:val="00CB5E6E"/>
    <w:rsid w:val="00CB5E73"/>
    <w:rsid w:val="00CB5ED3"/>
    <w:rsid w:val="00CB5EE9"/>
    <w:rsid w:val="00CB6327"/>
    <w:rsid w:val="00CB6674"/>
    <w:rsid w:val="00CB68C2"/>
    <w:rsid w:val="00CB6A8E"/>
    <w:rsid w:val="00CB6C55"/>
    <w:rsid w:val="00CB6CB1"/>
    <w:rsid w:val="00CB6CC0"/>
    <w:rsid w:val="00CB6D2D"/>
    <w:rsid w:val="00CB6F45"/>
    <w:rsid w:val="00CB7033"/>
    <w:rsid w:val="00CB7114"/>
    <w:rsid w:val="00CB7270"/>
    <w:rsid w:val="00CB7322"/>
    <w:rsid w:val="00CB7326"/>
    <w:rsid w:val="00CB7689"/>
    <w:rsid w:val="00CB77C9"/>
    <w:rsid w:val="00CB792E"/>
    <w:rsid w:val="00CB798D"/>
    <w:rsid w:val="00CB7ACF"/>
    <w:rsid w:val="00CB7EDC"/>
    <w:rsid w:val="00CC045E"/>
    <w:rsid w:val="00CC04AC"/>
    <w:rsid w:val="00CC04B4"/>
    <w:rsid w:val="00CC0579"/>
    <w:rsid w:val="00CC0AE7"/>
    <w:rsid w:val="00CC0C0B"/>
    <w:rsid w:val="00CC0D19"/>
    <w:rsid w:val="00CC0F16"/>
    <w:rsid w:val="00CC0F9B"/>
    <w:rsid w:val="00CC0FB9"/>
    <w:rsid w:val="00CC10DE"/>
    <w:rsid w:val="00CC1206"/>
    <w:rsid w:val="00CC1403"/>
    <w:rsid w:val="00CC1691"/>
    <w:rsid w:val="00CC171E"/>
    <w:rsid w:val="00CC1852"/>
    <w:rsid w:val="00CC19A5"/>
    <w:rsid w:val="00CC1AF0"/>
    <w:rsid w:val="00CC1E06"/>
    <w:rsid w:val="00CC21B2"/>
    <w:rsid w:val="00CC2385"/>
    <w:rsid w:val="00CC243A"/>
    <w:rsid w:val="00CC257A"/>
    <w:rsid w:val="00CC2594"/>
    <w:rsid w:val="00CC2649"/>
    <w:rsid w:val="00CC27F8"/>
    <w:rsid w:val="00CC2822"/>
    <w:rsid w:val="00CC2923"/>
    <w:rsid w:val="00CC2AA2"/>
    <w:rsid w:val="00CC2B48"/>
    <w:rsid w:val="00CC2BC5"/>
    <w:rsid w:val="00CC2C9A"/>
    <w:rsid w:val="00CC2E5C"/>
    <w:rsid w:val="00CC2FAB"/>
    <w:rsid w:val="00CC31F3"/>
    <w:rsid w:val="00CC331A"/>
    <w:rsid w:val="00CC386A"/>
    <w:rsid w:val="00CC3C3D"/>
    <w:rsid w:val="00CC3D45"/>
    <w:rsid w:val="00CC3E21"/>
    <w:rsid w:val="00CC3E46"/>
    <w:rsid w:val="00CC3F76"/>
    <w:rsid w:val="00CC4217"/>
    <w:rsid w:val="00CC437F"/>
    <w:rsid w:val="00CC43CD"/>
    <w:rsid w:val="00CC476D"/>
    <w:rsid w:val="00CC4813"/>
    <w:rsid w:val="00CC4836"/>
    <w:rsid w:val="00CC4936"/>
    <w:rsid w:val="00CC4A16"/>
    <w:rsid w:val="00CC4B82"/>
    <w:rsid w:val="00CC4C23"/>
    <w:rsid w:val="00CC4C49"/>
    <w:rsid w:val="00CC4E0B"/>
    <w:rsid w:val="00CC5407"/>
    <w:rsid w:val="00CC5492"/>
    <w:rsid w:val="00CC54FD"/>
    <w:rsid w:val="00CC5749"/>
    <w:rsid w:val="00CC57EA"/>
    <w:rsid w:val="00CC5989"/>
    <w:rsid w:val="00CC59F2"/>
    <w:rsid w:val="00CC5A54"/>
    <w:rsid w:val="00CC5A9A"/>
    <w:rsid w:val="00CC5B42"/>
    <w:rsid w:val="00CC5B60"/>
    <w:rsid w:val="00CC5C0D"/>
    <w:rsid w:val="00CC5DD4"/>
    <w:rsid w:val="00CC5E03"/>
    <w:rsid w:val="00CC5F5E"/>
    <w:rsid w:val="00CC5F77"/>
    <w:rsid w:val="00CC5FDD"/>
    <w:rsid w:val="00CC60DE"/>
    <w:rsid w:val="00CC61CD"/>
    <w:rsid w:val="00CC6239"/>
    <w:rsid w:val="00CC66D1"/>
    <w:rsid w:val="00CC671F"/>
    <w:rsid w:val="00CC67DE"/>
    <w:rsid w:val="00CC6918"/>
    <w:rsid w:val="00CC6920"/>
    <w:rsid w:val="00CC694C"/>
    <w:rsid w:val="00CC6AB2"/>
    <w:rsid w:val="00CC6B17"/>
    <w:rsid w:val="00CC6F12"/>
    <w:rsid w:val="00CC7239"/>
    <w:rsid w:val="00CC7374"/>
    <w:rsid w:val="00CC73D8"/>
    <w:rsid w:val="00CC743D"/>
    <w:rsid w:val="00CC747E"/>
    <w:rsid w:val="00CC7692"/>
    <w:rsid w:val="00CC7830"/>
    <w:rsid w:val="00CC7D5C"/>
    <w:rsid w:val="00CC7EC4"/>
    <w:rsid w:val="00CC7ED4"/>
    <w:rsid w:val="00CD03F6"/>
    <w:rsid w:val="00CD04B5"/>
    <w:rsid w:val="00CD0566"/>
    <w:rsid w:val="00CD0578"/>
    <w:rsid w:val="00CD0579"/>
    <w:rsid w:val="00CD05F2"/>
    <w:rsid w:val="00CD0743"/>
    <w:rsid w:val="00CD0907"/>
    <w:rsid w:val="00CD0ABB"/>
    <w:rsid w:val="00CD0BF1"/>
    <w:rsid w:val="00CD1096"/>
    <w:rsid w:val="00CD1138"/>
    <w:rsid w:val="00CD15E4"/>
    <w:rsid w:val="00CD197D"/>
    <w:rsid w:val="00CD1A39"/>
    <w:rsid w:val="00CD1D99"/>
    <w:rsid w:val="00CD263A"/>
    <w:rsid w:val="00CD28F0"/>
    <w:rsid w:val="00CD2A6D"/>
    <w:rsid w:val="00CD2AB6"/>
    <w:rsid w:val="00CD2C2F"/>
    <w:rsid w:val="00CD2C4F"/>
    <w:rsid w:val="00CD2D65"/>
    <w:rsid w:val="00CD2DCB"/>
    <w:rsid w:val="00CD2F17"/>
    <w:rsid w:val="00CD3116"/>
    <w:rsid w:val="00CD312D"/>
    <w:rsid w:val="00CD3350"/>
    <w:rsid w:val="00CD3590"/>
    <w:rsid w:val="00CD3655"/>
    <w:rsid w:val="00CD36DC"/>
    <w:rsid w:val="00CD36F7"/>
    <w:rsid w:val="00CD3803"/>
    <w:rsid w:val="00CD38CC"/>
    <w:rsid w:val="00CD3902"/>
    <w:rsid w:val="00CD3988"/>
    <w:rsid w:val="00CD3AB1"/>
    <w:rsid w:val="00CD3D86"/>
    <w:rsid w:val="00CD3E40"/>
    <w:rsid w:val="00CD4120"/>
    <w:rsid w:val="00CD4567"/>
    <w:rsid w:val="00CD471A"/>
    <w:rsid w:val="00CD4867"/>
    <w:rsid w:val="00CD4A6D"/>
    <w:rsid w:val="00CD4AD3"/>
    <w:rsid w:val="00CD4AD7"/>
    <w:rsid w:val="00CD4B2E"/>
    <w:rsid w:val="00CD4C1E"/>
    <w:rsid w:val="00CD4CBD"/>
    <w:rsid w:val="00CD4D0E"/>
    <w:rsid w:val="00CD4DBC"/>
    <w:rsid w:val="00CD5222"/>
    <w:rsid w:val="00CD52B0"/>
    <w:rsid w:val="00CD535C"/>
    <w:rsid w:val="00CD571E"/>
    <w:rsid w:val="00CD597D"/>
    <w:rsid w:val="00CD5CDC"/>
    <w:rsid w:val="00CD5CE2"/>
    <w:rsid w:val="00CD63C6"/>
    <w:rsid w:val="00CD6406"/>
    <w:rsid w:val="00CD6484"/>
    <w:rsid w:val="00CD6524"/>
    <w:rsid w:val="00CD6566"/>
    <w:rsid w:val="00CD669E"/>
    <w:rsid w:val="00CD67C2"/>
    <w:rsid w:val="00CD67D4"/>
    <w:rsid w:val="00CD6907"/>
    <w:rsid w:val="00CD6949"/>
    <w:rsid w:val="00CD69F7"/>
    <w:rsid w:val="00CD7060"/>
    <w:rsid w:val="00CD7117"/>
    <w:rsid w:val="00CD71A8"/>
    <w:rsid w:val="00CD72DD"/>
    <w:rsid w:val="00CD7DEA"/>
    <w:rsid w:val="00CE0044"/>
    <w:rsid w:val="00CE00F1"/>
    <w:rsid w:val="00CE0289"/>
    <w:rsid w:val="00CE046C"/>
    <w:rsid w:val="00CE0651"/>
    <w:rsid w:val="00CE066C"/>
    <w:rsid w:val="00CE079B"/>
    <w:rsid w:val="00CE0B1E"/>
    <w:rsid w:val="00CE0B9F"/>
    <w:rsid w:val="00CE0C5D"/>
    <w:rsid w:val="00CE0E42"/>
    <w:rsid w:val="00CE10BB"/>
    <w:rsid w:val="00CE188E"/>
    <w:rsid w:val="00CE19B3"/>
    <w:rsid w:val="00CE1AA5"/>
    <w:rsid w:val="00CE1BF4"/>
    <w:rsid w:val="00CE1C48"/>
    <w:rsid w:val="00CE1C6D"/>
    <w:rsid w:val="00CE1CA9"/>
    <w:rsid w:val="00CE213B"/>
    <w:rsid w:val="00CE2298"/>
    <w:rsid w:val="00CE235D"/>
    <w:rsid w:val="00CE2516"/>
    <w:rsid w:val="00CE27DB"/>
    <w:rsid w:val="00CE28CD"/>
    <w:rsid w:val="00CE2A2A"/>
    <w:rsid w:val="00CE2A62"/>
    <w:rsid w:val="00CE2E7C"/>
    <w:rsid w:val="00CE34F9"/>
    <w:rsid w:val="00CE36AD"/>
    <w:rsid w:val="00CE3721"/>
    <w:rsid w:val="00CE3821"/>
    <w:rsid w:val="00CE38A5"/>
    <w:rsid w:val="00CE3A96"/>
    <w:rsid w:val="00CE3AD3"/>
    <w:rsid w:val="00CE3AF8"/>
    <w:rsid w:val="00CE3C1F"/>
    <w:rsid w:val="00CE3C90"/>
    <w:rsid w:val="00CE3F74"/>
    <w:rsid w:val="00CE41E2"/>
    <w:rsid w:val="00CE4434"/>
    <w:rsid w:val="00CE4449"/>
    <w:rsid w:val="00CE464F"/>
    <w:rsid w:val="00CE4A32"/>
    <w:rsid w:val="00CE4BDA"/>
    <w:rsid w:val="00CE4C6D"/>
    <w:rsid w:val="00CE4C83"/>
    <w:rsid w:val="00CE4CCE"/>
    <w:rsid w:val="00CE4DF2"/>
    <w:rsid w:val="00CE50F4"/>
    <w:rsid w:val="00CE5F52"/>
    <w:rsid w:val="00CE5F82"/>
    <w:rsid w:val="00CE5FBC"/>
    <w:rsid w:val="00CE5FE5"/>
    <w:rsid w:val="00CE63AA"/>
    <w:rsid w:val="00CE643F"/>
    <w:rsid w:val="00CE6586"/>
    <w:rsid w:val="00CE65D4"/>
    <w:rsid w:val="00CE6AAE"/>
    <w:rsid w:val="00CE6B04"/>
    <w:rsid w:val="00CE6FC4"/>
    <w:rsid w:val="00CE722B"/>
    <w:rsid w:val="00CE7499"/>
    <w:rsid w:val="00CE74D9"/>
    <w:rsid w:val="00CE75B4"/>
    <w:rsid w:val="00CE7874"/>
    <w:rsid w:val="00CE78AC"/>
    <w:rsid w:val="00CE7AB7"/>
    <w:rsid w:val="00CE7BDF"/>
    <w:rsid w:val="00CE7BFF"/>
    <w:rsid w:val="00CE7D72"/>
    <w:rsid w:val="00CE7D84"/>
    <w:rsid w:val="00CF007D"/>
    <w:rsid w:val="00CF00A2"/>
    <w:rsid w:val="00CF0231"/>
    <w:rsid w:val="00CF0370"/>
    <w:rsid w:val="00CF03ED"/>
    <w:rsid w:val="00CF05E9"/>
    <w:rsid w:val="00CF072E"/>
    <w:rsid w:val="00CF07F5"/>
    <w:rsid w:val="00CF097C"/>
    <w:rsid w:val="00CF0A7F"/>
    <w:rsid w:val="00CF0B47"/>
    <w:rsid w:val="00CF0D10"/>
    <w:rsid w:val="00CF0F35"/>
    <w:rsid w:val="00CF0F48"/>
    <w:rsid w:val="00CF116D"/>
    <w:rsid w:val="00CF1304"/>
    <w:rsid w:val="00CF1792"/>
    <w:rsid w:val="00CF181E"/>
    <w:rsid w:val="00CF1872"/>
    <w:rsid w:val="00CF18BD"/>
    <w:rsid w:val="00CF1B22"/>
    <w:rsid w:val="00CF1B71"/>
    <w:rsid w:val="00CF1E8B"/>
    <w:rsid w:val="00CF2038"/>
    <w:rsid w:val="00CF21C6"/>
    <w:rsid w:val="00CF226E"/>
    <w:rsid w:val="00CF229A"/>
    <w:rsid w:val="00CF23A8"/>
    <w:rsid w:val="00CF2453"/>
    <w:rsid w:val="00CF26C6"/>
    <w:rsid w:val="00CF292E"/>
    <w:rsid w:val="00CF29C6"/>
    <w:rsid w:val="00CF2B18"/>
    <w:rsid w:val="00CF2BC5"/>
    <w:rsid w:val="00CF2DEF"/>
    <w:rsid w:val="00CF2E53"/>
    <w:rsid w:val="00CF2EB2"/>
    <w:rsid w:val="00CF2EF1"/>
    <w:rsid w:val="00CF301B"/>
    <w:rsid w:val="00CF315B"/>
    <w:rsid w:val="00CF328C"/>
    <w:rsid w:val="00CF32C8"/>
    <w:rsid w:val="00CF343F"/>
    <w:rsid w:val="00CF3822"/>
    <w:rsid w:val="00CF38FF"/>
    <w:rsid w:val="00CF3D91"/>
    <w:rsid w:val="00CF4167"/>
    <w:rsid w:val="00CF42E9"/>
    <w:rsid w:val="00CF43A6"/>
    <w:rsid w:val="00CF46F9"/>
    <w:rsid w:val="00CF4A18"/>
    <w:rsid w:val="00CF4AD8"/>
    <w:rsid w:val="00CF4B69"/>
    <w:rsid w:val="00CF4B6B"/>
    <w:rsid w:val="00CF4BAC"/>
    <w:rsid w:val="00CF5181"/>
    <w:rsid w:val="00CF5423"/>
    <w:rsid w:val="00CF5428"/>
    <w:rsid w:val="00CF5441"/>
    <w:rsid w:val="00CF544A"/>
    <w:rsid w:val="00CF5529"/>
    <w:rsid w:val="00CF5540"/>
    <w:rsid w:val="00CF55AB"/>
    <w:rsid w:val="00CF562A"/>
    <w:rsid w:val="00CF5754"/>
    <w:rsid w:val="00CF5890"/>
    <w:rsid w:val="00CF589D"/>
    <w:rsid w:val="00CF59C3"/>
    <w:rsid w:val="00CF5A34"/>
    <w:rsid w:val="00CF5A6C"/>
    <w:rsid w:val="00CF5B61"/>
    <w:rsid w:val="00CF5E09"/>
    <w:rsid w:val="00CF622D"/>
    <w:rsid w:val="00CF647F"/>
    <w:rsid w:val="00CF64C6"/>
    <w:rsid w:val="00CF659C"/>
    <w:rsid w:val="00CF688A"/>
    <w:rsid w:val="00CF697A"/>
    <w:rsid w:val="00CF6A07"/>
    <w:rsid w:val="00CF6AD8"/>
    <w:rsid w:val="00CF6BDD"/>
    <w:rsid w:val="00CF6CAA"/>
    <w:rsid w:val="00CF6E28"/>
    <w:rsid w:val="00CF6E76"/>
    <w:rsid w:val="00CF6E81"/>
    <w:rsid w:val="00CF7692"/>
    <w:rsid w:val="00CF76B1"/>
    <w:rsid w:val="00CF7831"/>
    <w:rsid w:val="00CF783E"/>
    <w:rsid w:val="00CF7B47"/>
    <w:rsid w:val="00CF7CBE"/>
    <w:rsid w:val="00CF7D83"/>
    <w:rsid w:val="00CF7EC9"/>
    <w:rsid w:val="00CF7F83"/>
    <w:rsid w:val="00D00008"/>
    <w:rsid w:val="00D00089"/>
    <w:rsid w:val="00D0014C"/>
    <w:rsid w:val="00D0018C"/>
    <w:rsid w:val="00D0021A"/>
    <w:rsid w:val="00D003B6"/>
    <w:rsid w:val="00D0076A"/>
    <w:rsid w:val="00D00B14"/>
    <w:rsid w:val="00D00C76"/>
    <w:rsid w:val="00D00E44"/>
    <w:rsid w:val="00D010FB"/>
    <w:rsid w:val="00D0110B"/>
    <w:rsid w:val="00D012B5"/>
    <w:rsid w:val="00D016B6"/>
    <w:rsid w:val="00D01795"/>
    <w:rsid w:val="00D018B3"/>
    <w:rsid w:val="00D01967"/>
    <w:rsid w:val="00D019F5"/>
    <w:rsid w:val="00D01BE6"/>
    <w:rsid w:val="00D01FE0"/>
    <w:rsid w:val="00D0218D"/>
    <w:rsid w:val="00D0224D"/>
    <w:rsid w:val="00D025E0"/>
    <w:rsid w:val="00D02769"/>
    <w:rsid w:val="00D02850"/>
    <w:rsid w:val="00D02D15"/>
    <w:rsid w:val="00D02D76"/>
    <w:rsid w:val="00D02F62"/>
    <w:rsid w:val="00D03166"/>
    <w:rsid w:val="00D03513"/>
    <w:rsid w:val="00D035DA"/>
    <w:rsid w:val="00D038DC"/>
    <w:rsid w:val="00D03A65"/>
    <w:rsid w:val="00D03B79"/>
    <w:rsid w:val="00D03C9E"/>
    <w:rsid w:val="00D03E09"/>
    <w:rsid w:val="00D042D8"/>
    <w:rsid w:val="00D04391"/>
    <w:rsid w:val="00D04A6D"/>
    <w:rsid w:val="00D04BA4"/>
    <w:rsid w:val="00D04C18"/>
    <w:rsid w:val="00D04E07"/>
    <w:rsid w:val="00D04F26"/>
    <w:rsid w:val="00D0512E"/>
    <w:rsid w:val="00D0540F"/>
    <w:rsid w:val="00D054A5"/>
    <w:rsid w:val="00D054CF"/>
    <w:rsid w:val="00D05817"/>
    <w:rsid w:val="00D05AD2"/>
    <w:rsid w:val="00D05DD8"/>
    <w:rsid w:val="00D05FA8"/>
    <w:rsid w:val="00D05FEF"/>
    <w:rsid w:val="00D0608C"/>
    <w:rsid w:val="00D0612B"/>
    <w:rsid w:val="00D06201"/>
    <w:rsid w:val="00D0644D"/>
    <w:rsid w:val="00D0646B"/>
    <w:rsid w:val="00D0659C"/>
    <w:rsid w:val="00D069E4"/>
    <w:rsid w:val="00D06AC3"/>
    <w:rsid w:val="00D06F33"/>
    <w:rsid w:val="00D0721A"/>
    <w:rsid w:val="00D07238"/>
    <w:rsid w:val="00D07287"/>
    <w:rsid w:val="00D0742D"/>
    <w:rsid w:val="00D07740"/>
    <w:rsid w:val="00D0782C"/>
    <w:rsid w:val="00D07ACB"/>
    <w:rsid w:val="00D07C8D"/>
    <w:rsid w:val="00D07D9C"/>
    <w:rsid w:val="00D07E35"/>
    <w:rsid w:val="00D07EC6"/>
    <w:rsid w:val="00D07FDE"/>
    <w:rsid w:val="00D100D8"/>
    <w:rsid w:val="00D10250"/>
    <w:rsid w:val="00D10490"/>
    <w:rsid w:val="00D10D28"/>
    <w:rsid w:val="00D112DE"/>
    <w:rsid w:val="00D1140C"/>
    <w:rsid w:val="00D11B03"/>
    <w:rsid w:val="00D11B41"/>
    <w:rsid w:val="00D11F9B"/>
    <w:rsid w:val="00D11FD2"/>
    <w:rsid w:val="00D11FE8"/>
    <w:rsid w:val="00D120EF"/>
    <w:rsid w:val="00D121BB"/>
    <w:rsid w:val="00D122A1"/>
    <w:rsid w:val="00D124BE"/>
    <w:rsid w:val="00D12647"/>
    <w:rsid w:val="00D12663"/>
    <w:rsid w:val="00D12883"/>
    <w:rsid w:val="00D128BD"/>
    <w:rsid w:val="00D128E2"/>
    <w:rsid w:val="00D12BB3"/>
    <w:rsid w:val="00D13111"/>
    <w:rsid w:val="00D13112"/>
    <w:rsid w:val="00D1329C"/>
    <w:rsid w:val="00D1335E"/>
    <w:rsid w:val="00D133D5"/>
    <w:rsid w:val="00D1363B"/>
    <w:rsid w:val="00D136A9"/>
    <w:rsid w:val="00D13845"/>
    <w:rsid w:val="00D138DC"/>
    <w:rsid w:val="00D138F5"/>
    <w:rsid w:val="00D13CD9"/>
    <w:rsid w:val="00D13D47"/>
    <w:rsid w:val="00D14522"/>
    <w:rsid w:val="00D14B4D"/>
    <w:rsid w:val="00D14B88"/>
    <w:rsid w:val="00D14F41"/>
    <w:rsid w:val="00D150B1"/>
    <w:rsid w:val="00D1519E"/>
    <w:rsid w:val="00D1525A"/>
    <w:rsid w:val="00D15433"/>
    <w:rsid w:val="00D156CD"/>
    <w:rsid w:val="00D159D2"/>
    <w:rsid w:val="00D15C1A"/>
    <w:rsid w:val="00D15E0B"/>
    <w:rsid w:val="00D15EE4"/>
    <w:rsid w:val="00D160F5"/>
    <w:rsid w:val="00D1611F"/>
    <w:rsid w:val="00D16771"/>
    <w:rsid w:val="00D167F5"/>
    <w:rsid w:val="00D1681C"/>
    <w:rsid w:val="00D16E8B"/>
    <w:rsid w:val="00D16EF9"/>
    <w:rsid w:val="00D16F32"/>
    <w:rsid w:val="00D170C0"/>
    <w:rsid w:val="00D17101"/>
    <w:rsid w:val="00D17137"/>
    <w:rsid w:val="00D172E2"/>
    <w:rsid w:val="00D174E5"/>
    <w:rsid w:val="00D17532"/>
    <w:rsid w:val="00D17562"/>
    <w:rsid w:val="00D17710"/>
    <w:rsid w:val="00D17730"/>
    <w:rsid w:val="00D17788"/>
    <w:rsid w:val="00D1797F"/>
    <w:rsid w:val="00D17A2F"/>
    <w:rsid w:val="00D17B2A"/>
    <w:rsid w:val="00D17C20"/>
    <w:rsid w:val="00D17F13"/>
    <w:rsid w:val="00D2010F"/>
    <w:rsid w:val="00D204EE"/>
    <w:rsid w:val="00D20528"/>
    <w:rsid w:val="00D206A7"/>
    <w:rsid w:val="00D206AD"/>
    <w:rsid w:val="00D2099F"/>
    <w:rsid w:val="00D209A5"/>
    <w:rsid w:val="00D20CF6"/>
    <w:rsid w:val="00D20D79"/>
    <w:rsid w:val="00D20E91"/>
    <w:rsid w:val="00D20EC4"/>
    <w:rsid w:val="00D20FF4"/>
    <w:rsid w:val="00D21001"/>
    <w:rsid w:val="00D2106F"/>
    <w:rsid w:val="00D2117B"/>
    <w:rsid w:val="00D21275"/>
    <w:rsid w:val="00D2158A"/>
    <w:rsid w:val="00D21594"/>
    <w:rsid w:val="00D218DC"/>
    <w:rsid w:val="00D21933"/>
    <w:rsid w:val="00D21A3B"/>
    <w:rsid w:val="00D21A50"/>
    <w:rsid w:val="00D21E4A"/>
    <w:rsid w:val="00D21FB0"/>
    <w:rsid w:val="00D2288D"/>
    <w:rsid w:val="00D22DCA"/>
    <w:rsid w:val="00D22DFE"/>
    <w:rsid w:val="00D22FAC"/>
    <w:rsid w:val="00D23204"/>
    <w:rsid w:val="00D234CC"/>
    <w:rsid w:val="00D23612"/>
    <w:rsid w:val="00D23741"/>
    <w:rsid w:val="00D23893"/>
    <w:rsid w:val="00D239A1"/>
    <w:rsid w:val="00D239E7"/>
    <w:rsid w:val="00D24035"/>
    <w:rsid w:val="00D24069"/>
    <w:rsid w:val="00D245C4"/>
    <w:rsid w:val="00D24944"/>
    <w:rsid w:val="00D24952"/>
    <w:rsid w:val="00D2495B"/>
    <w:rsid w:val="00D24CEA"/>
    <w:rsid w:val="00D24F95"/>
    <w:rsid w:val="00D25468"/>
    <w:rsid w:val="00D2562D"/>
    <w:rsid w:val="00D256B8"/>
    <w:rsid w:val="00D25C58"/>
    <w:rsid w:val="00D25D0F"/>
    <w:rsid w:val="00D25D17"/>
    <w:rsid w:val="00D25D46"/>
    <w:rsid w:val="00D25FA3"/>
    <w:rsid w:val="00D262F2"/>
    <w:rsid w:val="00D26418"/>
    <w:rsid w:val="00D26420"/>
    <w:rsid w:val="00D269E8"/>
    <w:rsid w:val="00D26A02"/>
    <w:rsid w:val="00D26A5B"/>
    <w:rsid w:val="00D26ADD"/>
    <w:rsid w:val="00D26DE6"/>
    <w:rsid w:val="00D26E86"/>
    <w:rsid w:val="00D27335"/>
    <w:rsid w:val="00D27566"/>
    <w:rsid w:val="00D27722"/>
    <w:rsid w:val="00D2779B"/>
    <w:rsid w:val="00D279E3"/>
    <w:rsid w:val="00D27A23"/>
    <w:rsid w:val="00D27A8E"/>
    <w:rsid w:val="00D27B9A"/>
    <w:rsid w:val="00D27C06"/>
    <w:rsid w:val="00D27C6E"/>
    <w:rsid w:val="00D27D02"/>
    <w:rsid w:val="00D27F0A"/>
    <w:rsid w:val="00D30015"/>
    <w:rsid w:val="00D3043B"/>
    <w:rsid w:val="00D30603"/>
    <w:rsid w:val="00D30884"/>
    <w:rsid w:val="00D30906"/>
    <w:rsid w:val="00D30BC4"/>
    <w:rsid w:val="00D30D64"/>
    <w:rsid w:val="00D3109B"/>
    <w:rsid w:val="00D31181"/>
    <w:rsid w:val="00D3142C"/>
    <w:rsid w:val="00D31513"/>
    <w:rsid w:val="00D317E2"/>
    <w:rsid w:val="00D31B3F"/>
    <w:rsid w:val="00D31EED"/>
    <w:rsid w:val="00D322A5"/>
    <w:rsid w:val="00D32471"/>
    <w:rsid w:val="00D3250E"/>
    <w:rsid w:val="00D32A19"/>
    <w:rsid w:val="00D32A35"/>
    <w:rsid w:val="00D32A6D"/>
    <w:rsid w:val="00D32B75"/>
    <w:rsid w:val="00D33030"/>
    <w:rsid w:val="00D33049"/>
    <w:rsid w:val="00D3330A"/>
    <w:rsid w:val="00D3362B"/>
    <w:rsid w:val="00D336D4"/>
    <w:rsid w:val="00D33791"/>
    <w:rsid w:val="00D33880"/>
    <w:rsid w:val="00D33BA2"/>
    <w:rsid w:val="00D33CDB"/>
    <w:rsid w:val="00D33D2D"/>
    <w:rsid w:val="00D33E42"/>
    <w:rsid w:val="00D34419"/>
    <w:rsid w:val="00D34512"/>
    <w:rsid w:val="00D345FF"/>
    <w:rsid w:val="00D3477D"/>
    <w:rsid w:val="00D3492B"/>
    <w:rsid w:val="00D34C4D"/>
    <w:rsid w:val="00D34DF1"/>
    <w:rsid w:val="00D34F49"/>
    <w:rsid w:val="00D34F97"/>
    <w:rsid w:val="00D351B5"/>
    <w:rsid w:val="00D355DE"/>
    <w:rsid w:val="00D35851"/>
    <w:rsid w:val="00D35DA3"/>
    <w:rsid w:val="00D35F47"/>
    <w:rsid w:val="00D35FFD"/>
    <w:rsid w:val="00D3607B"/>
    <w:rsid w:val="00D36157"/>
    <w:rsid w:val="00D36296"/>
    <w:rsid w:val="00D364E6"/>
    <w:rsid w:val="00D3680E"/>
    <w:rsid w:val="00D36AF2"/>
    <w:rsid w:val="00D36B4D"/>
    <w:rsid w:val="00D36D08"/>
    <w:rsid w:val="00D36EA7"/>
    <w:rsid w:val="00D36EC8"/>
    <w:rsid w:val="00D36ED7"/>
    <w:rsid w:val="00D36F8B"/>
    <w:rsid w:val="00D370F4"/>
    <w:rsid w:val="00D37120"/>
    <w:rsid w:val="00D37167"/>
    <w:rsid w:val="00D371F7"/>
    <w:rsid w:val="00D373B6"/>
    <w:rsid w:val="00D37472"/>
    <w:rsid w:val="00D376C6"/>
    <w:rsid w:val="00D37805"/>
    <w:rsid w:val="00D37A7D"/>
    <w:rsid w:val="00D37B65"/>
    <w:rsid w:val="00D402C2"/>
    <w:rsid w:val="00D403E8"/>
    <w:rsid w:val="00D40400"/>
    <w:rsid w:val="00D40401"/>
    <w:rsid w:val="00D40573"/>
    <w:rsid w:val="00D405CB"/>
    <w:rsid w:val="00D4062C"/>
    <w:rsid w:val="00D4072E"/>
    <w:rsid w:val="00D40946"/>
    <w:rsid w:val="00D40BAB"/>
    <w:rsid w:val="00D40C01"/>
    <w:rsid w:val="00D40C6C"/>
    <w:rsid w:val="00D41352"/>
    <w:rsid w:val="00D41558"/>
    <w:rsid w:val="00D415E2"/>
    <w:rsid w:val="00D4186C"/>
    <w:rsid w:val="00D418EC"/>
    <w:rsid w:val="00D41A9B"/>
    <w:rsid w:val="00D41AC5"/>
    <w:rsid w:val="00D41CD2"/>
    <w:rsid w:val="00D41DB8"/>
    <w:rsid w:val="00D41DED"/>
    <w:rsid w:val="00D41DFD"/>
    <w:rsid w:val="00D4233F"/>
    <w:rsid w:val="00D424BC"/>
    <w:rsid w:val="00D425B2"/>
    <w:rsid w:val="00D4289E"/>
    <w:rsid w:val="00D42A3F"/>
    <w:rsid w:val="00D42B69"/>
    <w:rsid w:val="00D42BEC"/>
    <w:rsid w:val="00D42BEF"/>
    <w:rsid w:val="00D42C24"/>
    <w:rsid w:val="00D42C98"/>
    <w:rsid w:val="00D42EB4"/>
    <w:rsid w:val="00D42FE1"/>
    <w:rsid w:val="00D4328C"/>
    <w:rsid w:val="00D434B2"/>
    <w:rsid w:val="00D435D2"/>
    <w:rsid w:val="00D4361B"/>
    <w:rsid w:val="00D436D0"/>
    <w:rsid w:val="00D4373A"/>
    <w:rsid w:val="00D4375B"/>
    <w:rsid w:val="00D43769"/>
    <w:rsid w:val="00D4379C"/>
    <w:rsid w:val="00D43B67"/>
    <w:rsid w:val="00D43D9D"/>
    <w:rsid w:val="00D43FE5"/>
    <w:rsid w:val="00D440DF"/>
    <w:rsid w:val="00D4433C"/>
    <w:rsid w:val="00D44403"/>
    <w:rsid w:val="00D4449D"/>
    <w:rsid w:val="00D444D9"/>
    <w:rsid w:val="00D44696"/>
    <w:rsid w:val="00D44991"/>
    <w:rsid w:val="00D44D03"/>
    <w:rsid w:val="00D44DF2"/>
    <w:rsid w:val="00D44FB7"/>
    <w:rsid w:val="00D45013"/>
    <w:rsid w:val="00D450CE"/>
    <w:rsid w:val="00D450E3"/>
    <w:rsid w:val="00D45103"/>
    <w:rsid w:val="00D453EB"/>
    <w:rsid w:val="00D4554C"/>
    <w:rsid w:val="00D45601"/>
    <w:rsid w:val="00D45662"/>
    <w:rsid w:val="00D4576C"/>
    <w:rsid w:val="00D458A8"/>
    <w:rsid w:val="00D45923"/>
    <w:rsid w:val="00D45A0D"/>
    <w:rsid w:val="00D45A1C"/>
    <w:rsid w:val="00D45A92"/>
    <w:rsid w:val="00D45AE6"/>
    <w:rsid w:val="00D45D06"/>
    <w:rsid w:val="00D45DAC"/>
    <w:rsid w:val="00D45DCB"/>
    <w:rsid w:val="00D45E50"/>
    <w:rsid w:val="00D45F4D"/>
    <w:rsid w:val="00D45F79"/>
    <w:rsid w:val="00D45FAD"/>
    <w:rsid w:val="00D4611D"/>
    <w:rsid w:val="00D4647D"/>
    <w:rsid w:val="00D46527"/>
    <w:rsid w:val="00D4675E"/>
    <w:rsid w:val="00D46853"/>
    <w:rsid w:val="00D4694F"/>
    <w:rsid w:val="00D46B52"/>
    <w:rsid w:val="00D46D2D"/>
    <w:rsid w:val="00D470D6"/>
    <w:rsid w:val="00D472CA"/>
    <w:rsid w:val="00D4764C"/>
    <w:rsid w:val="00D4798E"/>
    <w:rsid w:val="00D47AFE"/>
    <w:rsid w:val="00D50108"/>
    <w:rsid w:val="00D50192"/>
    <w:rsid w:val="00D50389"/>
    <w:rsid w:val="00D50393"/>
    <w:rsid w:val="00D503DD"/>
    <w:rsid w:val="00D505E4"/>
    <w:rsid w:val="00D5066E"/>
    <w:rsid w:val="00D507B9"/>
    <w:rsid w:val="00D50985"/>
    <w:rsid w:val="00D509E2"/>
    <w:rsid w:val="00D50BF4"/>
    <w:rsid w:val="00D50C07"/>
    <w:rsid w:val="00D50FB6"/>
    <w:rsid w:val="00D511C2"/>
    <w:rsid w:val="00D51241"/>
    <w:rsid w:val="00D514C5"/>
    <w:rsid w:val="00D51600"/>
    <w:rsid w:val="00D516DF"/>
    <w:rsid w:val="00D51881"/>
    <w:rsid w:val="00D51977"/>
    <w:rsid w:val="00D51D70"/>
    <w:rsid w:val="00D51FDC"/>
    <w:rsid w:val="00D5201E"/>
    <w:rsid w:val="00D52052"/>
    <w:rsid w:val="00D52394"/>
    <w:rsid w:val="00D526AB"/>
    <w:rsid w:val="00D526B2"/>
    <w:rsid w:val="00D527D4"/>
    <w:rsid w:val="00D52829"/>
    <w:rsid w:val="00D52E03"/>
    <w:rsid w:val="00D52F8F"/>
    <w:rsid w:val="00D5300E"/>
    <w:rsid w:val="00D53593"/>
    <w:rsid w:val="00D53725"/>
    <w:rsid w:val="00D53834"/>
    <w:rsid w:val="00D53A18"/>
    <w:rsid w:val="00D53BCD"/>
    <w:rsid w:val="00D53C86"/>
    <w:rsid w:val="00D53D8C"/>
    <w:rsid w:val="00D54001"/>
    <w:rsid w:val="00D541BE"/>
    <w:rsid w:val="00D54333"/>
    <w:rsid w:val="00D543B4"/>
    <w:rsid w:val="00D544F3"/>
    <w:rsid w:val="00D54717"/>
    <w:rsid w:val="00D54A66"/>
    <w:rsid w:val="00D54EF9"/>
    <w:rsid w:val="00D55051"/>
    <w:rsid w:val="00D550CE"/>
    <w:rsid w:val="00D55170"/>
    <w:rsid w:val="00D5537A"/>
    <w:rsid w:val="00D554AC"/>
    <w:rsid w:val="00D557D4"/>
    <w:rsid w:val="00D55842"/>
    <w:rsid w:val="00D55F14"/>
    <w:rsid w:val="00D560CA"/>
    <w:rsid w:val="00D56438"/>
    <w:rsid w:val="00D56559"/>
    <w:rsid w:val="00D56617"/>
    <w:rsid w:val="00D56759"/>
    <w:rsid w:val="00D56781"/>
    <w:rsid w:val="00D567FE"/>
    <w:rsid w:val="00D56833"/>
    <w:rsid w:val="00D56907"/>
    <w:rsid w:val="00D56A33"/>
    <w:rsid w:val="00D56B6C"/>
    <w:rsid w:val="00D56D24"/>
    <w:rsid w:val="00D56DEA"/>
    <w:rsid w:val="00D574FE"/>
    <w:rsid w:val="00D5768D"/>
    <w:rsid w:val="00D5780B"/>
    <w:rsid w:val="00D578AA"/>
    <w:rsid w:val="00D578F9"/>
    <w:rsid w:val="00D57A13"/>
    <w:rsid w:val="00D57AD8"/>
    <w:rsid w:val="00D57B50"/>
    <w:rsid w:val="00D57B76"/>
    <w:rsid w:val="00D57BBB"/>
    <w:rsid w:val="00D6008A"/>
    <w:rsid w:val="00D602F9"/>
    <w:rsid w:val="00D6033C"/>
    <w:rsid w:val="00D60403"/>
    <w:rsid w:val="00D60430"/>
    <w:rsid w:val="00D60532"/>
    <w:rsid w:val="00D60681"/>
    <w:rsid w:val="00D60691"/>
    <w:rsid w:val="00D60763"/>
    <w:rsid w:val="00D6081C"/>
    <w:rsid w:val="00D608CF"/>
    <w:rsid w:val="00D60A6C"/>
    <w:rsid w:val="00D60BD5"/>
    <w:rsid w:val="00D60BDA"/>
    <w:rsid w:val="00D60DB7"/>
    <w:rsid w:val="00D60DFB"/>
    <w:rsid w:val="00D610C3"/>
    <w:rsid w:val="00D61681"/>
    <w:rsid w:val="00D617F1"/>
    <w:rsid w:val="00D6186D"/>
    <w:rsid w:val="00D61A51"/>
    <w:rsid w:val="00D61C9E"/>
    <w:rsid w:val="00D61F92"/>
    <w:rsid w:val="00D61FEA"/>
    <w:rsid w:val="00D62207"/>
    <w:rsid w:val="00D62257"/>
    <w:rsid w:val="00D62350"/>
    <w:rsid w:val="00D6236B"/>
    <w:rsid w:val="00D624E4"/>
    <w:rsid w:val="00D62508"/>
    <w:rsid w:val="00D6260E"/>
    <w:rsid w:val="00D626A3"/>
    <w:rsid w:val="00D628EE"/>
    <w:rsid w:val="00D62909"/>
    <w:rsid w:val="00D62A85"/>
    <w:rsid w:val="00D62CCD"/>
    <w:rsid w:val="00D62D31"/>
    <w:rsid w:val="00D62FCD"/>
    <w:rsid w:val="00D6306A"/>
    <w:rsid w:val="00D63798"/>
    <w:rsid w:val="00D63C7D"/>
    <w:rsid w:val="00D63DBC"/>
    <w:rsid w:val="00D64064"/>
    <w:rsid w:val="00D64159"/>
    <w:rsid w:val="00D64281"/>
    <w:rsid w:val="00D642FF"/>
    <w:rsid w:val="00D64B89"/>
    <w:rsid w:val="00D64BEE"/>
    <w:rsid w:val="00D64E39"/>
    <w:rsid w:val="00D64F1A"/>
    <w:rsid w:val="00D650E0"/>
    <w:rsid w:val="00D65284"/>
    <w:rsid w:val="00D6556E"/>
    <w:rsid w:val="00D6565D"/>
    <w:rsid w:val="00D658E7"/>
    <w:rsid w:val="00D65977"/>
    <w:rsid w:val="00D659F0"/>
    <w:rsid w:val="00D65A95"/>
    <w:rsid w:val="00D65B75"/>
    <w:rsid w:val="00D65C89"/>
    <w:rsid w:val="00D664A2"/>
    <w:rsid w:val="00D665A8"/>
    <w:rsid w:val="00D666F2"/>
    <w:rsid w:val="00D66971"/>
    <w:rsid w:val="00D669E5"/>
    <w:rsid w:val="00D66AEB"/>
    <w:rsid w:val="00D66E66"/>
    <w:rsid w:val="00D66E6D"/>
    <w:rsid w:val="00D66EB2"/>
    <w:rsid w:val="00D66EC2"/>
    <w:rsid w:val="00D66F8B"/>
    <w:rsid w:val="00D6703D"/>
    <w:rsid w:val="00D67396"/>
    <w:rsid w:val="00D67465"/>
    <w:rsid w:val="00D675F0"/>
    <w:rsid w:val="00D678BF"/>
    <w:rsid w:val="00D67C03"/>
    <w:rsid w:val="00D67CA8"/>
    <w:rsid w:val="00D67D70"/>
    <w:rsid w:val="00D67DEB"/>
    <w:rsid w:val="00D67E8C"/>
    <w:rsid w:val="00D67E9F"/>
    <w:rsid w:val="00D67FE5"/>
    <w:rsid w:val="00D7000F"/>
    <w:rsid w:val="00D700EA"/>
    <w:rsid w:val="00D703AE"/>
    <w:rsid w:val="00D706AC"/>
    <w:rsid w:val="00D7092C"/>
    <w:rsid w:val="00D70D13"/>
    <w:rsid w:val="00D70F96"/>
    <w:rsid w:val="00D714E7"/>
    <w:rsid w:val="00D71639"/>
    <w:rsid w:val="00D71749"/>
    <w:rsid w:val="00D71756"/>
    <w:rsid w:val="00D7184A"/>
    <w:rsid w:val="00D71980"/>
    <w:rsid w:val="00D71C01"/>
    <w:rsid w:val="00D71D11"/>
    <w:rsid w:val="00D71F29"/>
    <w:rsid w:val="00D71FB6"/>
    <w:rsid w:val="00D72001"/>
    <w:rsid w:val="00D7200F"/>
    <w:rsid w:val="00D72866"/>
    <w:rsid w:val="00D72979"/>
    <w:rsid w:val="00D72C06"/>
    <w:rsid w:val="00D72C48"/>
    <w:rsid w:val="00D72DBD"/>
    <w:rsid w:val="00D73315"/>
    <w:rsid w:val="00D733F2"/>
    <w:rsid w:val="00D734FC"/>
    <w:rsid w:val="00D736C9"/>
    <w:rsid w:val="00D737B3"/>
    <w:rsid w:val="00D73829"/>
    <w:rsid w:val="00D73856"/>
    <w:rsid w:val="00D7397A"/>
    <w:rsid w:val="00D73A78"/>
    <w:rsid w:val="00D73CE5"/>
    <w:rsid w:val="00D73E5D"/>
    <w:rsid w:val="00D73F37"/>
    <w:rsid w:val="00D74127"/>
    <w:rsid w:val="00D74275"/>
    <w:rsid w:val="00D74498"/>
    <w:rsid w:val="00D745EC"/>
    <w:rsid w:val="00D7475B"/>
    <w:rsid w:val="00D74869"/>
    <w:rsid w:val="00D749B9"/>
    <w:rsid w:val="00D74A77"/>
    <w:rsid w:val="00D74AA8"/>
    <w:rsid w:val="00D74B79"/>
    <w:rsid w:val="00D74BDB"/>
    <w:rsid w:val="00D74C74"/>
    <w:rsid w:val="00D75021"/>
    <w:rsid w:val="00D750FE"/>
    <w:rsid w:val="00D75373"/>
    <w:rsid w:val="00D75385"/>
    <w:rsid w:val="00D758E5"/>
    <w:rsid w:val="00D75C5F"/>
    <w:rsid w:val="00D75C71"/>
    <w:rsid w:val="00D75ED8"/>
    <w:rsid w:val="00D761A1"/>
    <w:rsid w:val="00D76236"/>
    <w:rsid w:val="00D76358"/>
    <w:rsid w:val="00D76417"/>
    <w:rsid w:val="00D76614"/>
    <w:rsid w:val="00D7670C"/>
    <w:rsid w:val="00D768AB"/>
    <w:rsid w:val="00D769DE"/>
    <w:rsid w:val="00D769F5"/>
    <w:rsid w:val="00D76B14"/>
    <w:rsid w:val="00D76EE8"/>
    <w:rsid w:val="00D772F9"/>
    <w:rsid w:val="00D77300"/>
    <w:rsid w:val="00D775E4"/>
    <w:rsid w:val="00D7761C"/>
    <w:rsid w:val="00D77622"/>
    <w:rsid w:val="00D77D64"/>
    <w:rsid w:val="00D77E2E"/>
    <w:rsid w:val="00D80101"/>
    <w:rsid w:val="00D806F1"/>
    <w:rsid w:val="00D80D87"/>
    <w:rsid w:val="00D810F7"/>
    <w:rsid w:val="00D8127D"/>
    <w:rsid w:val="00D81682"/>
    <w:rsid w:val="00D81773"/>
    <w:rsid w:val="00D81C70"/>
    <w:rsid w:val="00D8203E"/>
    <w:rsid w:val="00D82184"/>
    <w:rsid w:val="00D8221E"/>
    <w:rsid w:val="00D822F8"/>
    <w:rsid w:val="00D827D8"/>
    <w:rsid w:val="00D82B92"/>
    <w:rsid w:val="00D82B98"/>
    <w:rsid w:val="00D82DC4"/>
    <w:rsid w:val="00D82DF9"/>
    <w:rsid w:val="00D83122"/>
    <w:rsid w:val="00D83240"/>
    <w:rsid w:val="00D832F4"/>
    <w:rsid w:val="00D8345A"/>
    <w:rsid w:val="00D83498"/>
    <w:rsid w:val="00D83524"/>
    <w:rsid w:val="00D83568"/>
    <w:rsid w:val="00D835CB"/>
    <w:rsid w:val="00D836BF"/>
    <w:rsid w:val="00D837A0"/>
    <w:rsid w:val="00D837A9"/>
    <w:rsid w:val="00D8385C"/>
    <w:rsid w:val="00D83915"/>
    <w:rsid w:val="00D83996"/>
    <w:rsid w:val="00D83A93"/>
    <w:rsid w:val="00D84185"/>
    <w:rsid w:val="00D841EF"/>
    <w:rsid w:val="00D84920"/>
    <w:rsid w:val="00D84E3E"/>
    <w:rsid w:val="00D84EBE"/>
    <w:rsid w:val="00D84ED6"/>
    <w:rsid w:val="00D85396"/>
    <w:rsid w:val="00D856BC"/>
    <w:rsid w:val="00D85C40"/>
    <w:rsid w:val="00D85C4F"/>
    <w:rsid w:val="00D85D97"/>
    <w:rsid w:val="00D860D2"/>
    <w:rsid w:val="00D86111"/>
    <w:rsid w:val="00D864F5"/>
    <w:rsid w:val="00D865C2"/>
    <w:rsid w:val="00D866C2"/>
    <w:rsid w:val="00D866DF"/>
    <w:rsid w:val="00D86852"/>
    <w:rsid w:val="00D86AE1"/>
    <w:rsid w:val="00D86E10"/>
    <w:rsid w:val="00D870A3"/>
    <w:rsid w:val="00D87141"/>
    <w:rsid w:val="00D871C6"/>
    <w:rsid w:val="00D871EF"/>
    <w:rsid w:val="00D87440"/>
    <w:rsid w:val="00D87A74"/>
    <w:rsid w:val="00D87E05"/>
    <w:rsid w:val="00D87FE6"/>
    <w:rsid w:val="00D90264"/>
    <w:rsid w:val="00D902CA"/>
    <w:rsid w:val="00D90339"/>
    <w:rsid w:val="00D90423"/>
    <w:rsid w:val="00D905AC"/>
    <w:rsid w:val="00D907E2"/>
    <w:rsid w:val="00D9080A"/>
    <w:rsid w:val="00D90AE4"/>
    <w:rsid w:val="00D90C37"/>
    <w:rsid w:val="00D90D7D"/>
    <w:rsid w:val="00D90DF4"/>
    <w:rsid w:val="00D90E22"/>
    <w:rsid w:val="00D90E59"/>
    <w:rsid w:val="00D91052"/>
    <w:rsid w:val="00D9113C"/>
    <w:rsid w:val="00D91161"/>
    <w:rsid w:val="00D91643"/>
    <w:rsid w:val="00D9170E"/>
    <w:rsid w:val="00D91746"/>
    <w:rsid w:val="00D91949"/>
    <w:rsid w:val="00D91AB4"/>
    <w:rsid w:val="00D91BA9"/>
    <w:rsid w:val="00D91FB8"/>
    <w:rsid w:val="00D9218D"/>
    <w:rsid w:val="00D92323"/>
    <w:rsid w:val="00D925E2"/>
    <w:rsid w:val="00D92604"/>
    <w:rsid w:val="00D927AB"/>
    <w:rsid w:val="00D92ABB"/>
    <w:rsid w:val="00D92B84"/>
    <w:rsid w:val="00D92BC5"/>
    <w:rsid w:val="00D92C27"/>
    <w:rsid w:val="00D92C5E"/>
    <w:rsid w:val="00D92C96"/>
    <w:rsid w:val="00D92DDB"/>
    <w:rsid w:val="00D93448"/>
    <w:rsid w:val="00D9391A"/>
    <w:rsid w:val="00D939F7"/>
    <w:rsid w:val="00D93A19"/>
    <w:rsid w:val="00D93A27"/>
    <w:rsid w:val="00D93AA0"/>
    <w:rsid w:val="00D93BAD"/>
    <w:rsid w:val="00D93FDA"/>
    <w:rsid w:val="00D93FDE"/>
    <w:rsid w:val="00D941A7"/>
    <w:rsid w:val="00D942CD"/>
    <w:rsid w:val="00D94341"/>
    <w:rsid w:val="00D943DB"/>
    <w:rsid w:val="00D94492"/>
    <w:rsid w:val="00D94907"/>
    <w:rsid w:val="00D949EB"/>
    <w:rsid w:val="00D94AB0"/>
    <w:rsid w:val="00D94ACA"/>
    <w:rsid w:val="00D94C5F"/>
    <w:rsid w:val="00D94E1B"/>
    <w:rsid w:val="00D94E89"/>
    <w:rsid w:val="00D94FB0"/>
    <w:rsid w:val="00D9519F"/>
    <w:rsid w:val="00D95277"/>
    <w:rsid w:val="00D954CE"/>
    <w:rsid w:val="00D9568E"/>
    <w:rsid w:val="00D95A44"/>
    <w:rsid w:val="00D95AFE"/>
    <w:rsid w:val="00D95BB8"/>
    <w:rsid w:val="00D95C44"/>
    <w:rsid w:val="00D96188"/>
    <w:rsid w:val="00D9620A"/>
    <w:rsid w:val="00D9642D"/>
    <w:rsid w:val="00D96486"/>
    <w:rsid w:val="00D96739"/>
    <w:rsid w:val="00D96CA2"/>
    <w:rsid w:val="00D96E78"/>
    <w:rsid w:val="00D97508"/>
    <w:rsid w:val="00D976D9"/>
    <w:rsid w:val="00D97A7A"/>
    <w:rsid w:val="00D97B08"/>
    <w:rsid w:val="00D97B28"/>
    <w:rsid w:val="00D97B76"/>
    <w:rsid w:val="00D97B7A"/>
    <w:rsid w:val="00D97BD1"/>
    <w:rsid w:val="00D97C44"/>
    <w:rsid w:val="00D97CBF"/>
    <w:rsid w:val="00DA0153"/>
    <w:rsid w:val="00DA02B7"/>
    <w:rsid w:val="00DA042A"/>
    <w:rsid w:val="00DA04F9"/>
    <w:rsid w:val="00DA09BD"/>
    <w:rsid w:val="00DA0C03"/>
    <w:rsid w:val="00DA0DE0"/>
    <w:rsid w:val="00DA0F62"/>
    <w:rsid w:val="00DA1102"/>
    <w:rsid w:val="00DA1104"/>
    <w:rsid w:val="00DA1359"/>
    <w:rsid w:val="00DA13A8"/>
    <w:rsid w:val="00DA13AF"/>
    <w:rsid w:val="00DA13E4"/>
    <w:rsid w:val="00DA14CC"/>
    <w:rsid w:val="00DA150A"/>
    <w:rsid w:val="00DA15A7"/>
    <w:rsid w:val="00DA1B94"/>
    <w:rsid w:val="00DA1BE2"/>
    <w:rsid w:val="00DA228C"/>
    <w:rsid w:val="00DA22BE"/>
    <w:rsid w:val="00DA245D"/>
    <w:rsid w:val="00DA2998"/>
    <w:rsid w:val="00DA2B8D"/>
    <w:rsid w:val="00DA2BCE"/>
    <w:rsid w:val="00DA2E0F"/>
    <w:rsid w:val="00DA2E94"/>
    <w:rsid w:val="00DA2EDF"/>
    <w:rsid w:val="00DA3062"/>
    <w:rsid w:val="00DA3072"/>
    <w:rsid w:val="00DA3124"/>
    <w:rsid w:val="00DA32EC"/>
    <w:rsid w:val="00DA3300"/>
    <w:rsid w:val="00DA3386"/>
    <w:rsid w:val="00DA34D8"/>
    <w:rsid w:val="00DA34F5"/>
    <w:rsid w:val="00DA361E"/>
    <w:rsid w:val="00DA385B"/>
    <w:rsid w:val="00DA386D"/>
    <w:rsid w:val="00DA38C6"/>
    <w:rsid w:val="00DA3A9E"/>
    <w:rsid w:val="00DA3AD5"/>
    <w:rsid w:val="00DA3B75"/>
    <w:rsid w:val="00DA3BC6"/>
    <w:rsid w:val="00DA3E29"/>
    <w:rsid w:val="00DA3E33"/>
    <w:rsid w:val="00DA3F17"/>
    <w:rsid w:val="00DA400A"/>
    <w:rsid w:val="00DA40A1"/>
    <w:rsid w:val="00DA4118"/>
    <w:rsid w:val="00DA4187"/>
    <w:rsid w:val="00DA49C0"/>
    <w:rsid w:val="00DA4DCF"/>
    <w:rsid w:val="00DA4E82"/>
    <w:rsid w:val="00DA504B"/>
    <w:rsid w:val="00DA50D8"/>
    <w:rsid w:val="00DA50F5"/>
    <w:rsid w:val="00DA5455"/>
    <w:rsid w:val="00DA564C"/>
    <w:rsid w:val="00DA5AA0"/>
    <w:rsid w:val="00DA60FF"/>
    <w:rsid w:val="00DA613F"/>
    <w:rsid w:val="00DA65BD"/>
    <w:rsid w:val="00DA69DE"/>
    <w:rsid w:val="00DA6AC3"/>
    <w:rsid w:val="00DA6CA3"/>
    <w:rsid w:val="00DA6F6F"/>
    <w:rsid w:val="00DA704A"/>
    <w:rsid w:val="00DA7095"/>
    <w:rsid w:val="00DA723E"/>
    <w:rsid w:val="00DA7475"/>
    <w:rsid w:val="00DA7664"/>
    <w:rsid w:val="00DA783C"/>
    <w:rsid w:val="00DA784E"/>
    <w:rsid w:val="00DA795A"/>
    <w:rsid w:val="00DA7BCC"/>
    <w:rsid w:val="00DA7E50"/>
    <w:rsid w:val="00DA7F10"/>
    <w:rsid w:val="00DB02C9"/>
    <w:rsid w:val="00DB0356"/>
    <w:rsid w:val="00DB0998"/>
    <w:rsid w:val="00DB0A97"/>
    <w:rsid w:val="00DB0E74"/>
    <w:rsid w:val="00DB0F07"/>
    <w:rsid w:val="00DB1039"/>
    <w:rsid w:val="00DB1062"/>
    <w:rsid w:val="00DB12F9"/>
    <w:rsid w:val="00DB157C"/>
    <w:rsid w:val="00DB159F"/>
    <w:rsid w:val="00DB16A2"/>
    <w:rsid w:val="00DB1A4D"/>
    <w:rsid w:val="00DB1A7E"/>
    <w:rsid w:val="00DB1CE5"/>
    <w:rsid w:val="00DB1D12"/>
    <w:rsid w:val="00DB1FE6"/>
    <w:rsid w:val="00DB2001"/>
    <w:rsid w:val="00DB222D"/>
    <w:rsid w:val="00DB232E"/>
    <w:rsid w:val="00DB23A7"/>
    <w:rsid w:val="00DB23F3"/>
    <w:rsid w:val="00DB24DD"/>
    <w:rsid w:val="00DB29E1"/>
    <w:rsid w:val="00DB2CEE"/>
    <w:rsid w:val="00DB3114"/>
    <w:rsid w:val="00DB3320"/>
    <w:rsid w:val="00DB342F"/>
    <w:rsid w:val="00DB3658"/>
    <w:rsid w:val="00DB3B5E"/>
    <w:rsid w:val="00DB3BC2"/>
    <w:rsid w:val="00DB3C14"/>
    <w:rsid w:val="00DB3E09"/>
    <w:rsid w:val="00DB3EDC"/>
    <w:rsid w:val="00DB4365"/>
    <w:rsid w:val="00DB43B7"/>
    <w:rsid w:val="00DB43E8"/>
    <w:rsid w:val="00DB4701"/>
    <w:rsid w:val="00DB4716"/>
    <w:rsid w:val="00DB475D"/>
    <w:rsid w:val="00DB4812"/>
    <w:rsid w:val="00DB4960"/>
    <w:rsid w:val="00DB4A10"/>
    <w:rsid w:val="00DB4AAF"/>
    <w:rsid w:val="00DB4B91"/>
    <w:rsid w:val="00DB4DEA"/>
    <w:rsid w:val="00DB4E38"/>
    <w:rsid w:val="00DB50D1"/>
    <w:rsid w:val="00DB50FC"/>
    <w:rsid w:val="00DB579D"/>
    <w:rsid w:val="00DB5AC4"/>
    <w:rsid w:val="00DB5DD4"/>
    <w:rsid w:val="00DB608A"/>
    <w:rsid w:val="00DB6453"/>
    <w:rsid w:val="00DB654E"/>
    <w:rsid w:val="00DB65D1"/>
    <w:rsid w:val="00DB66F4"/>
    <w:rsid w:val="00DB6B88"/>
    <w:rsid w:val="00DB6C82"/>
    <w:rsid w:val="00DB6CF9"/>
    <w:rsid w:val="00DB6E0F"/>
    <w:rsid w:val="00DB6EB9"/>
    <w:rsid w:val="00DB73C0"/>
    <w:rsid w:val="00DB73D5"/>
    <w:rsid w:val="00DB7636"/>
    <w:rsid w:val="00DB765B"/>
    <w:rsid w:val="00DB79AD"/>
    <w:rsid w:val="00DB7B20"/>
    <w:rsid w:val="00DB7DF9"/>
    <w:rsid w:val="00DC00CB"/>
    <w:rsid w:val="00DC012E"/>
    <w:rsid w:val="00DC04D3"/>
    <w:rsid w:val="00DC0639"/>
    <w:rsid w:val="00DC0731"/>
    <w:rsid w:val="00DC091E"/>
    <w:rsid w:val="00DC0A4F"/>
    <w:rsid w:val="00DC0CAF"/>
    <w:rsid w:val="00DC0F56"/>
    <w:rsid w:val="00DC100A"/>
    <w:rsid w:val="00DC130C"/>
    <w:rsid w:val="00DC13B8"/>
    <w:rsid w:val="00DC13F7"/>
    <w:rsid w:val="00DC14A2"/>
    <w:rsid w:val="00DC153F"/>
    <w:rsid w:val="00DC17F5"/>
    <w:rsid w:val="00DC1951"/>
    <w:rsid w:val="00DC1BF7"/>
    <w:rsid w:val="00DC20A2"/>
    <w:rsid w:val="00DC223D"/>
    <w:rsid w:val="00DC24A4"/>
    <w:rsid w:val="00DC284C"/>
    <w:rsid w:val="00DC287E"/>
    <w:rsid w:val="00DC28C3"/>
    <w:rsid w:val="00DC2C16"/>
    <w:rsid w:val="00DC2DD9"/>
    <w:rsid w:val="00DC30F0"/>
    <w:rsid w:val="00DC3327"/>
    <w:rsid w:val="00DC337D"/>
    <w:rsid w:val="00DC3535"/>
    <w:rsid w:val="00DC35DD"/>
    <w:rsid w:val="00DC3609"/>
    <w:rsid w:val="00DC3784"/>
    <w:rsid w:val="00DC39FB"/>
    <w:rsid w:val="00DC3E61"/>
    <w:rsid w:val="00DC3E99"/>
    <w:rsid w:val="00DC40C0"/>
    <w:rsid w:val="00DC420D"/>
    <w:rsid w:val="00DC4364"/>
    <w:rsid w:val="00DC4955"/>
    <w:rsid w:val="00DC499F"/>
    <w:rsid w:val="00DC4DF9"/>
    <w:rsid w:val="00DC4F35"/>
    <w:rsid w:val="00DC5022"/>
    <w:rsid w:val="00DC507C"/>
    <w:rsid w:val="00DC524F"/>
    <w:rsid w:val="00DC533C"/>
    <w:rsid w:val="00DC534E"/>
    <w:rsid w:val="00DC5370"/>
    <w:rsid w:val="00DC565E"/>
    <w:rsid w:val="00DC56BB"/>
    <w:rsid w:val="00DC5766"/>
    <w:rsid w:val="00DC582A"/>
    <w:rsid w:val="00DC5848"/>
    <w:rsid w:val="00DC5C19"/>
    <w:rsid w:val="00DC5C4D"/>
    <w:rsid w:val="00DC64DE"/>
    <w:rsid w:val="00DC6FC2"/>
    <w:rsid w:val="00DC7203"/>
    <w:rsid w:val="00DC722B"/>
    <w:rsid w:val="00DC7268"/>
    <w:rsid w:val="00DC7310"/>
    <w:rsid w:val="00DC7979"/>
    <w:rsid w:val="00DC79BF"/>
    <w:rsid w:val="00DC7BF9"/>
    <w:rsid w:val="00DD0082"/>
    <w:rsid w:val="00DD020E"/>
    <w:rsid w:val="00DD0258"/>
    <w:rsid w:val="00DD0583"/>
    <w:rsid w:val="00DD07F2"/>
    <w:rsid w:val="00DD0933"/>
    <w:rsid w:val="00DD099E"/>
    <w:rsid w:val="00DD0A7A"/>
    <w:rsid w:val="00DD0B2F"/>
    <w:rsid w:val="00DD0B61"/>
    <w:rsid w:val="00DD0CC6"/>
    <w:rsid w:val="00DD0FF2"/>
    <w:rsid w:val="00DD16BF"/>
    <w:rsid w:val="00DD1853"/>
    <w:rsid w:val="00DD1A72"/>
    <w:rsid w:val="00DD1C45"/>
    <w:rsid w:val="00DD2025"/>
    <w:rsid w:val="00DD2031"/>
    <w:rsid w:val="00DD2158"/>
    <w:rsid w:val="00DD2204"/>
    <w:rsid w:val="00DD2620"/>
    <w:rsid w:val="00DD26BA"/>
    <w:rsid w:val="00DD2780"/>
    <w:rsid w:val="00DD27FF"/>
    <w:rsid w:val="00DD288C"/>
    <w:rsid w:val="00DD2A57"/>
    <w:rsid w:val="00DD2E6A"/>
    <w:rsid w:val="00DD304B"/>
    <w:rsid w:val="00DD31C4"/>
    <w:rsid w:val="00DD32EE"/>
    <w:rsid w:val="00DD34A7"/>
    <w:rsid w:val="00DD3616"/>
    <w:rsid w:val="00DD364C"/>
    <w:rsid w:val="00DD3B68"/>
    <w:rsid w:val="00DD3D29"/>
    <w:rsid w:val="00DD3F6C"/>
    <w:rsid w:val="00DD4279"/>
    <w:rsid w:val="00DD42F4"/>
    <w:rsid w:val="00DD43DD"/>
    <w:rsid w:val="00DD4442"/>
    <w:rsid w:val="00DD46D7"/>
    <w:rsid w:val="00DD4902"/>
    <w:rsid w:val="00DD4AEE"/>
    <w:rsid w:val="00DD4BB6"/>
    <w:rsid w:val="00DD4E2F"/>
    <w:rsid w:val="00DD4ED5"/>
    <w:rsid w:val="00DD4F1B"/>
    <w:rsid w:val="00DD4FBD"/>
    <w:rsid w:val="00DD53E8"/>
    <w:rsid w:val="00DD542D"/>
    <w:rsid w:val="00DD56BE"/>
    <w:rsid w:val="00DD5793"/>
    <w:rsid w:val="00DD5985"/>
    <w:rsid w:val="00DD5A1A"/>
    <w:rsid w:val="00DD5A7F"/>
    <w:rsid w:val="00DD5B78"/>
    <w:rsid w:val="00DD5BF0"/>
    <w:rsid w:val="00DD5E78"/>
    <w:rsid w:val="00DD5FDE"/>
    <w:rsid w:val="00DD6810"/>
    <w:rsid w:val="00DD692E"/>
    <w:rsid w:val="00DD6F80"/>
    <w:rsid w:val="00DD70DD"/>
    <w:rsid w:val="00DD714A"/>
    <w:rsid w:val="00DD7488"/>
    <w:rsid w:val="00DD754D"/>
    <w:rsid w:val="00DD7588"/>
    <w:rsid w:val="00DD75D2"/>
    <w:rsid w:val="00DD7B48"/>
    <w:rsid w:val="00DD7CA4"/>
    <w:rsid w:val="00DD7D5A"/>
    <w:rsid w:val="00DD7D9F"/>
    <w:rsid w:val="00DD7ED4"/>
    <w:rsid w:val="00DE031C"/>
    <w:rsid w:val="00DE04B4"/>
    <w:rsid w:val="00DE09AD"/>
    <w:rsid w:val="00DE0A28"/>
    <w:rsid w:val="00DE0B5F"/>
    <w:rsid w:val="00DE0CCF"/>
    <w:rsid w:val="00DE123F"/>
    <w:rsid w:val="00DE1242"/>
    <w:rsid w:val="00DE12AD"/>
    <w:rsid w:val="00DE146A"/>
    <w:rsid w:val="00DE15A2"/>
    <w:rsid w:val="00DE17D6"/>
    <w:rsid w:val="00DE1874"/>
    <w:rsid w:val="00DE1A47"/>
    <w:rsid w:val="00DE1A49"/>
    <w:rsid w:val="00DE1B4D"/>
    <w:rsid w:val="00DE1BBE"/>
    <w:rsid w:val="00DE1DAF"/>
    <w:rsid w:val="00DE1EA7"/>
    <w:rsid w:val="00DE1F14"/>
    <w:rsid w:val="00DE1FE1"/>
    <w:rsid w:val="00DE2195"/>
    <w:rsid w:val="00DE2708"/>
    <w:rsid w:val="00DE27EE"/>
    <w:rsid w:val="00DE2867"/>
    <w:rsid w:val="00DE29AC"/>
    <w:rsid w:val="00DE2EBF"/>
    <w:rsid w:val="00DE3275"/>
    <w:rsid w:val="00DE3534"/>
    <w:rsid w:val="00DE363D"/>
    <w:rsid w:val="00DE3684"/>
    <w:rsid w:val="00DE37D2"/>
    <w:rsid w:val="00DE389D"/>
    <w:rsid w:val="00DE38A2"/>
    <w:rsid w:val="00DE3B4D"/>
    <w:rsid w:val="00DE3C09"/>
    <w:rsid w:val="00DE3E3C"/>
    <w:rsid w:val="00DE3FF9"/>
    <w:rsid w:val="00DE40A6"/>
    <w:rsid w:val="00DE410A"/>
    <w:rsid w:val="00DE4160"/>
    <w:rsid w:val="00DE4203"/>
    <w:rsid w:val="00DE4319"/>
    <w:rsid w:val="00DE436B"/>
    <w:rsid w:val="00DE46B9"/>
    <w:rsid w:val="00DE4984"/>
    <w:rsid w:val="00DE4AE2"/>
    <w:rsid w:val="00DE4B87"/>
    <w:rsid w:val="00DE4BD4"/>
    <w:rsid w:val="00DE4BF7"/>
    <w:rsid w:val="00DE4D35"/>
    <w:rsid w:val="00DE4D8F"/>
    <w:rsid w:val="00DE4F38"/>
    <w:rsid w:val="00DE5387"/>
    <w:rsid w:val="00DE57F9"/>
    <w:rsid w:val="00DE586E"/>
    <w:rsid w:val="00DE5879"/>
    <w:rsid w:val="00DE58D6"/>
    <w:rsid w:val="00DE5A05"/>
    <w:rsid w:val="00DE5B21"/>
    <w:rsid w:val="00DE5B35"/>
    <w:rsid w:val="00DE5B91"/>
    <w:rsid w:val="00DE5D7F"/>
    <w:rsid w:val="00DE5DAD"/>
    <w:rsid w:val="00DE5EDD"/>
    <w:rsid w:val="00DE6002"/>
    <w:rsid w:val="00DE6107"/>
    <w:rsid w:val="00DE62D9"/>
    <w:rsid w:val="00DE642E"/>
    <w:rsid w:val="00DE6863"/>
    <w:rsid w:val="00DE6868"/>
    <w:rsid w:val="00DE68F9"/>
    <w:rsid w:val="00DE6DC6"/>
    <w:rsid w:val="00DE6F41"/>
    <w:rsid w:val="00DE72BC"/>
    <w:rsid w:val="00DE72C6"/>
    <w:rsid w:val="00DE72C9"/>
    <w:rsid w:val="00DE7333"/>
    <w:rsid w:val="00DE76CA"/>
    <w:rsid w:val="00DE7874"/>
    <w:rsid w:val="00DE78BC"/>
    <w:rsid w:val="00DE796C"/>
    <w:rsid w:val="00DE7A18"/>
    <w:rsid w:val="00DE7C2E"/>
    <w:rsid w:val="00DE7D06"/>
    <w:rsid w:val="00DE7E2D"/>
    <w:rsid w:val="00DE7EB4"/>
    <w:rsid w:val="00DE7EDF"/>
    <w:rsid w:val="00DF0114"/>
    <w:rsid w:val="00DF02C2"/>
    <w:rsid w:val="00DF0372"/>
    <w:rsid w:val="00DF03FC"/>
    <w:rsid w:val="00DF041F"/>
    <w:rsid w:val="00DF047B"/>
    <w:rsid w:val="00DF076A"/>
    <w:rsid w:val="00DF08B2"/>
    <w:rsid w:val="00DF0987"/>
    <w:rsid w:val="00DF0A88"/>
    <w:rsid w:val="00DF0CDB"/>
    <w:rsid w:val="00DF0D34"/>
    <w:rsid w:val="00DF0E1A"/>
    <w:rsid w:val="00DF0EE6"/>
    <w:rsid w:val="00DF0FA1"/>
    <w:rsid w:val="00DF1003"/>
    <w:rsid w:val="00DF123B"/>
    <w:rsid w:val="00DF1402"/>
    <w:rsid w:val="00DF145D"/>
    <w:rsid w:val="00DF154C"/>
    <w:rsid w:val="00DF157F"/>
    <w:rsid w:val="00DF169F"/>
    <w:rsid w:val="00DF18D7"/>
    <w:rsid w:val="00DF198A"/>
    <w:rsid w:val="00DF1A68"/>
    <w:rsid w:val="00DF1C04"/>
    <w:rsid w:val="00DF1E44"/>
    <w:rsid w:val="00DF2093"/>
    <w:rsid w:val="00DF20D1"/>
    <w:rsid w:val="00DF21BA"/>
    <w:rsid w:val="00DF2516"/>
    <w:rsid w:val="00DF26FE"/>
    <w:rsid w:val="00DF27EB"/>
    <w:rsid w:val="00DF284F"/>
    <w:rsid w:val="00DF2AD2"/>
    <w:rsid w:val="00DF2E79"/>
    <w:rsid w:val="00DF310C"/>
    <w:rsid w:val="00DF319A"/>
    <w:rsid w:val="00DF35CE"/>
    <w:rsid w:val="00DF373F"/>
    <w:rsid w:val="00DF38AE"/>
    <w:rsid w:val="00DF38E7"/>
    <w:rsid w:val="00DF391B"/>
    <w:rsid w:val="00DF3C65"/>
    <w:rsid w:val="00DF3CD4"/>
    <w:rsid w:val="00DF3D08"/>
    <w:rsid w:val="00DF3E95"/>
    <w:rsid w:val="00DF3F04"/>
    <w:rsid w:val="00DF3F25"/>
    <w:rsid w:val="00DF3FE3"/>
    <w:rsid w:val="00DF41C0"/>
    <w:rsid w:val="00DF461D"/>
    <w:rsid w:val="00DF4650"/>
    <w:rsid w:val="00DF47F7"/>
    <w:rsid w:val="00DF4A67"/>
    <w:rsid w:val="00DF4CC3"/>
    <w:rsid w:val="00DF4E0D"/>
    <w:rsid w:val="00DF4F45"/>
    <w:rsid w:val="00DF5158"/>
    <w:rsid w:val="00DF5174"/>
    <w:rsid w:val="00DF55B0"/>
    <w:rsid w:val="00DF564A"/>
    <w:rsid w:val="00DF576F"/>
    <w:rsid w:val="00DF5A0C"/>
    <w:rsid w:val="00DF60FA"/>
    <w:rsid w:val="00DF6207"/>
    <w:rsid w:val="00DF630B"/>
    <w:rsid w:val="00DF6398"/>
    <w:rsid w:val="00DF6488"/>
    <w:rsid w:val="00DF6639"/>
    <w:rsid w:val="00DF66E8"/>
    <w:rsid w:val="00DF670B"/>
    <w:rsid w:val="00DF67DE"/>
    <w:rsid w:val="00DF6BE4"/>
    <w:rsid w:val="00DF6D0B"/>
    <w:rsid w:val="00DF7054"/>
    <w:rsid w:val="00DF7189"/>
    <w:rsid w:val="00DF756F"/>
    <w:rsid w:val="00DF75DA"/>
    <w:rsid w:val="00DF76A3"/>
    <w:rsid w:val="00DF76A5"/>
    <w:rsid w:val="00DF76F9"/>
    <w:rsid w:val="00DF770E"/>
    <w:rsid w:val="00DF7992"/>
    <w:rsid w:val="00DF7A9A"/>
    <w:rsid w:val="00DF7B82"/>
    <w:rsid w:val="00DF7BBC"/>
    <w:rsid w:val="00DF7C08"/>
    <w:rsid w:val="00E00178"/>
    <w:rsid w:val="00E0018F"/>
    <w:rsid w:val="00E004B5"/>
    <w:rsid w:val="00E00535"/>
    <w:rsid w:val="00E00725"/>
    <w:rsid w:val="00E00743"/>
    <w:rsid w:val="00E00AC0"/>
    <w:rsid w:val="00E00BF6"/>
    <w:rsid w:val="00E00D78"/>
    <w:rsid w:val="00E010E8"/>
    <w:rsid w:val="00E01471"/>
    <w:rsid w:val="00E014F3"/>
    <w:rsid w:val="00E014FB"/>
    <w:rsid w:val="00E01503"/>
    <w:rsid w:val="00E019B2"/>
    <w:rsid w:val="00E01A0A"/>
    <w:rsid w:val="00E01CAC"/>
    <w:rsid w:val="00E01CB6"/>
    <w:rsid w:val="00E01F79"/>
    <w:rsid w:val="00E01F9D"/>
    <w:rsid w:val="00E023CC"/>
    <w:rsid w:val="00E026B2"/>
    <w:rsid w:val="00E026B5"/>
    <w:rsid w:val="00E02862"/>
    <w:rsid w:val="00E02A49"/>
    <w:rsid w:val="00E02BCA"/>
    <w:rsid w:val="00E02C2A"/>
    <w:rsid w:val="00E02FE9"/>
    <w:rsid w:val="00E0305C"/>
    <w:rsid w:val="00E03063"/>
    <w:rsid w:val="00E0315E"/>
    <w:rsid w:val="00E0317B"/>
    <w:rsid w:val="00E03289"/>
    <w:rsid w:val="00E03385"/>
    <w:rsid w:val="00E03498"/>
    <w:rsid w:val="00E037A6"/>
    <w:rsid w:val="00E0386E"/>
    <w:rsid w:val="00E038EC"/>
    <w:rsid w:val="00E03910"/>
    <w:rsid w:val="00E0393B"/>
    <w:rsid w:val="00E03D1A"/>
    <w:rsid w:val="00E03E81"/>
    <w:rsid w:val="00E03FCF"/>
    <w:rsid w:val="00E0401F"/>
    <w:rsid w:val="00E040B0"/>
    <w:rsid w:val="00E04285"/>
    <w:rsid w:val="00E04347"/>
    <w:rsid w:val="00E04469"/>
    <w:rsid w:val="00E045DA"/>
    <w:rsid w:val="00E04664"/>
    <w:rsid w:val="00E048A4"/>
    <w:rsid w:val="00E04972"/>
    <w:rsid w:val="00E04AF0"/>
    <w:rsid w:val="00E04B73"/>
    <w:rsid w:val="00E04CA7"/>
    <w:rsid w:val="00E04FBC"/>
    <w:rsid w:val="00E0545C"/>
    <w:rsid w:val="00E05506"/>
    <w:rsid w:val="00E0550B"/>
    <w:rsid w:val="00E0553A"/>
    <w:rsid w:val="00E05874"/>
    <w:rsid w:val="00E059FA"/>
    <w:rsid w:val="00E05A57"/>
    <w:rsid w:val="00E05C29"/>
    <w:rsid w:val="00E05D23"/>
    <w:rsid w:val="00E05EA7"/>
    <w:rsid w:val="00E05EDC"/>
    <w:rsid w:val="00E061A7"/>
    <w:rsid w:val="00E06284"/>
    <w:rsid w:val="00E0629C"/>
    <w:rsid w:val="00E06527"/>
    <w:rsid w:val="00E065FD"/>
    <w:rsid w:val="00E0665D"/>
    <w:rsid w:val="00E0683D"/>
    <w:rsid w:val="00E06B9F"/>
    <w:rsid w:val="00E06FE3"/>
    <w:rsid w:val="00E07405"/>
    <w:rsid w:val="00E07725"/>
    <w:rsid w:val="00E077CC"/>
    <w:rsid w:val="00E0784A"/>
    <w:rsid w:val="00E07882"/>
    <w:rsid w:val="00E0791B"/>
    <w:rsid w:val="00E07AC3"/>
    <w:rsid w:val="00E1024D"/>
    <w:rsid w:val="00E10366"/>
    <w:rsid w:val="00E10511"/>
    <w:rsid w:val="00E107DD"/>
    <w:rsid w:val="00E10809"/>
    <w:rsid w:val="00E1089F"/>
    <w:rsid w:val="00E109AB"/>
    <w:rsid w:val="00E109B1"/>
    <w:rsid w:val="00E10ACE"/>
    <w:rsid w:val="00E11000"/>
    <w:rsid w:val="00E11013"/>
    <w:rsid w:val="00E11219"/>
    <w:rsid w:val="00E11380"/>
    <w:rsid w:val="00E114C2"/>
    <w:rsid w:val="00E1183B"/>
    <w:rsid w:val="00E1190E"/>
    <w:rsid w:val="00E11921"/>
    <w:rsid w:val="00E11972"/>
    <w:rsid w:val="00E11C9F"/>
    <w:rsid w:val="00E11D30"/>
    <w:rsid w:val="00E11DA8"/>
    <w:rsid w:val="00E11FFF"/>
    <w:rsid w:val="00E120A6"/>
    <w:rsid w:val="00E1220C"/>
    <w:rsid w:val="00E12311"/>
    <w:rsid w:val="00E1242A"/>
    <w:rsid w:val="00E12511"/>
    <w:rsid w:val="00E12604"/>
    <w:rsid w:val="00E1290A"/>
    <w:rsid w:val="00E129E2"/>
    <w:rsid w:val="00E12A64"/>
    <w:rsid w:val="00E12D75"/>
    <w:rsid w:val="00E12DB0"/>
    <w:rsid w:val="00E13115"/>
    <w:rsid w:val="00E1316F"/>
    <w:rsid w:val="00E131F7"/>
    <w:rsid w:val="00E1325B"/>
    <w:rsid w:val="00E1334A"/>
    <w:rsid w:val="00E13361"/>
    <w:rsid w:val="00E1337C"/>
    <w:rsid w:val="00E133EE"/>
    <w:rsid w:val="00E13418"/>
    <w:rsid w:val="00E134C6"/>
    <w:rsid w:val="00E1352E"/>
    <w:rsid w:val="00E136DD"/>
    <w:rsid w:val="00E136E7"/>
    <w:rsid w:val="00E138C8"/>
    <w:rsid w:val="00E138FE"/>
    <w:rsid w:val="00E13911"/>
    <w:rsid w:val="00E13AA4"/>
    <w:rsid w:val="00E13B56"/>
    <w:rsid w:val="00E13D5E"/>
    <w:rsid w:val="00E13DE9"/>
    <w:rsid w:val="00E14321"/>
    <w:rsid w:val="00E143A4"/>
    <w:rsid w:val="00E145C7"/>
    <w:rsid w:val="00E145CE"/>
    <w:rsid w:val="00E1469D"/>
    <w:rsid w:val="00E14801"/>
    <w:rsid w:val="00E14982"/>
    <w:rsid w:val="00E149E9"/>
    <w:rsid w:val="00E14ADA"/>
    <w:rsid w:val="00E14BC5"/>
    <w:rsid w:val="00E14BFB"/>
    <w:rsid w:val="00E14D6A"/>
    <w:rsid w:val="00E14EE0"/>
    <w:rsid w:val="00E14F87"/>
    <w:rsid w:val="00E15067"/>
    <w:rsid w:val="00E1528C"/>
    <w:rsid w:val="00E153AA"/>
    <w:rsid w:val="00E1547C"/>
    <w:rsid w:val="00E15664"/>
    <w:rsid w:val="00E15752"/>
    <w:rsid w:val="00E15814"/>
    <w:rsid w:val="00E159F8"/>
    <w:rsid w:val="00E1637E"/>
    <w:rsid w:val="00E163BC"/>
    <w:rsid w:val="00E164F7"/>
    <w:rsid w:val="00E165BF"/>
    <w:rsid w:val="00E1670B"/>
    <w:rsid w:val="00E16ACA"/>
    <w:rsid w:val="00E16CDF"/>
    <w:rsid w:val="00E16CF6"/>
    <w:rsid w:val="00E16D69"/>
    <w:rsid w:val="00E16D91"/>
    <w:rsid w:val="00E17448"/>
    <w:rsid w:val="00E175A6"/>
    <w:rsid w:val="00E178C9"/>
    <w:rsid w:val="00E17EA9"/>
    <w:rsid w:val="00E200DD"/>
    <w:rsid w:val="00E2022A"/>
    <w:rsid w:val="00E20366"/>
    <w:rsid w:val="00E203DF"/>
    <w:rsid w:val="00E20666"/>
    <w:rsid w:val="00E20691"/>
    <w:rsid w:val="00E20697"/>
    <w:rsid w:val="00E209D9"/>
    <w:rsid w:val="00E20AEF"/>
    <w:rsid w:val="00E20FA8"/>
    <w:rsid w:val="00E21339"/>
    <w:rsid w:val="00E216CF"/>
    <w:rsid w:val="00E21C81"/>
    <w:rsid w:val="00E22012"/>
    <w:rsid w:val="00E22026"/>
    <w:rsid w:val="00E220C5"/>
    <w:rsid w:val="00E221CE"/>
    <w:rsid w:val="00E2224D"/>
    <w:rsid w:val="00E2243B"/>
    <w:rsid w:val="00E224CD"/>
    <w:rsid w:val="00E22588"/>
    <w:rsid w:val="00E22806"/>
    <w:rsid w:val="00E22AD9"/>
    <w:rsid w:val="00E22D1C"/>
    <w:rsid w:val="00E22F29"/>
    <w:rsid w:val="00E23122"/>
    <w:rsid w:val="00E23326"/>
    <w:rsid w:val="00E23492"/>
    <w:rsid w:val="00E237A8"/>
    <w:rsid w:val="00E23885"/>
    <w:rsid w:val="00E23DCC"/>
    <w:rsid w:val="00E23F81"/>
    <w:rsid w:val="00E24518"/>
    <w:rsid w:val="00E247A7"/>
    <w:rsid w:val="00E247D1"/>
    <w:rsid w:val="00E248DE"/>
    <w:rsid w:val="00E24953"/>
    <w:rsid w:val="00E24BDA"/>
    <w:rsid w:val="00E24F40"/>
    <w:rsid w:val="00E24FAE"/>
    <w:rsid w:val="00E25240"/>
    <w:rsid w:val="00E252A0"/>
    <w:rsid w:val="00E252F5"/>
    <w:rsid w:val="00E25387"/>
    <w:rsid w:val="00E254D8"/>
    <w:rsid w:val="00E25756"/>
    <w:rsid w:val="00E25901"/>
    <w:rsid w:val="00E25958"/>
    <w:rsid w:val="00E25A20"/>
    <w:rsid w:val="00E25B8F"/>
    <w:rsid w:val="00E267AA"/>
    <w:rsid w:val="00E26978"/>
    <w:rsid w:val="00E26A87"/>
    <w:rsid w:val="00E26ABA"/>
    <w:rsid w:val="00E26B82"/>
    <w:rsid w:val="00E26FB6"/>
    <w:rsid w:val="00E2731E"/>
    <w:rsid w:val="00E273BC"/>
    <w:rsid w:val="00E27669"/>
    <w:rsid w:val="00E276A6"/>
    <w:rsid w:val="00E27BAD"/>
    <w:rsid w:val="00E27D07"/>
    <w:rsid w:val="00E27D37"/>
    <w:rsid w:val="00E27D9E"/>
    <w:rsid w:val="00E30015"/>
    <w:rsid w:val="00E3026D"/>
    <w:rsid w:val="00E302D0"/>
    <w:rsid w:val="00E3036F"/>
    <w:rsid w:val="00E304F4"/>
    <w:rsid w:val="00E3062B"/>
    <w:rsid w:val="00E30B97"/>
    <w:rsid w:val="00E30D2D"/>
    <w:rsid w:val="00E30DAB"/>
    <w:rsid w:val="00E31015"/>
    <w:rsid w:val="00E310A6"/>
    <w:rsid w:val="00E3111B"/>
    <w:rsid w:val="00E3125D"/>
    <w:rsid w:val="00E31267"/>
    <w:rsid w:val="00E3128B"/>
    <w:rsid w:val="00E31390"/>
    <w:rsid w:val="00E31569"/>
    <w:rsid w:val="00E317C7"/>
    <w:rsid w:val="00E317FE"/>
    <w:rsid w:val="00E318C9"/>
    <w:rsid w:val="00E31B30"/>
    <w:rsid w:val="00E31E66"/>
    <w:rsid w:val="00E31FCE"/>
    <w:rsid w:val="00E32030"/>
    <w:rsid w:val="00E32079"/>
    <w:rsid w:val="00E32287"/>
    <w:rsid w:val="00E322AF"/>
    <w:rsid w:val="00E32316"/>
    <w:rsid w:val="00E324EA"/>
    <w:rsid w:val="00E32670"/>
    <w:rsid w:val="00E3275F"/>
    <w:rsid w:val="00E32825"/>
    <w:rsid w:val="00E32986"/>
    <w:rsid w:val="00E329D7"/>
    <w:rsid w:val="00E32C1D"/>
    <w:rsid w:val="00E32CD7"/>
    <w:rsid w:val="00E32F00"/>
    <w:rsid w:val="00E32F55"/>
    <w:rsid w:val="00E3307D"/>
    <w:rsid w:val="00E331DF"/>
    <w:rsid w:val="00E33432"/>
    <w:rsid w:val="00E335D3"/>
    <w:rsid w:val="00E33731"/>
    <w:rsid w:val="00E33B25"/>
    <w:rsid w:val="00E33DA8"/>
    <w:rsid w:val="00E33E4E"/>
    <w:rsid w:val="00E340D5"/>
    <w:rsid w:val="00E34509"/>
    <w:rsid w:val="00E34681"/>
    <w:rsid w:val="00E346A2"/>
    <w:rsid w:val="00E346F3"/>
    <w:rsid w:val="00E349D6"/>
    <w:rsid w:val="00E34BB3"/>
    <w:rsid w:val="00E34E51"/>
    <w:rsid w:val="00E3500D"/>
    <w:rsid w:val="00E350F1"/>
    <w:rsid w:val="00E351A7"/>
    <w:rsid w:val="00E353BD"/>
    <w:rsid w:val="00E354CD"/>
    <w:rsid w:val="00E35545"/>
    <w:rsid w:val="00E355F7"/>
    <w:rsid w:val="00E363D2"/>
    <w:rsid w:val="00E3657E"/>
    <w:rsid w:val="00E36652"/>
    <w:rsid w:val="00E36713"/>
    <w:rsid w:val="00E36742"/>
    <w:rsid w:val="00E367AC"/>
    <w:rsid w:val="00E36805"/>
    <w:rsid w:val="00E36C96"/>
    <w:rsid w:val="00E36D1F"/>
    <w:rsid w:val="00E36E03"/>
    <w:rsid w:val="00E36E4F"/>
    <w:rsid w:val="00E36F84"/>
    <w:rsid w:val="00E377CB"/>
    <w:rsid w:val="00E37A0A"/>
    <w:rsid w:val="00E37B14"/>
    <w:rsid w:val="00E37C1D"/>
    <w:rsid w:val="00E37C58"/>
    <w:rsid w:val="00E37F55"/>
    <w:rsid w:val="00E37F87"/>
    <w:rsid w:val="00E40503"/>
    <w:rsid w:val="00E406BB"/>
    <w:rsid w:val="00E408A9"/>
    <w:rsid w:val="00E40B46"/>
    <w:rsid w:val="00E40E1A"/>
    <w:rsid w:val="00E40E29"/>
    <w:rsid w:val="00E40F86"/>
    <w:rsid w:val="00E4114C"/>
    <w:rsid w:val="00E41669"/>
    <w:rsid w:val="00E41824"/>
    <w:rsid w:val="00E41968"/>
    <w:rsid w:val="00E41B10"/>
    <w:rsid w:val="00E41C9F"/>
    <w:rsid w:val="00E41D2F"/>
    <w:rsid w:val="00E41D9D"/>
    <w:rsid w:val="00E4224D"/>
    <w:rsid w:val="00E422C7"/>
    <w:rsid w:val="00E424C6"/>
    <w:rsid w:val="00E4250A"/>
    <w:rsid w:val="00E42574"/>
    <w:rsid w:val="00E42C83"/>
    <w:rsid w:val="00E42D3E"/>
    <w:rsid w:val="00E42EA0"/>
    <w:rsid w:val="00E430D8"/>
    <w:rsid w:val="00E4312B"/>
    <w:rsid w:val="00E43214"/>
    <w:rsid w:val="00E4330E"/>
    <w:rsid w:val="00E4335E"/>
    <w:rsid w:val="00E4372A"/>
    <w:rsid w:val="00E43825"/>
    <w:rsid w:val="00E43848"/>
    <w:rsid w:val="00E43C21"/>
    <w:rsid w:val="00E43EB0"/>
    <w:rsid w:val="00E443A9"/>
    <w:rsid w:val="00E447FF"/>
    <w:rsid w:val="00E44A05"/>
    <w:rsid w:val="00E44B2B"/>
    <w:rsid w:val="00E44BAD"/>
    <w:rsid w:val="00E44C94"/>
    <w:rsid w:val="00E44CB6"/>
    <w:rsid w:val="00E45056"/>
    <w:rsid w:val="00E4508E"/>
    <w:rsid w:val="00E4527D"/>
    <w:rsid w:val="00E452B9"/>
    <w:rsid w:val="00E4538A"/>
    <w:rsid w:val="00E4562B"/>
    <w:rsid w:val="00E45652"/>
    <w:rsid w:val="00E456AE"/>
    <w:rsid w:val="00E45BAF"/>
    <w:rsid w:val="00E460C6"/>
    <w:rsid w:val="00E4683F"/>
    <w:rsid w:val="00E46AE4"/>
    <w:rsid w:val="00E46BA1"/>
    <w:rsid w:val="00E475E7"/>
    <w:rsid w:val="00E477A2"/>
    <w:rsid w:val="00E477E9"/>
    <w:rsid w:val="00E478B7"/>
    <w:rsid w:val="00E478E6"/>
    <w:rsid w:val="00E47A1C"/>
    <w:rsid w:val="00E47A9F"/>
    <w:rsid w:val="00E47ECA"/>
    <w:rsid w:val="00E5005A"/>
    <w:rsid w:val="00E50298"/>
    <w:rsid w:val="00E502D6"/>
    <w:rsid w:val="00E50540"/>
    <w:rsid w:val="00E50696"/>
    <w:rsid w:val="00E50737"/>
    <w:rsid w:val="00E50A11"/>
    <w:rsid w:val="00E50B36"/>
    <w:rsid w:val="00E50CB5"/>
    <w:rsid w:val="00E512D0"/>
    <w:rsid w:val="00E514F0"/>
    <w:rsid w:val="00E51A63"/>
    <w:rsid w:val="00E51D4C"/>
    <w:rsid w:val="00E51DF1"/>
    <w:rsid w:val="00E51E5A"/>
    <w:rsid w:val="00E520BA"/>
    <w:rsid w:val="00E521F1"/>
    <w:rsid w:val="00E529D1"/>
    <w:rsid w:val="00E52BBA"/>
    <w:rsid w:val="00E531C1"/>
    <w:rsid w:val="00E5323E"/>
    <w:rsid w:val="00E53363"/>
    <w:rsid w:val="00E53422"/>
    <w:rsid w:val="00E53579"/>
    <w:rsid w:val="00E53917"/>
    <w:rsid w:val="00E539B5"/>
    <w:rsid w:val="00E539C7"/>
    <w:rsid w:val="00E54050"/>
    <w:rsid w:val="00E540FC"/>
    <w:rsid w:val="00E54364"/>
    <w:rsid w:val="00E54629"/>
    <w:rsid w:val="00E5467A"/>
    <w:rsid w:val="00E54749"/>
    <w:rsid w:val="00E54F67"/>
    <w:rsid w:val="00E55030"/>
    <w:rsid w:val="00E551A0"/>
    <w:rsid w:val="00E55201"/>
    <w:rsid w:val="00E55475"/>
    <w:rsid w:val="00E554AD"/>
    <w:rsid w:val="00E555B3"/>
    <w:rsid w:val="00E55725"/>
    <w:rsid w:val="00E55B9C"/>
    <w:rsid w:val="00E55CB6"/>
    <w:rsid w:val="00E55E52"/>
    <w:rsid w:val="00E55E9A"/>
    <w:rsid w:val="00E55FD1"/>
    <w:rsid w:val="00E560F6"/>
    <w:rsid w:val="00E56241"/>
    <w:rsid w:val="00E56539"/>
    <w:rsid w:val="00E567EB"/>
    <w:rsid w:val="00E56921"/>
    <w:rsid w:val="00E56CB7"/>
    <w:rsid w:val="00E56E13"/>
    <w:rsid w:val="00E5716B"/>
    <w:rsid w:val="00E57463"/>
    <w:rsid w:val="00E57796"/>
    <w:rsid w:val="00E57797"/>
    <w:rsid w:val="00E5799B"/>
    <w:rsid w:val="00E57CF6"/>
    <w:rsid w:val="00E57E55"/>
    <w:rsid w:val="00E57EBB"/>
    <w:rsid w:val="00E600A0"/>
    <w:rsid w:val="00E600FC"/>
    <w:rsid w:val="00E60232"/>
    <w:rsid w:val="00E60362"/>
    <w:rsid w:val="00E603D6"/>
    <w:rsid w:val="00E60417"/>
    <w:rsid w:val="00E6046D"/>
    <w:rsid w:val="00E6055C"/>
    <w:rsid w:val="00E60BF1"/>
    <w:rsid w:val="00E60C0C"/>
    <w:rsid w:val="00E60DA7"/>
    <w:rsid w:val="00E60E6B"/>
    <w:rsid w:val="00E610A9"/>
    <w:rsid w:val="00E61167"/>
    <w:rsid w:val="00E61265"/>
    <w:rsid w:val="00E61491"/>
    <w:rsid w:val="00E617E2"/>
    <w:rsid w:val="00E619C0"/>
    <w:rsid w:val="00E61AAB"/>
    <w:rsid w:val="00E61CF9"/>
    <w:rsid w:val="00E61E7F"/>
    <w:rsid w:val="00E61F8E"/>
    <w:rsid w:val="00E62306"/>
    <w:rsid w:val="00E624AB"/>
    <w:rsid w:val="00E62567"/>
    <w:rsid w:val="00E62646"/>
    <w:rsid w:val="00E627D6"/>
    <w:rsid w:val="00E628D4"/>
    <w:rsid w:val="00E62B06"/>
    <w:rsid w:val="00E62F9F"/>
    <w:rsid w:val="00E637F5"/>
    <w:rsid w:val="00E638B7"/>
    <w:rsid w:val="00E63AF5"/>
    <w:rsid w:val="00E63B06"/>
    <w:rsid w:val="00E63B2E"/>
    <w:rsid w:val="00E63CA4"/>
    <w:rsid w:val="00E63DD5"/>
    <w:rsid w:val="00E64118"/>
    <w:rsid w:val="00E646C8"/>
    <w:rsid w:val="00E64785"/>
    <w:rsid w:val="00E6482E"/>
    <w:rsid w:val="00E64A87"/>
    <w:rsid w:val="00E64AA4"/>
    <w:rsid w:val="00E64E5A"/>
    <w:rsid w:val="00E64EB0"/>
    <w:rsid w:val="00E64F7F"/>
    <w:rsid w:val="00E65096"/>
    <w:rsid w:val="00E650A7"/>
    <w:rsid w:val="00E65296"/>
    <w:rsid w:val="00E6538F"/>
    <w:rsid w:val="00E654CD"/>
    <w:rsid w:val="00E655C0"/>
    <w:rsid w:val="00E6576F"/>
    <w:rsid w:val="00E65C47"/>
    <w:rsid w:val="00E65F5A"/>
    <w:rsid w:val="00E66247"/>
    <w:rsid w:val="00E6625A"/>
    <w:rsid w:val="00E662F4"/>
    <w:rsid w:val="00E66412"/>
    <w:rsid w:val="00E66437"/>
    <w:rsid w:val="00E66469"/>
    <w:rsid w:val="00E665ED"/>
    <w:rsid w:val="00E6660E"/>
    <w:rsid w:val="00E66A46"/>
    <w:rsid w:val="00E66AB3"/>
    <w:rsid w:val="00E66B7F"/>
    <w:rsid w:val="00E671EB"/>
    <w:rsid w:val="00E67582"/>
    <w:rsid w:val="00E6760D"/>
    <w:rsid w:val="00E6764A"/>
    <w:rsid w:val="00E67709"/>
    <w:rsid w:val="00E677EA"/>
    <w:rsid w:val="00E6786B"/>
    <w:rsid w:val="00E678BB"/>
    <w:rsid w:val="00E67A5F"/>
    <w:rsid w:val="00E67B47"/>
    <w:rsid w:val="00E67BF4"/>
    <w:rsid w:val="00E67EB2"/>
    <w:rsid w:val="00E67FAA"/>
    <w:rsid w:val="00E700CA"/>
    <w:rsid w:val="00E70600"/>
    <w:rsid w:val="00E706E0"/>
    <w:rsid w:val="00E706F6"/>
    <w:rsid w:val="00E70A3B"/>
    <w:rsid w:val="00E710D7"/>
    <w:rsid w:val="00E71290"/>
    <w:rsid w:val="00E712E9"/>
    <w:rsid w:val="00E7147D"/>
    <w:rsid w:val="00E714E6"/>
    <w:rsid w:val="00E71788"/>
    <w:rsid w:val="00E71A39"/>
    <w:rsid w:val="00E71A76"/>
    <w:rsid w:val="00E71B1E"/>
    <w:rsid w:val="00E71B3E"/>
    <w:rsid w:val="00E71EA8"/>
    <w:rsid w:val="00E71F51"/>
    <w:rsid w:val="00E721BE"/>
    <w:rsid w:val="00E721E9"/>
    <w:rsid w:val="00E72ABB"/>
    <w:rsid w:val="00E72C4F"/>
    <w:rsid w:val="00E73272"/>
    <w:rsid w:val="00E73292"/>
    <w:rsid w:val="00E733D0"/>
    <w:rsid w:val="00E7371A"/>
    <w:rsid w:val="00E7386F"/>
    <w:rsid w:val="00E73AC2"/>
    <w:rsid w:val="00E73D54"/>
    <w:rsid w:val="00E73E87"/>
    <w:rsid w:val="00E74230"/>
    <w:rsid w:val="00E74387"/>
    <w:rsid w:val="00E74462"/>
    <w:rsid w:val="00E7482D"/>
    <w:rsid w:val="00E7498F"/>
    <w:rsid w:val="00E74A2D"/>
    <w:rsid w:val="00E74A44"/>
    <w:rsid w:val="00E74B35"/>
    <w:rsid w:val="00E74C57"/>
    <w:rsid w:val="00E74C9A"/>
    <w:rsid w:val="00E74F19"/>
    <w:rsid w:val="00E74F37"/>
    <w:rsid w:val="00E75062"/>
    <w:rsid w:val="00E752F9"/>
    <w:rsid w:val="00E75851"/>
    <w:rsid w:val="00E75CC6"/>
    <w:rsid w:val="00E75CDE"/>
    <w:rsid w:val="00E75F0B"/>
    <w:rsid w:val="00E76055"/>
    <w:rsid w:val="00E7625B"/>
    <w:rsid w:val="00E76663"/>
    <w:rsid w:val="00E7671D"/>
    <w:rsid w:val="00E767FF"/>
    <w:rsid w:val="00E76A7F"/>
    <w:rsid w:val="00E76BE9"/>
    <w:rsid w:val="00E76DB0"/>
    <w:rsid w:val="00E76F56"/>
    <w:rsid w:val="00E770A1"/>
    <w:rsid w:val="00E77142"/>
    <w:rsid w:val="00E7755C"/>
    <w:rsid w:val="00E778F5"/>
    <w:rsid w:val="00E77B63"/>
    <w:rsid w:val="00E77C4D"/>
    <w:rsid w:val="00E77CA1"/>
    <w:rsid w:val="00E800EF"/>
    <w:rsid w:val="00E80299"/>
    <w:rsid w:val="00E803D5"/>
    <w:rsid w:val="00E8046D"/>
    <w:rsid w:val="00E804D2"/>
    <w:rsid w:val="00E80517"/>
    <w:rsid w:val="00E8071D"/>
    <w:rsid w:val="00E80CAA"/>
    <w:rsid w:val="00E80CF7"/>
    <w:rsid w:val="00E80D1E"/>
    <w:rsid w:val="00E80DEB"/>
    <w:rsid w:val="00E80EC4"/>
    <w:rsid w:val="00E811BE"/>
    <w:rsid w:val="00E81407"/>
    <w:rsid w:val="00E81448"/>
    <w:rsid w:val="00E814AB"/>
    <w:rsid w:val="00E8176C"/>
    <w:rsid w:val="00E81797"/>
    <w:rsid w:val="00E818C0"/>
    <w:rsid w:val="00E81C34"/>
    <w:rsid w:val="00E81C5D"/>
    <w:rsid w:val="00E81CC2"/>
    <w:rsid w:val="00E81D58"/>
    <w:rsid w:val="00E81E4F"/>
    <w:rsid w:val="00E81EFF"/>
    <w:rsid w:val="00E81FAD"/>
    <w:rsid w:val="00E8207B"/>
    <w:rsid w:val="00E821CA"/>
    <w:rsid w:val="00E82328"/>
    <w:rsid w:val="00E825C1"/>
    <w:rsid w:val="00E8260B"/>
    <w:rsid w:val="00E8262B"/>
    <w:rsid w:val="00E8277D"/>
    <w:rsid w:val="00E82790"/>
    <w:rsid w:val="00E82BB8"/>
    <w:rsid w:val="00E82D09"/>
    <w:rsid w:val="00E83035"/>
    <w:rsid w:val="00E83059"/>
    <w:rsid w:val="00E83131"/>
    <w:rsid w:val="00E834E1"/>
    <w:rsid w:val="00E836AE"/>
    <w:rsid w:val="00E83853"/>
    <w:rsid w:val="00E83979"/>
    <w:rsid w:val="00E83A93"/>
    <w:rsid w:val="00E83C16"/>
    <w:rsid w:val="00E83CF8"/>
    <w:rsid w:val="00E84021"/>
    <w:rsid w:val="00E84139"/>
    <w:rsid w:val="00E84175"/>
    <w:rsid w:val="00E841FE"/>
    <w:rsid w:val="00E843AC"/>
    <w:rsid w:val="00E8461C"/>
    <w:rsid w:val="00E84959"/>
    <w:rsid w:val="00E849CF"/>
    <w:rsid w:val="00E84C96"/>
    <w:rsid w:val="00E84D5D"/>
    <w:rsid w:val="00E84DB5"/>
    <w:rsid w:val="00E85060"/>
    <w:rsid w:val="00E852FF"/>
    <w:rsid w:val="00E85679"/>
    <w:rsid w:val="00E85D66"/>
    <w:rsid w:val="00E85E44"/>
    <w:rsid w:val="00E85E6A"/>
    <w:rsid w:val="00E85EF0"/>
    <w:rsid w:val="00E85F93"/>
    <w:rsid w:val="00E85FBF"/>
    <w:rsid w:val="00E86570"/>
    <w:rsid w:val="00E86626"/>
    <w:rsid w:val="00E8672A"/>
    <w:rsid w:val="00E8673D"/>
    <w:rsid w:val="00E86B4A"/>
    <w:rsid w:val="00E86BC6"/>
    <w:rsid w:val="00E86C41"/>
    <w:rsid w:val="00E86CDD"/>
    <w:rsid w:val="00E86E69"/>
    <w:rsid w:val="00E86EBD"/>
    <w:rsid w:val="00E871AC"/>
    <w:rsid w:val="00E872DF"/>
    <w:rsid w:val="00E873D2"/>
    <w:rsid w:val="00E8748F"/>
    <w:rsid w:val="00E87AE1"/>
    <w:rsid w:val="00E87B5F"/>
    <w:rsid w:val="00E87D56"/>
    <w:rsid w:val="00E900F3"/>
    <w:rsid w:val="00E9021F"/>
    <w:rsid w:val="00E90302"/>
    <w:rsid w:val="00E90465"/>
    <w:rsid w:val="00E904C9"/>
    <w:rsid w:val="00E9065E"/>
    <w:rsid w:val="00E9073C"/>
    <w:rsid w:val="00E908EA"/>
    <w:rsid w:val="00E90A82"/>
    <w:rsid w:val="00E90A89"/>
    <w:rsid w:val="00E90B68"/>
    <w:rsid w:val="00E90C45"/>
    <w:rsid w:val="00E91076"/>
    <w:rsid w:val="00E912B3"/>
    <w:rsid w:val="00E913DC"/>
    <w:rsid w:val="00E913FD"/>
    <w:rsid w:val="00E914CF"/>
    <w:rsid w:val="00E9150C"/>
    <w:rsid w:val="00E91576"/>
    <w:rsid w:val="00E917BE"/>
    <w:rsid w:val="00E91897"/>
    <w:rsid w:val="00E91BE2"/>
    <w:rsid w:val="00E91E09"/>
    <w:rsid w:val="00E91E3E"/>
    <w:rsid w:val="00E91F1A"/>
    <w:rsid w:val="00E920AA"/>
    <w:rsid w:val="00E921ED"/>
    <w:rsid w:val="00E923BD"/>
    <w:rsid w:val="00E9264B"/>
    <w:rsid w:val="00E92838"/>
    <w:rsid w:val="00E92A98"/>
    <w:rsid w:val="00E92C34"/>
    <w:rsid w:val="00E92C6C"/>
    <w:rsid w:val="00E92C9B"/>
    <w:rsid w:val="00E92CC5"/>
    <w:rsid w:val="00E92EC2"/>
    <w:rsid w:val="00E92F0B"/>
    <w:rsid w:val="00E9347F"/>
    <w:rsid w:val="00E93521"/>
    <w:rsid w:val="00E9382A"/>
    <w:rsid w:val="00E93C69"/>
    <w:rsid w:val="00E9400D"/>
    <w:rsid w:val="00E9409F"/>
    <w:rsid w:val="00E943E6"/>
    <w:rsid w:val="00E9444C"/>
    <w:rsid w:val="00E945B6"/>
    <w:rsid w:val="00E94666"/>
    <w:rsid w:val="00E9472C"/>
    <w:rsid w:val="00E94774"/>
    <w:rsid w:val="00E94962"/>
    <w:rsid w:val="00E94D88"/>
    <w:rsid w:val="00E94E88"/>
    <w:rsid w:val="00E94E9C"/>
    <w:rsid w:val="00E95266"/>
    <w:rsid w:val="00E9541B"/>
    <w:rsid w:val="00E954C0"/>
    <w:rsid w:val="00E9551D"/>
    <w:rsid w:val="00E95608"/>
    <w:rsid w:val="00E95987"/>
    <w:rsid w:val="00E95A96"/>
    <w:rsid w:val="00E95C6F"/>
    <w:rsid w:val="00E96175"/>
    <w:rsid w:val="00E96324"/>
    <w:rsid w:val="00E964FE"/>
    <w:rsid w:val="00E96667"/>
    <w:rsid w:val="00E96954"/>
    <w:rsid w:val="00E96A98"/>
    <w:rsid w:val="00E9713B"/>
    <w:rsid w:val="00E972D1"/>
    <w:rsid w:val="00E976F2"/>
    <w:rsid w:val="00E977C0"/>
    <w:rsid w:val="00E97D38"/>
    <w:rsid w:val="00E97DEC"/>
    <w:rsid w:val="00E97E1B"/>
    <w:rsid w:val="00E97FB7"/>
    <w:rsid w:val="00EA00A6"/>
    <w:rsid w:val="00EA00B4"/>
    <w:rsid w:val="00EA03B9"/>
    <w:rsid w:val="00EA03FA"/>
    <w:rsid w:val="00EA0634"/>
    <w:rsid w:val="00EA0797"/>
    <w:rsid w:val="00EA0956"/>
    <w:rsid w:val="00EA0B24"/>
    <w:rsid w:val="00EA0D2B"/>
    <w:rsid w:val="00EA1216"/>
    <w:rsid w:val="00EA13E2"/>
    <w:rsid w:val="00EA149B"/>
    <w:rsid w:val="00EA172E"/>
    <w:rsid w:val="00EA1741"/>
    <w:rsid w:val="00EA1972"/>
    <w:rsid w:val="00EA1BD0"/>
    <w:rsid w:val="00EA1D26"/>
    <w:rsid w:val="00EA1DCE"/>
    <w:rsid w:val="00EA20A8"/>
    <w:rsid w:val="00EA228D"/>
    <w:rsid w:val="00EA2339"/>
    <w:rsid w:val="00EA26D1"/>
    <w:rsid w:val="00EA27CC"/>
    <w:rsid w:val="00EA2811"/>
    <w:rsid w:val="00EA285D"/>
    <w:rsid w:val="00EA2982"/>
    <w:rsid w:val="00EA2A2F"/>
    <w:rsid w:val="00EA2A75"/>
    <w:rsid w:val="00EA2F59"/>
    <w:rsid w:val="00EA3222"/>
    <w:rsid w:val="00EA3418"/>
    <w:rsid w:val="00EA34CD"/>
    <w:rsid w:val="00EA362F"/>
    <w:rsid w:val="00EA37DD"/>
    <w:rsid w:val="00EA3838"/>
    <w:rsid w:val="00EA3933"/>
    <w:rsid w:val="00EA3D45"/>
    <w:rsid w:val="00EA3F1E"/>
    <w:rsid w:val="00EA4470"/>
    <w:rsid w:val="00EA48C4"/>
    <w:rsid w:val="00EA48F7"/>
    <w:rsid w:val="00EA4ACF"/>
    <w:rsid w:val="00EA4C41"/>
    <w:rsid w:val="00EA4C7A"/>
    <w:rsid w:val="00EA5005"/>
    <w:rsid w:val="00EA508E"/>
    <w:rsid w:val="00EA5499"/>
    <w:rsid w:val="00EA54E7"/>
    <w:rsid w:val="00EA553D"/>
    <w:rsid w:val="00EA572D"/>
    <w:rsid w:val="00EA57EC"/>
    <w:rsid w:val="00EA59B8"/>
    <w:rsid w:val="00EA59CC"/>
    <w:rsid w:val="00EA5A2E"/>
    <w:rsid w:val="00EA5ADA"/>
    <w:rsid w:val="00EA5D2F"/>
    <w:rsid w:val="00EA5EE3"/>
    <w:rsid w:val="00EA5F69"/>
    <w:rsid w:val="00EA616C"/>
    <w:rsid w:val="00EA66D1"/>
    <w:rsid w:val="00EA6878"/>
    <w:rsid w:val="00EA69B2"/>
    <w:rsid w:val="00EA6D0D"/>
    <w:rsid w:val="00EA6F98"/>
    <w:rsid w:val="00EA70D4"/>
    <w:rsid w:val="00EA7149"/>
    <w:rsid w:val="00EA7301"/>
    <w:rsid w:val="00EA774E"/>
    <w:rsid w:val="00EA7841"/>
    <w:rsid w:val="00EA79D6"/>
    <w:rsid w:val="00EA7D3A"/>
    <w:rsid w:val="00EA7DF5"/>
    <w:rsid w:val="00EA7F62"/>
    <w:rsid w:val="00EB00EB"/>
    <w:rsid w:val="00EB00FE"/>
    <w:rsid w:val="00EB0132"/>
    <w:rsid w:val="00EB0497"/>
    <w:rsid w:val="00EB065F"/>
    <w:rsid w:val="00EB08DA"/>
    <w:rsid w:val="00EB0AA3"/>
    <w:rsid w:val="00EB0C29"/>
    <w:rsid w:val="00EB0CB0"/>
    <w:rsid w:val="00EB0D2D"/>
    <w:rsid w:val="00EB0E1D"/>
    <w:rsid w:val="00EB0E62"/>
    <w:rsid w:val="00EB0EF7"/>
    <w:rsid w:val="00EB0F48"/>
    <w:rsid w:val="00EB131C"/>
    <w:rsid w:val="00EB1796"/>
    <w:rsid w:val="00EB17DC"/>
    <w:rsid w:val="00EB18E8"/>
    <w:rsid w:val="00EB18F0"/>
    <w:rsid w:val="00EB1952"/>
    <w:rsid w:val="00EB1B07"/>
    <w:rsid w:val="00EB1BCD"/>
    <w:rsid w:val="00EB1C0A"/>
    <w:rsid w:val="00EB1D31"/>
    <w:rsid w:val="00EB1D98"/>
    <w:rsid w:val="00EB21D7"/>
    <w:rsid w:val="00EB2235"/>
    <w:rsid w:val="00EB2254"/>
    <w:rsid w:val="00EB23BA"/>
    <w:rsid w:val="00EB2448"/>
    <w:rsid w:val="00EB278B"/>
    <w:rsid w:val="00EB2A0A"/>
    <w:rsid w:val="00EB2AFC"/>
    <w:rsid w:val="00EB2B9E"/>
    <w:rsid w:val="00EB2D1D"/>
    <w:rsid w:val="00EB2D98"/>
    <w:rsid w:val="00EB3342"/>
    <w:rsid w:val="00EB3450"/>
    <w:rsid w:val="00EB3510"/>
    <w:rsid w:val="00EB38A2"/>
    <w:rsid w:val="00EB39E5"/>
    <w:rsid w:val="00EB3B20"/>
    <w:rsid w:val="00EB3BE7"/>
    <w:rsid w:val="00EB3F69"/>
    <w:rsid w:val="00EB4007"/>
    <w:rsid w:val="00EB4242"/>
    <w:rsid w:val="00EB427B"/>
    <w:rsid w:val="00EB4380"/>
    <w:rsid w:val="00EB45D8"/>
    <w:rsid w:val="00EB48CD"/>
    <w:rsid w:val="00EB4AF8"/>
    <w:rsid w:val="00EB4D91"/>
    <w:rsid w:val="00EB4D93"/>
    <w:rsid w:val="00EB5131"/>
    <w:rsid w:val="00EB5298"/>
    <w:rsid w:val="00EB5E35"/>
    <w:rsid w:val="00EB5EB7"/>
    <w:rsid w:val="00EB5F0D"/>
    <w:rsid w:val="00EB611C"/>
    <w:rsid w:val="00EB61C9"/>
    <w:rsid w:val="00EB6487"/>
    <w:rsid w:val="00EB65BB"/>
    <w:rsid w:val="00EB6B07"/>
    <w:rsid w:val="00EB6B57"/>
    <w:rsid w:val="00EB6BEA"/>
    <w:rsid w:val="00EB6C0A"/>
    <w:rsid w:val="00EB6C60"/>
    <w:rsid w:val="00EB6F3E"/>
    <w:rsid w:val="00EB709C"/>
    <w:rsid w:val="00EB71CD"/>
    <w:rsid w:val="00EB748C"/>
    <w:rsid w:val="00EB75AD"/>
    <w:rsid w:val="00EB7807"/>
    <w:rsid w:val="00EB7872"/>
    <w:rsid w:val="00EB793E"/>
    <w:rsid w:val="00EB7B27"/>
    <w:rsid w:val="00EB7C2A"/>
    <w:rsid w:val="00EB7C4E"/>
    <w:rsid w:val="00EB7F0D"/>
    <w:rsid w:val="00EC01C6"/>
    <w:rsid w:val="00EC0248"/>
    <w:rsid w:val="00EC064C"/>
    <w:rsid w:val="00EC066A"/>
    <w:rsid w:val="00EC06AA"/>
    <w:rsid w:val="00EC08BF"/>
    <w:rsid w:val="00EC099D"/>
    <w:rsid w:val="00EC0AFC"/>
    <w:rsid w:val="00EC0C5E"/>
    <w:rsid w:val="00EC0D20"/>
    <w:rsid w:val="00EC0DCB"/>
    <w:rsid w:val="00EC0F50"/>
    <w:rsid w:val="00EC0FA3"/>
    <w:rsid w:val="00EC1007"/>
    <w:rsid w:val="00EC100B"/>
    <w:rsid w:val="00EC103F"/>
    <w:rsid w:val="00EC124B"/>
    <w:rsid w:val="00EC131F"/>
    <w:rsid w:val="00EC13FC"/>
    <w:rsid w:val="00EC146D"/>
    <w:rsid w:val="00EC175A"/>
    <w:rsid w:val="00EC1801"/>
    <w:rsid w:val="00EC1824"/>
    <w:rsid w:val="00EC194C"/>
    <w:rsid w:val="00EC1B00"/>
    <w:rsid w:val="00EC1C84"/>
    <w:rsid w:val="00EC1CE1"/>
    <w:rsid w:val="00EC1E5F"/>
    <w:rsid w:val="00EC2051"/>
    <w:rsid w:val="00EC2CB0"/>
    <w:rsid w:val="00EC2DAC"/>
    <w:rsid w:val="00EC2DBC"/>
    <w:rsid w:val="00EC2E03"/>
    <w:rsid w:val="00EC330A"/>
    <w:rsid w:val="00EC3575"/>
    <w:rsid w:val="00EC364E"/>
    <w:rsid w:val="00EC380B"/>
    <w:rsid w:val="00EC38F5"/>
    <w:rsid w:val="00EC39FC"/>
    <w:rsid w:val="00EC3FE8"/>
    <w:rsid w:val="00EC44B3"/>
    <w:rsid w:val="00EC469A"/>
    <w:rsid w:val="00EC469F"/>
    <w:rsid w:val="00EC4710"/>
    <w:rsid w:val="00EC4924"/>
    <w:rsid w:val="00EC4A59"/>
    <w:rsid w:val="00EC4B1F"/>
    <w:rsid w:val="00EC4B4B"/>
    <w:rsid w:val="00EC4CF0"/>
    <w:rsid w:val="00EC4F3F"/>
    <w:rsid w:val="00EC5295"/>
    <w:rsid w:val="00EC5530"/>
    <w:rsid w:val="00EC5571"/>
    <w:rsid w:val="00EC5742"/>
    <w:rsid w:val="00EC57CB"/>
    <w:rsid w:val="00EC5AF5"/>
    <w:rsid w:val="00EC5DA0"/>
    <w:rsid w:val="00EC5FD6"/>
    <w:rsid w:val="00EC61EB"/>
    <w:rsid w:val="00EC624A"/>
    <w:rsid w:val="00EC643B"/>
    <w:rsid w:val="00EC6737"/>
    <w:rsid w:val="00EC6953"/>
    <w:rsid w:val="00EC6A04"/>
    <w:rsid w:val="00EC6A95"/>
    <w:rsid w:val="00EC6BB3"/>
    <w:rsid w:val="00EC6BC2"/>
    <w:rsid w:val="00EC6DA2"/>
    <w:rsid w:val="00EC6F66"/>
    <w:rsid w:val="00EC716D"/>
    <w:rsid w:val="00EC7266"/>
    <w:rsid w:val="00EC7311"/>
    <w:rsid w:val="00EC73A5"/>
    <w:rsid w:val="00EC7566"/>
    <w:rsid w:val="00EC784C"/>
    <w:rsid w:val="00EC7907"/>
    <w:rsid w:val="00EC7A41"/>
    <w:rsid w:val="00EC7A53"/>
    <w:rsid w:val="00EC7F4F"/>
    <w:rsid w:val="00ED018E"/>
    <w:rsid w:val="00ED07EC"/>
    <w:rsid w:val="00ED0BDD"/>
    <w:rsid w:val="00ED0C45"/>
    <w:rsid w:val="00ED0D39"/>
    <w:rsid w:val="00ED0DCE"/>
    <w:rsid w:val="00ED0F56"/>
    <w:rsid w:val="00ED1198"/>
    <w:rsid w:val="00ED14FA"/>
    <w:rsid w:val="00ED1556"/>
    <w:rsid w:val="00ED157F"/>
    <w:rsid w:val="00ED199E"/>
    <w:rsid w:val="00ED19DB"/>
    <w:rsid w:val="00ED1C3D"/>
    <w:rsid w:val="00ED1CF5"/>
    <w:rsid w:val="00ED1E4B"/>
    <w:rsid w:val="00ED2040"/>
    <w:rsid w:val="00ED206F"/>
    <w:rsid w:val="00ED2091"/>
    <w:rsid w:val="00ED2175"/>
    <w:rsid w:val="00ED2651"/>
    <w:rsid w:val="00ED27B7"/>
    <w:rsid w:val="00ED28ED"/>
    <w:rsid w:val="00ED2930"/>
    <w:rsid w:val="00ED2CE8"/>
    <w:rsid w:val="00ED3081"/>
    <w:rsid w:val="00ED321C"/>
    <w:rsid w:val="00ED3437"/>
    <w:rsid w:val="00ED3592"/>
    <w:rsid w:val="00ED3608"/>
    <w:rsid w:val="00ED3908"/>
    <w:rsid w:val="00ED3C8B"/>
    <w:rsid w:val="00ED3D59"/>
    <w:rsid w:val="00ED3D80"/>
    <w:rsid w:val="00ED430E"/>
    <w:rsid w:val="00ED4995"/>
    <w:rsid w:val="00ED49EF"/>
    <w:rsid w:val="00ED4D0A"/>
    <w:rsid w:val="00ED4F0B"/>
    <w:rsid w:val="00ED5084"/>
    <w:rsid w:val="00ED525E"/>
    <w:rsid w:val="00ED5317"/>
    <w:rsid w:val="00ED5B2A"/>
    <w:rsid w:val="00ED5C21"/>
    <w:rsid w:val="00ED5E6E"/>
    <w:rsid w:val="00ED5F8C"/>
    <w:rsid w:val="00ED62BE"/>
    <w:rsid w:val="00ED63D0"/>
    <w:rsid w:val="00ED6582"/>
    <w:rsid w:val="00ED66F4"/>
    <w:rsid w:val="00ED6731"/>
    <w:rsid w:val="00ED6B69"/>
    <w:rsid w:val="00ED6BF5"/>
    <w:rsid w:val="00ED6E8A"/>
    <w:rsid w:val="00ED6F22"/>
    <w:rsid w:val="00ED6F66"/>
    <w:rsid w:val="00ED7185"/>
    <w:rsid w:val="00ED7306"/>
    <w:rsid w:val="00ED733A"/>
    <w:rsid w:val="00ED7371"/>
    <w:rsid w:val="00ED781A"/>
    <w:rsid w:val="00ED7CBC"/>
    <w:rsid w:val="00ED7E70"/>
    <w:rsid w:val="00EE0349"/>
    <w:rsid w:val="00EE03AE"/>
    <w:rsid w:val="00EE0510"/>
    <w:rsid w:val="00EE0F05"/>
    <w:rsid w:val="00EE12A6"/>
    <w:rsid w:val="00EE12C5"/>
    <w:rsid w:val="00EE200F"/>
    <w:rsid w:val="00EE21B0"/>
    <w:rsid w:val="00EE2493"/>
    <w:rsid w:val="00EE29D6"/>
    <w:rsid w:val="00EE30F9"/>
    <w:rsid w:val="00EE3266"/>
    <w:rsid w:val="00EE3396"/>
    <w:rsid w:val="00EE346E"/>
    <w:rsid w:val="00EE34B4"/>
    <w:rsid w:val="00EE39F8"/>
    <w:rsid w:val="00EE3ABA"/>
    <w:rsid w:val="00EE3AFE"/>
    <w:rsid w:val="00EE3BCA"/>
    <w:rsid w:val="00EE3CED"/>
    <w:rsid w:val="00EE3EC6"/>
    <w:rsid w:val="00EE41FB"/>
    <w:rsid w:val="00EE4648"/>
    <w:rsid w:val="00EE46F4"/>
    <w:rsid w:val="00EE4727"/>
    <w:rsid w:val="00EE47C5"/>
    <w:rsid w:val="00EE47E7"/>
    <w:rsid w:val="00EE48F7"/>
    <w:rsid w:val="00EE4A7B"/>
    <w:rsid w:val="00EE52C3"/>
    <w:rsid w:val="00EE52D0"/>
    <w:rsid w:val="00EE532A"/>
    <w:rsid w:val="00EE5568"/>
    <w:rsid w:val="00EE5593"/>
    <w:rsid w:val="00EE5663"/>
    <w:rsid w:val="00EE5761"/>
    <w:rsid w:val="00EE5783"/>
    <w:rsid w:val="00EE5903"/>
    <w:rsid w:val="00EE5AAA"/>
    <w:rsid w:val="00EE5D39"/>
    <w:rsid w:val="00EE5D9C"/>
    <w:rsid w:val="00EE609E"/>
    <w:rsid w:val="00EE60D5"/>
    <w:rsid w:val="00EE648D"/>
    <w:rsid w:val="00EE66C3"/>
    <w:rsid w:val="00EE6732"/>
    <w:rsid w:val="00EE68E1"/>
    <w:rsid w:val="00EE6923"/>
    <w:rsid w:val="00EE692D"/>
    <w:rsid w:val="00EE6B10"/>
    <w:rsid w:val="00EE6F6A"/>
    <w:rsid w:val="00EE6FD2"/>
    <w:rsid w:val="00EE70B1"/>
    <w:rsid w:val="00EE70FD"/>
    <w:rsid w:val="00EE711A"/>
    <w:rsid w:val="00EE7378"/>
    <w:rsid w:val="00EE74B5"/>
    <w:rsid w:val="00EE75FB"/>
    <w:rsid w:val="00EE771E"/>
    <w:rsid w:val="00EE775F"/>
    <w:rsid w:val="00EE78AD"/>
    <w:rsid w:val="00EE79F5"/>
    <w:rsid w:val="00EE7A33"/>
    <w:rsid w:val="00EE7FA1"/>
    <w:rsid w:val="00EF014A"/>
    <w:rsid w:val="00EF063E"/>
    <w:rsid w:val="00EF0660"/>
    <w:rsid w:val="00EF0679"/>
    <w:rsid w:val="00EF071F"/>
    <w:rsid w:val="00EF0AD1"/>
    <w:rsid w:val="00EF0CF2"/>
    <w:rsid w:val="00EF0DA8"/>
    <w:rsid w:val="00EF0E77"/>
    <w:rsid w:val="00EF0FF5"/>
    <w:rsid w:val="00EF1029"/>
    <w:rsid w:val="00EF12A5"/>
    <w:rsid w:val="00EF1393"/>
    <w:rsid w:val="00EF13CD"/>
    <w:rsid w:val="00EF145D"/>
    <w:rsid w:val="00EF15AD"/>
    <w:rsid w:val="00EF1A06"/>
    <w:rsid w:val="00EF1AE5"/>
    <w:rsid w:val="00EF1B3E"/>
    <w:rsid w:val="00EF1B6C"/>
    <w:rsid w:val="00EF1BF1"/>
    <w:rsid w:val="00EF1DA7"/>
    <w:rsid w:val="00EF1F21"/>
    <w:rsid w:val="00EF1F3F"/>
    <w:rsid w:val="00EF1F88"/>
    <w:rsid w:val="00EF208A"/>
    <w:rsid w:val="00EF2305"/>
    <w:rsid w:val="00EF2438"/>
    <w:rsid w:val="00EF24C1"/>
    <w:rsid w:val="00EF24C9"/>
    <w:rsid w:val="00EF2562"/>
    <w:rsid w:val="00EF270C"/>
    <w:rsid w:val="00EF2A47"/>
    <w:rsid w:val="00EF2AA9"/>
    <w:rsid w:val="00EF2E0B"/>
    <w:rsid w:val="00EF2EA8"/>
    <w:rsid w:val="00EF2F19"/>
    <w:rsid w:val="00EF2F6E"/>
    <w:rsid w:val="00EF36F0"/>
    <w:rsid w:val="00EF3715"/>
    <w:rsid w:val="00EF39E1"/>
    <w:rsid w:val="00EF3BEB"/>
    <w:rsid w:val="00EF3BFB"/>
    <w:rsid w:val="00EF3CE0"/>
    <w:rsid w:val="00EF40E0"/>
    <w:rsid w:val="00EF439E"/>
    <w:rsid w:val="00EF4506"/>
    <w:rsid w:val="00EF45E5"/>
    <w:rsid w:val="00EF4962"/>
    <w:rsid w:val="00EF49A5"/>
    <w:rsid w:val="00EF4A38"/>
    <w:rsid w:val="00EF4E4C"/>
    <w:rsid w:val="00EF502B"/>
    <w:rsid w:val="00EF556F"/>
    <w:rsid w:val="00EF574A"/>
    <w:rsid w:val="00EF5A63"/>
    <w:rsid w:val="00EF5DB4"/>
    <w:rsid w:val="00EF5DEB"/>
    <w:rsid w:val="00EF5DF9"/>
    <w:rsid w:val="00EF5E5B"/>
    <w:rsid w:val="00EF5E90"/>
    <w:rsid w:val="00EF5F45"/>
    <w:rsid w:val="00EF6089"/>
    <w:rsid w:val="00EF60E4"/>
    <w:rsid w:val="00EF6B2F"/>
    <w:rsid w:val="00EF6F2D"/>
    <w:rsid w:val="00EF6F9E"/>
    <w:rsid w:val="00EF705F"/>
    <w:rsid w:val="00EF741F"/>
    <w:rsid w:val="00EF76AA"/>
    <w:rsid w:val="00EF76C6"/>
    <w:rsid w:val="00EF77A2"/>
    <w:rsid w:val="00EF77F4"/>
    <w:rsid w:val="00EF78B1"/>
    <w:rsid w:val="00EF78C5"/>
    <w:rsid w:val="00EF7B4E"/>
    <w:rsid w:val="00EF7F14"/>
    <w:rsid w:val="00EF7F1E"/>
    <w:rsid w:val="00F00401"/>
    <w:rsid w:val="00F00544"/>
    <w:rsid w:val="00F008FE"/>
    <w:rsid w:val="00F00B50"/>
    <w:rsid w:val="00F00C10"/>
    <w:rsid w:val="00F00E55"/>
    <w:rsid w:val="00F00E64"/>
    <w:rsid w:val="00F01054"/>
    <w:rsid w:val="00F012CE"/>
    <w:rsid w:val="00F0131C"/>
    <w:rsid w:val="00F0141B"/>
    <w:rsid w:val="00F015C9"/>
    <w:rsid w:val="00F0161B"/>
    <w:rsid w:val="00F0170E"/>
    <w:rsid w:val="00F0184D"/>
    <w:rsid w:val="00F0194A"/>
    <w:rsid w:val="00F01F93"/>
    <w:rsid w:val="00F020B8"/>
    <w:rsid w:val="00F02279"/>
    <w:rsid w:val="00F025EB"/>
    <w:rsid w:val="00F027BB"/>
    <w:rsid w:val="00F027C6"/>
    <w:rsid w:val="00F02AFA"/>
    <w:rsid w:val="00F02BB5"/>
    <w:rsid w:val="00F02C75"/>
    <w:rsid w:val="00F032BA"/>
    <w:rsid w:val="00F033FC"/>
    <w:rsid w:val="00F0378C"/>
    <w:rsid w:val="00F03A00"/>
    <w:rsid w:val="00F03AB6"/>
    <w:rsid w:val="00F03E3C"/>
    <w:rsid w:val="00F03ED5"/>
    <w:rsid w:val="00F03EE3"/>
    <w:rsid w:val="00F040D4"/>
    <w:rsid w:val="00F04518"/>
    <w:rsid w:val="00F045B4"/>
    <w:rsid w:val="00F04626"/>
    <w:rsid w:val="00F049D9"/>
    <w:rsid w:val="00F04DC6"/>
    <w:rsid w:val="00F04E73"/>
    <w:rsid w:val="00F04ED4"/>
    <w:rsid w:val="00F05013"/>
    <w:rsid w:val="00F0509D"/>
    <w:rsid w:val="00F05168"/>
    <w:rsid w:val="00F05183"/>
    <w:rsid w:val="00F05217"/>
    <w:rsid w:val="00F0527B"/>
    <w:rsid w:val="00F055D5"/>
    <w:rsid w:val="00F0573B"/>
    <w:rsid w:val="00F05907"/>
    <w:rsid w:val="00F059D1"/>
    <w:rsid w:val="00F05C1F"/>
    <w:rsid w:val="00F05FC8"/>
    <w:rsid w:val="00F0625C"/>
    <w:rsid w:val="00F06487"/>
    <w:rsid w:val="00F068DF"/>
    <w:rsid w:val="00F06AA2"/>
    <w:rsid w:val="00F06B56"/>
    <w:rsid w:val="00F06BBA"/>
    <w:rsid w:val="00F06D26"/>
    <w:rsid w:val="00F06E1A"/>
    <w:rsid w:val="00F06F38"/>
    <w:rsid w:val="00F06FAE"/>
    <w:rsid w:val="00F07153"/>
    <w:rsid w:val="00F0724C"/>
    <w:rsid w:val="00F074A8"/>
    <w:rsid w:val="00F0783C"/>
    <w:rsid w:val="00F079C6"/>
    <w:rsid w:val="00F07C26"/>
    <w:rsid w:val="00F07C9F"/>
    <w:rsid w:val="00F07CF0"/>
    <w:rsid w:val="00F07DF9"/>
    <w:rsid w:val="00F07E03"/>
    <w:rsid w:val="00F07EC1"/>
    <w:rsid w:val="00F07F42"/>
    <w:rsid w:val="00F07FE6"/>
    <w:rsid w:val="00F07FF4"/>
    <w:rsid w:val="00F10019"/>
    <w:rsid w:val="00F10060"/>
    <w:rsid w:val="00F103B8"/>
    <w:rsid w:val="00F104D6"/>
    <w:rsid w:val="00F1058C"/>
    <w:rsid w:val="00F105E2"/>
    <w:rsid w:val="00F107D1"/>
    <w:rsid w:val="00F10D37"/>
    <w:rsid w:val="00F11160"/>
    <w:rsid w:val="00F11186"/>
    <w:rsid w:val="00F11276"/>
    <w:rsid w:val="00F1128E"/>
    <w:rsid w:val="00F1129E"/>
    <w:rsid w:val="00F1142B"/>
    <w:rsid w:val="00F11AA2"/>
    <w:rsid w:val="00F11AE0"/>
    <w:rsid w:val="00F11C2A"/>
    <w:rsid w:val="00F11E2B"/>
    <w:rsid w:val="00F120B6"/>
    <w:rsid w:val="00F12100"/>
    <w:rsid w:val="00F12115"/>
    <w:rsid w:val="00F1239F"/>
    <w:rsid w:val="00F124B5"/>
    <w:rsid w:val="00F124C6"/>
    <w:rsid w:val="00F12AC9"/>
    <w:rsid w:val="00F12BA2"/>
    <w:rsid w:val="00F12D90"/>
    <w:rsid w:val="00F12DAF"/>
    <w:rsid w:val="00F12DC8"/>
    <w:rsid w:val="00F12DE4"/>
    <w:rsid w:val="00F12E0E"/>
    <w:rsid w:val="00F12FB8"/>
    <w:rsid w:val="00F132DE"/>
    <w:rsid w:val="00F13388"/>
    <w:rsid w:val="00F133C7"/>
    <w:rsid w:val="00F139B0"/>
    <w:rsid w:val="00F13C63"/>
    <w:rsid w:val="00F13D2A"/>
    <w:rsid w:val="00F13D3D"/>
    <w:rsid w:val="00F13E73"/>
    <w:rsid w:val="00F1407E"/>
    <w:rsid w:val="00F143FF"/>
    <w:rsid w:val="00F14473"/>
    <w:rsid w:val="00F14B0E"/>
    <w:rsid w:val="00F14B9A"/>
    <w:rsid w:val="00F14BB9"/>
    <w:rsid w:val="00F14C67"/>
    <w:rsid w:val="00F14D08"/>
    <w:rsid w:val="00F14E06"/>
    <w:rsid w:val="00F14EF0"/>
    <w:rsid w:val="00F15260"/>
    <w:rsid w:val="00F152DD"/>
    <w:rsid w:val="00F153C1"/>
    <w:rsid w:val="00F158F7"/>
    <w:rsid w:val="00F1599E"/>
    <w:rsid w:val="00F15A0D"/>
    <w:rsid w:val="00F15B07"/>
    <w:rsid w:val="00F15D5B"/>
    <w:rsid w:val="00F15DEE"/>
    <w:rsid w:val="00F15E2F"/>
    <w:rsid w:val="00F15EEA"/>
    <w:rsid w:val="00F1606D"/>
    <w:rsid w:val="00F16328"/>
    <w:rsid w:val="00F16376"/>
    <w:rsid w:val="00F163CB"/>
    <w:rsid w:val="00F16787"/>
    <w:rsid w:val="00F168C3"/>
    <w:rsid w:val="00F16D2A"/>
    <w:rsid w:val="00F16D6C"/>
    <w:rsid w:val="00F16F83"/>
    <w:rsid w:val="00F17134"/>
    <w:rsid w:val="00F173BE"/>
    <w:rsid w:val="00F173FB"/>
    <w:rsid w:val="00F1749A"/>
    <w:rsid w:val="00F175A8"/>
    <w:rsid w:val="00F176AE"/>
    <w:rsid w:val="00F176B7"/>
    <w:rsid w:val="00F17734"/>
    <w:rsid w:val="00F17998"/>
    <w:rsid w:val="00F17A61"/>
    <w:rsid w:val="00F17A9C"/>
    <w:rsid w:val="00F17B45"/>
    <w:rsid w:val="00F17DF5"/>
    <w:rsid w:val="00F17F38"/>
    <w:rsid w:val="00F20197"/>
    <w:rsid w:val="00F20359"/>
    <w:rsid w:val="00F20509"/>
    <w:rsid w:val="00F20812"/>
    <w:rsid w:val="00F209A8"/>
    <w:rsid w:val="00F20AD2"/>
    <w:rsid w:val="00F20C26"/>
    <w:rsid w:val="00F20C83"/>
    <w:rsid w:val="00F20E54"/>
    <w:rsid w:val="00F21006"/>
    <w:rsid w:val="00F211F0"/>
    <w:rsid w:val="00F2129F"/>
    <w:rsid w:val="00F21624"/>
    <w:rsid w:val="00F21676"/>
    <w:rsid w:val="00F216BE"/>
    <w:rsid w:val="00F219EF"/>
    <w:rsid w:val="00F21B0F"/>
    <w:rsid w:val="00F21BA2"/>
    <w:rsid w:val="00F21D23"/>
    <w:rsid w:val="00F21EC9"/>
    <w:rsid w:val="00F21FD4"/>
    <w:rsid w:val="00F220B7"/>
    <w:rsid w:val="00F221B5"/>
    <w:rsid w:val="00F22796"/>
    <w:rsid w:val="00F227D9"/>
    <w:rsid w:val="00F228F1"/>
    <w:rsid w:val="00F22A99"/>
    <w:rsid w:val="00F22B20"/>
    <w:rsid w:val="00F22BFB"/>
    <w:rsid w:val="00F22DC3"/>
    <w:rsid w:val="00F22E63"/>
    <w:rsid w:val="00F22F17"/>
    <w:rsid w:val="00F2307D"/>
    <w:rsid w:val="00F232C1"/>
    <w:rsid w:val="00F232EC"/>
    <w:rsid w:val="00F2335F"/>
    <w:rsid w:val="00F233AB"/>
    <w:rsid w:val="00F2342D"/>
    <w:rsid w:val="00F2344F"/>
    <w:rsid w:val="00F2345B"/>
    <w:rsid w:val="00F23B8E"/>
    <w:rsid w:val="00F23DBA"/>
    <w:rsid w:val="00F23FAF"/>
    <w:rsid w:val="00F24149"/>
    <w:rsid w:val="00F2417A"/>
    <w:rsid w:val="00F24201"/>
    <w:rsid w:val="00F245CB"/>
    <w:rsid w:val="00F24981"/>
    <w:rsid w:val="00F24CDA"/>
    <w:rsid w:val="00F24EEE"/>
    <w:rsid w:val="00F25059"/>
    <w:rsid w:val="00F254C0"/>
    <w:rsid w:val="00F2562B"/>
    <w:rsid w:val="00F256BE"/>
    <w:rsid w:val="00F256CA"/>
    <w:rsid w:val="00F25921"/>
    <w:rsid w:val="00F25AD3"/>
    <w:rsid w:val="00F25FB4"/>
    <w:rsid w:val="00F25FB5"/>
    <w:rsid w:val="00F25FCF"/>
    <w:rsid w:val="00F26067"/>
    <w:rsid w:val="00F26254"/>
    <w:rsid w:val="00F264D0"/>
    <w:rsid w:val="00F26757"/>
    <w:rsid w:val="00F26778"/>
    <w:rsid w:val="00F26870"/>
    <w:rsid w:val="00F26E33"/>
    <w:rsid w:val="00F26EBA"/>
    <w:rsid w:val="00F273CE"/>
    <w:rsid w:val="00F27403"/>
    <w:rsid w:val="00F275C2"/>
    <w:rsid w:val="00F2780A"/>
    <w:rsid w:val="00F2790A"/>
    <w:rsid w:val="00F27B2A"/>
    <w:rsid w:val="00F27EBD"/>
    <w:rsid w:val="00F30129"/>
    <w:rsid w:val="00F304D7"/>
    <w:rsid w:val="00F3061A"/>
    <w:rsid w:val="00F30C62"/>
    <w:rsid w:val="00F30CE3"/>
    <w:rsid w:val="00F3102A"/>
    <w:rsid w:val="00F31069"/>
    <w:rsid w:val="00F31197"/>
    <w:rsid w:val="00F31551"/>
    <w:rsid w:val="00F31593"/>
    <w:rsid w:val="00F319D1"/>
    <w:rsid w:val="00F319F1"/>
    <w:rsid w:val="00F31CB5"/>
    <w:rsid w:val="00F31EDA"/>
    <w:rsid w:val="00F31F86"/>
    <w:rsid w:val="00F322C9"/>
    <w:rsid w:val="00F322CE"/>
    <w:rsid w:val="00F323C0"/>
    <w:rsid w:val="00F324AD"/>
    <w:rsid w:val="00F3278F"/>
    <w:rsid w:val="00F32B7E"/>
    <w:rsid w:val="00F32E02"/>
    <w:rsid w:val="00F331EA"/>
    <w:rsid w:val="00F332A8"/>
    <w:rsid w:val="00F33325"/>
    <w:rsid w:val="00F33376"/>
    <w:rsid w:val="00F33D66"/>
    <w:rsid w:val="00F33D89"/>
    <w:rsid w:val="00F3426D"/>
    <w:rsid w:val="00F3441D"/>
    <w:rsid w:val="00F34788"/>
    <w:rsid w:val="00F348F7"/>
    <w:rsid w:val="00F34942"/>
    <w:rsid w:val="00F34C53"/>
    <w:rsid w:val="00F34E57"/>
    <w:rsid w:val="00F34EDA"/>
    <w:rsid w:val="00F34FCF"/>
    <w:rsid w:val="00F3518C"/>
    <w:rsid w:val="00F3532C"/>
    <w:rsid w:val="00F354C9"/>
    <w:rsid w:val="00F35597"/>
    <w:rsid w:val="00F35639"/>
    <w:rsid w:val="00F357BD"/>
    <w:rsid w:val="00F35888"/>
    <w:rsid w:val="00F36002"/>
    <w:rsid w:val="00F3610D"/>
    <w:rsid w:val="00F36621"/>
    <w:rsid w:val="00F36754"/>
    <w:rsid w:val="00F36881"/>
    <w:rsid w:val="00F369A4"/>
    <w:rsid w:val="00F36A94"/>
    <w:rsid w:val="00F36E8F"/>
    <w:rsid w:val="00F36EA8"/>
    <w:rsid w:val="00F36EC3"/>
    <w:rsid w:val="00F372B9"/>
    <w:rsid w:val="00F3747F"/>
    <w:rsid w:val="00F3767C"/>
    <w:rsid w:val="00F3776B"/>
    <w:rsid w:val="00F379CF"/>
    <w:rsid w:val="00F37D36"/>
    <w:rsid w:val="00F40134"/>
    <w:rsid w:val="00F40138"/>
    <w:rsid w:val="00F40935"/>
    <w:rsid w:val="00F4094D"/>
    <w:rsid w:val="00F40A1A"/>
    <w:rsid w:val="00F41181"/>
    <w:rsid w:val="00F41442"/>
    <w:rsid w:val="00F416C3"/>
    <w:rsid w:val="00F417F6"/>
    <w:rsid w:val="00F41C1F"/>
    <w:rsid w:val="00F41C8E"/>
    <w:rsid w:val="00F4227F"/>
    <w:rsid w:val="00F423CC"/>
    <w:rsid w:val="00F42BD4"/>
    <w:rsid w:val="00F42C24"/>
    <w:rsid w:val="00F42C66"/>
    <w:rsid w:val="00F42CEF"/>
    <w:rsid w:val="00F43263"/>
    <w:rsid w:val="00F434CF"/>
    <w:rsid w:val="00F435D8"/>
    <w:rsid w:val="00F43691"/>
    <w:rsid w:val="00F437B1"/>
    <w:rsid w:val="00F4383A"/>
    <w:rsid w:val="00F4386C"/>
    <w:rsid w:val="00F43BBE"/>
    <w:rsid w:val="00F43D7D"/>
    <w:rsid w:val="00F44330"/>
    <w:rsid w:val="00F44565"/>
    <w:rsid w:val="00F4467B"/>
    <w:rsid w:val="00F446DB"/>
    <w:rsid w:val="00F447DD"/>
    <w:rsid w:val="00F4494F"/>
    <w:rsid w:val="00F44CC1"/>
    <w:rsid w:val="00F44CE3"/>
    <w:rsid w:val="00F450C0"/>
    <w:rsid w:val="00F451F9"/>
    <w:rsid w:val="00F456C0"/>
    <w:rsid w:val="00F45AC6"/>
    <w:rsid w:val="00F45B5E"/>
    <w:rsid w:val="00F45E10"/>
    <w:rsid w:val="00F45F2F"/>
    <w:rsid w:val="00F4626A"/>
    <w:rsid w:val="00F462C6"/>
    <w:rsid w:val="00F462F0"/>
    <w:rsid w:val="00F46A1D"/>
    <w:rsid w:val="00F46D0C"/>
    <w:rsid w:val="00F46E5E"/>
    <w:rsid w:val="00F46E97"/>
    <w:rsid w:val="00F46F43"/>
    <w:rsid w:val="00F47006"/>
    <w:rsid w:val="00F47168"/>
    <w:rsid w:val="00F471E7"/>
    <w:rsid w:val="00F472D3"/>
    <w:rsid w:val="00F47326"/>
    <w:rsid w:val="00F474B7"/>
    <w:rsid w:val="00F476BB"/>
    <w:rsid w:val="00F477D1"/>
    <w:rsid w:val="00F47889"/>
    <w:rsid w:val="00F4792C"/>
    <w:rsid w:val="00F47B24"/>
    <w:rsid w:val="00F47B68"/>
    <w:rsid w:val="00F47BAF"/>
    <w:rsid w:val="00F47FBE"/>
    <w:rsid w:val="00F500EE"/>
    <w:rsid w:val="00F50112"/>
    <w:rsid w:val="00F501DA"/>
    <w:rsid w:val="00F5020F"/>
    <w:rsid w:val="00F50212"/>
    <w:rsid w:val="00F5033D"/>
    <w:rsid w:val="00F50489"/>
    <w:rsid w:val="00F504BD"/>
    <w:rsid w:val="00F50524"/>
    <w:rsid w:val="00F505B3"/>
    <w:rsid w:val="00F505D0"/>
    <w:rsid w:val="00F505EF"/>
    <w:rsid w:val="00F50777"/>
    <w:rsid w:val="00F50A22"/>
    <w:rsid w:val="00F50CA7"/>
    <w:rsid w:val="00F50DEF"/>
    <w:rsid w:val="00F50F87"/>
    <w:rsid w:val="00F512DB"/>
    <w:rsid w:val="00F512F6"/>
    <w:rsid w:val="00F51433"/>
    <w:rsid w:val="00F51538"/>
    <w:rsid w:val="00F51A6C"/>
    <w:rsid w:val="00F51BFA"/>
    <w:rsid w:val="00F51E0D"/>
    <w:rsid w:val="00F51F34"/>
    <w:rsid w:val="00F52075"/>
    <w:rsid w:val="00F520AE"/>
    <w:rsid w:val="00F52281"/>
    <w:rsid w:val="00F5242C"/>
    <w:rsid w:val="00F5248C"/>
    <w:rsid w:val="00F525BA"/>
    <w:rsid w:val="00F52A29"/>
    <w:rsid w:val="00F52D06"/>
    <w:rsid w:val="00F52D3C"/>
    <w:rsid w:val="00F52EF4"/>
    <w:rsid w:val="00F52FAA"/>
    <w:rsid w:val="00F53033"/>
    <w:rsid w:val="00F530F0"/>
    <w:rsid w:val="00F53542"/>
    <w:rsid w:val="00F535F8"/>
    <w:rsid w:val="00F53654"/>
    <w:rsid w:val="00F5397A"/>
    <w:rsid w:val="00F53F44"/>
    <w:rsid w:val="00F54022"/>
    <w:rsid w:val="00F54198"/>
    <w:rsid w:val="00F54237"/>
    <w:rsid w:val="00F54441"/>
    <w:rsid w:val="00F545D6"/>
    <w:rsid w:val="00F547CF"/>
    <w:rsid w:val="00F547E4"/>
    <w:rsid w:val="00F54855"/>
    <w:rsid w:val="00F549D3"/>
    <w:rsid w:val="00F54A61"/>
    <w:rsid w:val="00F54C15"/>
    <w:rsid w:val="00F55072"/>
    <w:rsid w:val="00F55302"/>
    <w:rsid w:val="00F554F5"/>
    <w:rsid w:val="00F55C39"/>
    <w:rsid w:val="00F55C9B"/>
    <w:rsid w:val="00F55D40"/>
    <w:rsid w:val="00F55F52"/>
    <w:rsid w:val="00F560AA"/>
    <w:rsid w:val="00F5626F"/>
    <w:rsid w:val="00F563FF"/>
    <w:rsid w:val="00F56619"/>
    <w:rsid w:val="00F566EA"/>
    <w:rsid w:val="00F56715"/>
    <w:rsid w:val="00F56795"/>
    <w:rsid w:val="00F56840"/>
    <w:rsid w:val="00F56998"/>
    <w:rsid w:val="00F569A5"/>
    <w:rsid w:val="00F56B03"/>
    <w:rsid w:val="00F56D5F"/>
    <w:rsid w:val="00F57079"/>
    <w:rsid w:val="00F5718B"/>
    <w:rsid w:val="00F57228"/>
    <w:rsid w:val="00F5736A"/>
    <w:rsid w:val="00F5758D"/>
    <w:rsid w:val="00F57675"/>
    <w:rsid w:val="00F57D15"/>
    <w:rsid w:val="00F57DAD"/>
    <w:rsid w:val="00F57E44"/>
    <w:rsid w:val="00F57E4C"/>
    <w:rsid w:val="00F601FF"/>
    <w:rsid w:val="00F605DD"/>
    <w:rsid w:val="00F605FF"/>
    <w:rsid w:val="00F6065D"/>
    <w:rsid w:val="00F608B4"/>
    <w:rsid w:val="00F60934"/>
    <w:rsid w:val="00F60FA4"/>
    <w:rsid w:val="00F60FD3"/>
    <w:rsid w:val="00F6104D"/>
    <w:rsid w:val="00F6115D"/>
    <w:rsid w:val="00F613F1"/>
    <w:rsid w:val="00F61435"/>
    <w:rsid w:val="00F616E7"/>
    <w:rsid w:val="00F61C99"/>
    <w:rsid w:val="00F61DA9"/>
    <w:rsid w:val="00F61E06"/>
    <w:rsid w:val="00F61FBF"/>
    <w:rsid w:val="00F620CB"/>
    <w:rsid w:val="00F62204"/>
    <w:rsid w:val="00F6236D"/>
    <w:rsid w:val="00F62818"/>
    <w:rsid w:val="00F62C7B"/>
    <w:rsid w:val="00F62C9B"/>
    <w:rsid w:val="00F6328A"/>
    <w:rsid w:val="00F63296"/>
    <w:rsid w:val="00F63499"/>
    <w:rsid w:val="00F634AD"/>
    <w:rsid w:val="00F63580"/>
    <w:rsid w:val="00F63581"/>
    <w:rsid w:val="00F63A6C"/>
    <w:rsid w:val="00F63CEC"/>
    <w:rsid w:val="00F63DA3"/>
    <w:rsid w:val="00F63E37"/>
    <w:rsid w:val="00F63EA6"/>
    <w:rsid w:val="00F64046"/>
    <w:rsid w:val="00F6419C"/>
    <w:rsid w:val="00F641F5"/>
    <w:rsid w:val="00F64731"/>
    <w:rsid w:val="00F64732"/>
    <w:rsid w:val="00F64923"/>
    <w:rsid w:val="00F64D16"/>
    <w:rsid w:val="00F64E66"/>
    <w:rsid w:val="00F64E94"/>
    <w:rsid w:val="00F64ED7"/>
    <w:rsid w:val="00F65147"/>
    <w:rsid w:val="00F6516E"/>
    <w:rsid w:val="00F651D5"/>
    <w:rsid w:val="00F65276"/>
    <w:rsid w:val="00F65473"/>
    <w:rsid w:val="00F65713"/>
    <w:rsid w:val="00F65945"/>
    <w:rsid w:val="00F65997"/>
    <w:rsid w:val="00F65AED"/>
    <w:rsid w:val="00F65BB6"/>
    <w:rsid w:val="00F65BEF"/>
    <w:rsid w:val="00F65CC9"/>
    <w:rsid w:val="00F65D27"/>
    <w:rsid w:val="00F65D54"/>
    <w:rsid w:val="00F65DBA"/>
    <w:rsid w:val="00F660A7"/>
    <w:rsid w:val="00F66114"/>
    <w:rsid w:val="00F661F3"/>
    <w:rsid w:val="00F6635F"/>
    <w:rsid w:val="00F66552"/>
    <w:rsid w:val="00F66634"/>
    <w:rsid w:val="00F668FC"/>
    <w:rsid w:val="00F66A52"/>
    <w:rsid w:val="00F66CBA"/>
    <w:rsid w:val="00F66D6F"/>
    <w:rsid w:val="00F67164"/>
    <w:rsid w:val="00F671FE"/>
    <w:rsid w:val="00F67285"/>
    <w:rsid w:val="00F67445"/>
    <w:rsid w:val="00F677EA"/>
    <w:rsid w:val="00F67AB6"/>
    <w:rsid w:val="00F67B16"/>
    <w:rsid w:val="00F67E35"/>
    <w:rsid w:val="00F700A7"/>
    <w:rsid w:val="00F700E3"/>
    <w:rsid w:val="00F70307"/>
    <w:rsid w:val="00F70327"/>
    <w:rsid w:val="00F70502"/>
    <w:rsid w:val="00F70981"/>
    <w:rsid w:val="00F70A3F"/>
    <w:rsid w:val="00F70B91"/>
    <w:rsid w:val="00F70CE6"/>
    <w:rsid w:val="00F70D71"/>
    <w:rsid w:val="00F7110C"/>
    <w:rsid w:val="00F71195"/>
    <w:rsid w:val="00F71402"/>
    <w:rsid w:val="00F714DB"/>
    <w:rsid w:val="00F71948"/>
    <w:rsid w:val="00F71DF7"/>
    <w:rsid w:val="00F71FA2"/>
    <w:rsid w:val="00F720E2"/>
    <w:rsid w:val="00F722A8"/>
    <w:rsid w:val="00F72512"/>
    <w:rsid w:val="00F72636"/>
    <w:rsid w:val="00F72B11"/>
    <w:rsid w:val="00F72B75"/>
    <w:rsid w:val="00F72BE0"/>
    <w:rsid w:val="00F72C35"/>
    <w:rsid w:val="00F72D4E"/>
    <w:rsid w:val="00F72E3D"/>
    <w:rsid w:val="00F72ED0"/>
    <w:rsid w:val="00F72F7F"/>
    <w:rsid w:val="00F72FCD"/>
    <w:rsid w:val="00F7340A"/>
    <w:rsid w:val="00F7364C"/>
    <w:rsid w:val="00F736F4"/>
    <w:rsid w:val="00F7370D"/>
    <w:rsid w:val="00F73754"/>
    <w:rsid w:val="00F7376B"/>
    <w:rsid w:val="00F73A08"/>
    <w:rsid w:val="00F73ADF"/>
    <w:rsid w:val="00F73B65"/>
    <w:rsid w:val="00F73D1A"/>
    <w:rsid w:val="00F740B1"/>
    <w:rsid w:val="00F742C9"/>
    <w:rsid w:val="00F747A6"/>
    <w:rsid w:val="00F74856"/>
    <w:rsid w:val="00F748F7"/>
    <w:rsid w:val="00F74CA9"/>
    <w:rsid w:val="00F75206"/>
    <w:rsid w:val="00F75248"/>
    <w:rsid w:val="00F7590C"/>
    <w:rsid w:val="00F7593E"/>
    <w:rsid w:val="00F75A88"/>
    <w:rsid w:val="00F75E3B"/>
    <w:rsid w:val="00F75F2A"/>
    <w:rsid w:val="00F760D3"/>
    <w:rsid w:val="00F7653F"/>
    <w:rsid w:val="00F769D6"/>
    <w:rsid w:val="00F76B8C"/>
    <w:rsid w:val="00F76D91"/>
    <w:rsid w:val="00F76E29"/>
    <w:rsid w:val="00F7715B"/>
    <w:rsid w:val="00F77244"/>
    <w:rsid w:val="00F77316"/>
    <w:rsid w:val="00F7759B"/>
    <w:rsid w:val="00F776C6"/>
    <w:rsid w:val="00F7780C"/>
    <w:rsid w:val="00F77DB2"/>
    <w:rsid w:val="00F77E8E"/>
    <w:rsid w:val="00F77F4A"/>
    <w:rsid w:val="00F77FA7"/>
    <w:rsid w:val="00F802D1"/>
    <w:rsid w:val="00F806CE"/>
    <w:rsid w:val="00F808AB"/>
    <w:rsid w:val="00F809B5"/>
    <w:rsid w:val="00F80DD5"/>
    <w:rsid w:val="00F80E14"/>
    <w:rsid w:val="00F8110D"/>
    <w:rsid w:val="00F81237"/>
    <w:rsid w:val="00F81262"/>
    <w:rsid w:val="00F81622"/>
    <w:rsid w:val="00F81797"/>
    <w:rsid w:val="00F81855"/>
    <w:rsid w:val="00F8190D"/>
    <w:rsid w:val="00F81A71"/>
    <w:rsid w:val="00F81DC3"/>
    <w:rsid w:val="00F82241"/>
    <w:rsid w:val="00F82246"/>
    <w:rsid w:val="00F82927"/>
    <w:rsid w:val="00F82AFF"/>
    <w:rsid w:val="00F82B45"/>
    <w:rsid w:val="00F82DC0"/>
    <w:rsid w:val="00F830D3"/>
    <w:rsid w:val="00F83679"/>
    <w:rsid w:val="00F836E2"/>
    <w:rsid w:val="00F8383C"/>
    <w:rsid w:val="00F839F5"/>
    <w:rsid w:val="00F83A5E"/>
    <w:rsid w:val="00F83F70"/>
    <w:rsid w:val="00F8418E"/>
    <w:rsid w:val="00F8425C"/>
    <w:rsid w:val="00F843FF"/>
    <w:rsid w:val="00F844BA"/>
    <w:rsid w:val="00F8458B"/>
    <w:rsid w:val="00F8461E"/>
    <w:rsid w:val="00F84632"/>
    <w:rsid w:val="00F84649"/>
    <w:rsid w:val="00F84687"/>
    <w:rsid w:val="00F847E3"/>
    <w:rsid w:val="00F84D33"/>
    <w:rsid w:val="00F84DF9"/>
    <w:rsid w:val="00F84ED1"/>
    <w:rsid w:val="00F84FD6"/>
    <w:rsid w:val="00F84FF7"/>
    <w:rsid w:val="00F8505F"/>
    <w:rsid w:val="00F850A3"/>
    <w:rsid w:val="00F850E3"/>
    <w:rsid w:val="00F85278"/>
    <w:rsid w:val="00F8530D"/>
    <w:rsid w:val="00F85357"/>
    <w:rsid w:val="00F8566B"/>
    <w:rsid w:val="00F85938"/>
    <w:rsid w:val="00F859E3"/>
    <w:rsid w:val="00F8620E"/>
    <w:rsid w:val="00F863A4"/>
    <w:rsid w:val="00F86638"/>
    <w:rsid w:val="00F866DD"/>
    <w:rsid w:val="00F86706"/>
    <w:rsid w:val="00F86D8E"/>
    <w:rsid w:val="00F86E2A"/>
    <w:rsid w:val="00F870D3"/>
    <w:rsid w:val="00F87235"/>
    <w:rsid w:val="00F87328"/>
    <w:rsid w:val="00F8782D"/>
    <w:rsid w:val="00F87867"/>
    <w:rsid w:val="00F8788F"/>
    <w:rsid w:val="00F87908"/>
    <w:rsid w:val="00F87BE9"/>
    <w:rsid w:val="00F87CE2"/>
    <w:rsid w:val="00F87E9E"/>
    <w:rsid w:val="00F87EF5"/>
    <w:rsid w:val="00F900CF"/>
    <w:rsid w:val="00F901A5"/>
    <w:rsid w:val="00F90425"/>
    <w:rsid w:val="00F907A4"/>
    <w:rsid w:val="00F909CA"/>
    <w:rsid w:val="00F9103E"/>
    <w:rsid w:val="00F9132D"/>
    <w:rsid w:val="00F914BF"/>
    <w:rsid w:val="00F915F9"/>
    <w:rsid w:val="00F9176B"/>
    <w:rsid w:val="00F91882"/>
    <w:rsid w:val="00F91DB3"/>
    <w:rsid w:val="00F92009"/>
    <w:rsid w:val="00F9231B"/>
    <w:rsid w:val="00F92670"/>
    <w:rsid w:val="00F927E9"/>
    <w:rsid w:val="00F92AF0"/>
    <w:rsid w:val="00F92B41"/>
    <w:rsid w:val="00F92B93"/>
    <w:rsid w:val="00F92C49"/>
    <w:rsid w:val="00F92CC7"/>
    <w:rsid w:val="00F92D7E"/>
    <w:rsid w:val="00F9301A"/>
    <w:rsid w:val="00F931AF"/>
    <w:rsid w:val="00F93453"/>
    <w:rsid w:val="00F937FE"/>
    <w:rsid w:val="00F93B9B"/>
    <w:rsid w:val="00F93DB5"/>
    <w:rsid w:val="00F93F38"/>
    <w:rsid w:val="00F94066"/>
    <w:rsid w:val="00F940F9"/>
    <w:rsid w:val="00F9414E"/>
    <w:rsid w:val="00F941D9"/>
    <w:rsid w:val="00F942DD"/>
    <w:rsid w:val="00F942EA"/>
    <w:rsid w:val="00F9441B"/>
    <w:rsid w:val="00F944B3"/>
    <w:rsid w:val="00F9454A"/>
    <w:rsid w:val="00F94596"/>
    <w:rsid w:val="00F9459B"/>
    <w:rsid w:val="00F949AD"/>
    <w:rsid w:val="00F94B89"/>
    <w:rsid w:val="00F94BB7"/>
    <w:rsid w:val="00F94E80"/>
    <w:rsid w:val="00F95073"/>
    <w:rsid w:val="00F95210"/>
    <w:rsid w:val="00F952E8"/>
    <w:rsid w:val="00F9554E"/>
    <w:rsid w:val="00F955A1"/>
    <w:rsid w:val="00F95877"/>
    <w:rsid w:val="00F95956"/>
    <w:rsid w:val="00F95B57"/>
    <w:rsid w:val="00F95BB9"/>
    <w:rsid w:val="00F95BE9"/>
    <w:rsid w:val="00F95C4B"/>
    <w:rsid w:val="00F95D94"/>
    <w:rsid w:val="00F9639C"/>
    <w:rsid w:val="00F9649F"/>
    <w:rsid w:val="00F9654D"/>
    <w:rsid w:val="00F969DB"/>
    <w:rsid w:val="00F96A8A"/>
    <w:rsid w:val="00F96FF6"/>
    <w:rsid w:val="00F97109"/>
    <w:rsid w:val="00F97189"/>
    <w:rsid w:val="00F97275"/>
    <w:rsid w:val="00F974FF"/>
    <w:rsid w:val="00F97667"/>
    <w:rsid w:val="00F97D3D"/>
    <w:rsid w:val="00F97DC8"/>
    <w:rsid w:val="00F97EAE"/>
    <w:rsid w:val="00FA0370"/>
    <w:rsid w:val="00FA03DD"/>
    <w:rsid w:val="00FA0580"/>
    <w:rsid w:val="00FA0611"/>
    <w:rsid w:val="00FA07A3"/>
    <w:rsid w:val="00FA081E"/>
    <w:rsid w:val="00FA0AD7"/>
    <w:rsid w:val="00FA0BFF"/>
    <w:rsid w:val="00FA0C0F"/>
    <w:rsid w:val="00FA0FE7"/>
    <w:rsid w:val="00FA10B3"/>
    <w:rsid w:val="00FA12A2"/>
    <w:rsid w:val="00FA135A"/>
    <w:rsid w:val="00FA139C"/>
    <w:rsid w:val="00FA15AE"/>
    <w:rsid w:val="00FA18EE"/>
    <w:rsid w:val="00FA1991"/>
    <w:rsid w:val="00FA1A41"/>
    <w:rsid w:val="00FA1EF7"/>
    <w:rsid w:val="00FA253A"/>
    <w:rsid w:val="00FA2586"/>
    <w:rsid w:val="00FA2695"/>
    <w:rsid w:val="00FA280B"/>
    <w:rsid w:val="00FA28F7"/>
    <w:rsid w:val="00FA2965"/>
    <w:rsid w:val="00FA2AD3"/>
    <w:rsid w:val="00FA2E99"/>
    <w:rsid w:val="00FA30C6"/>
    <w:rsid w:val="00FA3221"/>
    <w:rsid w:val="00FA3488"/>
    <w:rsid w:val="00FA34BC"/>
    <w:rsid w:val="00FA38D3"/>
    <w:rsid w:val="00FA3998"/>
    <w:rsid w:val="00FA3A21"/>
    <w:rsid w:val="00FA3AB4"/>
    <w:rsid w:val="00FA3AE2"/>
    <w:rsid w:val="00FA3AE6"/>
    <w:rsid w:val="00FA3C80"/>
    <w:rsid w:val="00FA3F34"/>
    <w:rsid w:val="00FA41CA"/>
    <w:rsid w:val="00FA4346"/>
    <w:rsid w:val="00FA4649"/>
    <w:rsid w:val="00FA4927"/>
    <w:rsid w:val="00FA4A16"/>
    <w:rsid w:val="00FA4A1E"/>
    <w:rsid w:val="00FA4CBB"/>
    <w:rsid w:val="00FA4D47"/>
    <w:rsid w:val="00FA4F94"/>
    <w:rsid w:val="00FA5061"/>
    <w:rsid w:val="00FA521E"/>
    <w:rsid w:val="00FA56B1"/>
    <w:rsid w:val="00FA5849"/>
    <w:rsid w:val="00FA593B"/>
    <w:rsid w:val="00FA597E"/>
    <w:rsid w:val="00FA5BE0"/>
    <w:rsid w:val="00FA5C74"/>
    <w:rsid w:val="00FA601E"/>
    <w:rsid w:val="00FA665C"/>
    <w:rsid w:val="00FA6858"/>
    <w:rsid w:val="00FA697B"/>
    <w:rsid w:val="00FA6B5C"/>
    <w:rsid w:val="00FA6CF2"/>
    <w:rsid w:val="00FA6DD2"/>
    <w:rsid w:val="00FA6E73"/>
    <w:rsid w:val="00FA701C"/>
    <w:rsid w:val="00FA70DC"/>
    <w:rsid w:val="00FA71CC"/>
    <w:rsid w:val="00FA7274"/>
    <w:rsid w:val="00FA72DC"/>
    <w:rsid w:val="00FA7631"/>
    <w:rsid w:val="00FA7810"/>
    <w:rsid w:val="00FA7ADD"/>
    <w:rsid w:val="00FB0157"/>
    <w:rsid w:val="00FB0238"/>
    <w:rsid w:val="00FB038E"/>
    <w:rsid w:val="00FB05D9"/>
    <w:rsid w:val="00FB0997"/>
    <w:rsid w:val="00FB0E2F"/>
    <w:rsid w:val="00FB105D"/>
    <w:rsid w:val="00FB1115"/>
    <w:rsid w:val="00FB1116"/>
    <w:rsid w:val="00FB11AB"/>
    <w:rsid w:val="00FB13C9"/>
    <w:rsid w:val="00FB164A"/>
    <w:rsid w:val="00FB18A4"/>
    <w:rsid w:val="00FB1CD0"/>
    <w:rsid w:val="00FB1DE3"/>
    <w:rsid w:val="00FB2066"/>
    <w:rsid w:val="00FB2176"/>
    <w:rsid w:val="00FB2253"/>
    <w:rsid w:val="00FB229F"/>
    <w:rsid w:val="00FB244A"/>
    <w:rsid w:val="00FB25D8"/>
    <w:rsid w:val="00FB2648"/>
    <w:rsid w:val="00FB2856"/>
    <w:rsid w:val="00FB2A17"/>
    <w:rsid w:val="00FB2A20"/>
    <w:rsid w:val="00FB2BBA"/>
    <w:rsid w:val="00FB2C3B"/>
    <w:rsid w:val="00FB3085"/>
    <w:rsid w:val="00FB30F9"/>
    <w:rsid w:val="00FB34CA"/>
    <w:rsid w:val="00FB3619"/>
    <w:rsid w:val="00FB3663"/>
    <w:rsid w:val="00FB3C08"/>
    <w:rsid w:val="00FB3E3B"/>
    <w:rsid w:val="00FB3FAE"/>
    <w:rsid w:val="00FB41AF"/>
    <w:rsid w:val="00FB428E"/>
    <w:rsid w:val="00FB447C"/>
    <w:rsid w:val="00FB472B"/>
    <w:rsid w:val="00FB47E9"/>
    <w:rsid w:val="00FB4975"/>
    <w:rsid w:val="00FB4C04"/>
    <w:rsid w:val="00FB4D2B"/>
    <w:rsid w:val="00FB4D9E"/>
    <w:rsid w:val="00FB4E54"/>
    <w:rsid w:val="00FB4EEA"/>
    <w:rsid w:val="00FB508E"/>
    <w:rsid w:val="00FB543B"/>
    <w:rsid w:val="00FB552D"/>
    <w:rsid w:val="00FB5AD2"/>
    <w:rsid w:val="00FB5C1C"/>
    <w:rsid w:val="00FB5D80"/>
    <w:rsid w:val="00FB5DBC"/>
    <w:rsid w:val="00FB5F51"/>
    <w:rsid w:val="00FB5FD3"/>
    <w:rsid w:val="00FB63DD"/>
    <w:rsid w:val="00FB6755"/>
    <w:rsid w:val="00FB67F9"/>
    <w:rsid w:val="00FB6928"/>
    <w:rsid w:val="00FB6A9F"/>
    <w:rsid w:val="00FB6AA7"/>
    <w:rsid w:val="00FB6C26"/>
    <w:rsid w:val="00FB7191"/>
    <w:rsid w:val="00FB747E"/>
    <w:rsid w:val="00FB7588"/>
    <w:rsid w:val="00FB75E7"/>
    <w:rsid w:val="00FB760E"/>
    <w:rsid w:val="00FB76EA"/>
    <w:rsid w:val="00FB774C"/>
    <w:rsid w:val="00FB7A3E"/>
    <w:rsid w:val="00FC039E"/>
    <w:rsid w:val="00FC0483"/>
    <w:rsid w:val="00FC06A8"/>
    <w:rsid w:val="00FC0810"/>
    <w:rsid w:val="00FC09C2"/>
    <w:rsid w:val="00FC0A0F"/>
    <w:rsid w:val="00FC0ACF"/>
    <w:rsid w:val="00FC0CE4"/>
    <w:rsid w:val="00FC0D32"/>
    <w:rsid w:val="00FC108F"/>
    <w:rsid w:val="00FC141D"/>
    <w:rsid w:val="00FC149B"/>
    <w:rsid w:val="00FC197F"/>
    <w:rsid w:val="00FC1B2C"/>
    <w:rsid w:val="00FC1F71"/>
    <w:rsid w:val="00FC1FF7"/>
    <w:rsid w:val="00FC2482"/>
    <w:rsid w:val="00FC27F9"/>
    <w:rsid w:val="00FC29EB"/>
    <w:rsid w:val="00FC2A3B"/>
    <w:rsid w:val="00FC2E23"/>
    <w:rsid w:val="00FC2E27"/>
    <w:rsid w:val="00FC2EFB"/>
    <w:rsid w:val="00FC3038"/>
    <w:rsid w:val="00FC3729"/>
    <w:rsid w:val="00FC386D"/>
    <w:rsid w:val="00FC3940"/>
    <w:rsid w:val="00FC3BFE"/>
    <w:rsid w:val="00FC3C17"/>
    <w:rsid w:val="00FC3F80"/>
    <w:rsid w:val="00FC3FFB"/>
    <w:rsid w:val="00FC4369"/>
    <w:rsid w:val="00FC43E5"/>
    <w:rsid w:val="00FC4503"/>
    <w:rsid w:val="00FC4AFD"/>
    <w:rsid w:val="00FC4C5B"/>
    <w:rsid w:val="00FC4E23"/>
    <w:rsid w:val="00FC4EA3"/>
    <w:rsid w:val="00FC5201"/>
    <w:rsid w:val="00FC5251"/>
    <w:rsid w:val="00FC532A"/>
    <w:rsid w:val="00FC5559"/>
    <w:rsid w:val="00FC562E"/>
    <w:rsid w:val="00FC5657"/>
    <w:rsid w:val="00FC57CA"/>
    <w:rsid w:val="00FC5951"/>
    <w:rsid w:val="00FC59A7"/>
    <w:rsid w:val="00FC59B3"/>
    <w:rsid w:val="00FC5A0F"/>
    <w:rsid w:val="00FC5B13"/>
    <w:rsid w:val="00FC5BF8"/>
    <w:rsid w:val="00FC5C81"/>
    <w:rsid w:val="00FC5FA2"/>
    <w:rsid w:val="00FC63FA"/>
    <w:rsid w:val="00FC6465"/>
    <w:rsid w:val="00FC649F"/>
    <w:rsid w:val="00FC64F1"/>
    <w:rsid w:val="00FC65FE"/>
    <w:rsid w:val="00FC6884"/>
    <w:rsid w:val="00FC69C3"/>
    <w:rsid w:val="00FC6A88"/>
    <w:rsid w:val="00FC6BE5"/>
    <w:rsid w:val="00FC70D2"/>
    <w:rsid w:val="00FC717D"/>
    <w:rsid w:val="00FC7766"/>
    <w:rsid w:val="00FC7A8C"/>
    <w:rsid w:val="00FC7A91"/>
    <w:rsid w:val="00FC7C85"/>
    <w:rsid w:val="00FC7D6C"/>
    <w:rsid w:val="00FC7D9C"/>
    <w:rsid w:val="00FC7EAB"/>
    <w:rsid w:val="00FC7F9D"/>
    <w:rsid w:val="00FD0182"/>
    <w:rsid w:val="00FD029B"/>
    <w:rsid w:val="00FD0306"/>
    <w:rsid w:val="00FD0408"/>
    <w:rsid w:val="00FD046E"/>
    <w:rsid w:val="00FD0893"/>
    <w:rsid w:val="00FD0975"/>
    <w:rsid w:val="00FD0990"/>
    <w:rsid w:val="00FD099F"/>
    <w:rsid w:val="00FD0ACC"/>
    <w:rsid w:val="00FD0B5A"/>
    <w:rsid w:val="00FD0BC5"/>
    <w:rsid w:val="00FD0CEF"/>
    <w:rsid w:val="00FD0D16"/>
    <w:rsid w:val="00FD0E09"/>
    <w:rsid w:val="00FD0F8A"/>
    <w:rsid w:val="00FD0FAF"/>
    <w:rsid w:val="00FD12FD"/>
    <w:rsid w:val="00FD1360"/>
    <w:rsid w:val="00FD1484"/>
    <w:rsid w:val="00FD17C1"/>
    <w:rsid w:val="00FD18B2"/>
    <w:rsid w:val="00FD19CF"/>
    <w:rsid w:val="00FD1C25"/>
    <w:rsid w:val="00FD1C28"/>
    <w:rsid w:val="00FD23B5"/>
    <w:rsid w:val="00FD23C0"/>
    <w:rsid w:val="00FD23C4"/>
    <w:rsid w:val="00FD24BB"/>
    <w:rsid w:val="00FD2557"/>
    <w:rsid w:val="00FD28C3"/>
    <w:rsid w:val="00FD2A0D"/>
    <w:rsid w:val="00FD2B2F"/>
    <w:rsid w:val="00FD2B9F"/>
    <w:rsid w:val="00FD2BE9"/>
    <w:rsid w:val="00FD2C05"/>
    <w:rsid w:val="00FD309E"/>
    <w:rsid w:val="00FD3259"/>
    <w:rsid w:val="00FD325C"/>
    <w:rsid w:val="00FD32B5"/>
    <w:rsid w:val="00FD32D6"/>
    <w:rsid w:val="00FD339C"/>
    <w:rsid w:val="00FD33AE"/>
    <w:rsid w:val="00FD3545"/>
    <w:rsid w:val="00FD35B2"/>
    <w:rsid w:val="00FD3848"/>
    <w:rsid w:val="00FD38C0"/>
    <w:rsid w:val="00FD38E0"/>
    <w:rsid w:val="00FD3CD9"/>
    <w:rsid w:val="00FD3DD1"/>
    <w:rsid w:val="00FD409A"/>
    <w:rsid w:val="00FD40C5"/>
    <w:rsid w:val="00FD4353"/>
    <w:rsid w:val="00FD4362"/>
    <w:rsid w:val="00FD4398"/>
    <w:rsid w:val="00FD44A0"/>
    <w:rsid w:val="00FD4A58"/>
    <w:rsid w:val="00FD4B17"/>
    <w:rsid w:val="00FD5229"/>
    <w:rsid w:val="00FD5572"/>
    <w:rsid w:val="00FD5593"/>
    <w:rsid w:val="00FD55F0"/>
    <w:rsid w:val="00FD586D"/>
    <w:rsid w:val="00FD58AB"/>
    <w:rsid w:val="00FD58D1"/>
    <w:rsid w:val="00FD5D06"/>
    <w:rsid w:val="00FD5E78"/>
    <w:rsid w:val="00FD6027"/>
    <w:rsid w:val="00FD6082"/>
    <w:rsid w:val="00FD63A8"/>
    <w:rsid w:val="00FD63E6"/>
    <w:rsid w:val="00FD65A9"/>
    <w:rsid w:val="00FD6AD3"/>
    <w:rsid w:val="00FD6BC9"/>
    <w:rsid w:val="00FD7129"/>
    <w:rsid w:val="00FD790A"/>
    <w:rsid w:val="00FD7C53"/>
    <w:rsid w:val="00FD7C63"/>
    <w:rsid w:val="00FD7DDF"/>
    <w:rsid w:val="00FE00D9"/>
    <w:rsid w:val="00FE0459"/>
    <w:rsid w:val="00FE07DA"/>
    <w:rsid w:val="00FE0904"/>
    <w:rsid w:val="00FE0912"/>
    <w:rsid w:val="00FE09A2"/>
    <w:rsid w:val="00FE0A45"/>
    <w:rsid w:val="00FE0C19"/>
    <w:rsid w:val="00FE0C43"/>
    <w:rsid w:val="00FE0DCA"/>
    <w:rsid w:val="00FE118E"/>
    <w:rsid w:val="00FE1196"/>
    <w:rsid w:val="00FE11C4"/>
    <w:rsid w:val="00FE11F8"/>
    <w:rsid w:val="00FE1443"/>
    <w:rsid w:val="00FE1935"/>
    <w:rsid w:val="00FE19D1"/>
    <w:rsid w:val="00FE19DC"/>
    <w:rsid w:val="00FE1D5E"/>
    <w:rsid w:val="00FE1F94"/>
    <w:rsid w:val="00FE24A8"/>
    <w:rsid w:val="00FE2551"/>
    <w:rsid w:val="00FE2571"/>
    <w:rsid w:val="00FE2585"/>
    <w:rsid w:val="00FE25EC"/>
    <w:rsid w:val="00FE27B7"/>
    <w:rsid w:val="00FE2824"/>
    <w:rsid w:val="00FE287C"/>
    <w:rsid w:val="00FE29D6"/>
    <w:rsid w:val="00FE29DF"/>
    <w:rsid w:val="00FE2F07"/>
    <w:rsid w:val="00FE3008"/>
    <w:rsid w:val="00FE316B"/>
    <w:rsid w:val="00FE3344"/>
    <w:rsid w:val="00FE34A9"/>
    <w:rsid w:val="00FE3AE2"/>
    <w:rsid w:val="00FE3E24"/>
    <w:rsid w:val="00FE3E62"/>
    <w:rsid w:val="00FE4103"/>
    <w:rsid w:val="00FE4280"/>
    <w:rsid w:val="00FE43B8"/>
    <w:rsid w:val="00FE43DB"/>
    <w:rsid w:val="00FE4480"/>
    <w:rsid w:val="00FE4875"/>
    <w:rsid w:val="00FE4B3B"/>
    <w:rsid w:val="00FE4B86"/>
    <w:rsid w:val="00FE4C48"/>
    <w:rsid w:val="00FE4DB6"/>
    <w:rsid w:val="00FE5167"/>
    <w:rsid w:val="00FE5295"/>
    <w:rsid w:val="00FE552F"/>
    <w:rsid w:val="00FE5619"/>
    <w:rsid w:val="00FE6146"/>
    <w:rsid w:val="00FE6158"/>
    <w:rsid w:val="00FE627B"/>
    <w:rsid w:val="00FE62FE"/>
    <w:rsid w:val="00FE64C9"/>
    <w:rsid w:val="00FE6C96"/>
    <w:rsid w:val="00FE6D8E"/>
    <w:rsid w:val="00FE6E88"/>
    <w:rsid w:val="00FE7058"/>
    <w:rsid w:val="00FE7116"/>
    <w:rsid w:val="00FE71D9"/>
    <w:rsid w:val="00FE7632"/>
    <w:rsid w:val="00FE77EA"/>
    <w:rsid w:val="00FE7832"/>
    <w:rsid w:val="00FE7871"/>
    <w:rsid w:val="00FE7BB1"/>
    <w:rsid w:val="00FE7C79"/>
    <w:rsid w:val="00FE7D55"/>
    <w:rsid w:val="00FE7FBD"/>
    <w:rsid w:val="00FF00AB"/>
    <w:rsid w:val="00FF00DE"/>
    <w:rsid w:val="00FF011C"/>
    <w:rsid w:val="00FF02C0"/>
    <w:rsid w:val="00FF063C"/>
    <w:rsid w:val="00FF0790"/>
    <w:rsid w:val="00FF0C24"/>
    <w:rsid w:val="00FF0C8F"/>
    <w:rsid w:val="00FF0E47"/>
    <w:rsid w:val="00FF0E5A"/>
    <w:rsid w:val="00FF0F97"/>
    <w:rsid w:val="00FF10C1"/>
    <w:rsid w:val="00FF12B4"/>
    <w:rsid w:val="00FF1954"/>
    <w:rsid w:val="00FF1AEA"/>
    <w:rsid w:val="00FF22B2"/>
    <w:rsid w:val="00FF2316"/>
    <w:rsid w:val="00FF24D1"/>
    <w:rsid w:val="00FF26E0"/>
    <w:rsid w:val="00FF2743"/>
    <w:rsid w:val="00FF2AD8"/>
    <w:rsid w:val="00FF2D31"/>
    <w:rsid w:val="00FF2F4B"/>
    <w:rsid w:val="00FF2F66"/>
    <w:rsid w:val="00FF3058"/>
    <w:rsid w:val="00FF32DC"/>
    <w:rsid w:val="00FF3376"/>
    <w:rsid w:val="00FF3464"/>
    <w:rsid w:val="00FF3759"/>
    <w:rsid w:val="00FF37C2"/>
    <w:rsid w:val="00FF39C6"/>
    <w:rsid w:val="00FF3AAA"/>
    <w:rsid w:val="00FF3AF5"/>
    <w:rsid w:val="00FF3BF0"/>
    <w:rsid w:val="00FF3C4C"/>
    <w:rsid w:val="00FF3E12"/>
    <w:rsid w:val="00FF4512"/>
    <w:rsid w:val="00FF455B"/>
    <w:rsid w:val="00FF46F7"/>
    <w:rsid w:val="00FF47F6"/>
    <w:rsid w:val="00FF4A99"/>
    <w:rsid w:val="00FF4A9A"/>
    <w:rsid w:val="00FF4BA7"/>
    <w:rsid w:val="00FF4C89"/>
    <w:rsid w:val="00FF4F37"/>
    <w:rsid w:val="00FF51B0"/>
    <w:rsid w:val="00FF51D4"/>
    <w:rsid w:val="00FF53C0"/>
    <w:rsid w:val="00FF541A"/>
    <w:rsid w:val="00FF5519"/>
    <w:rsid w:val="00FF5597"/>
    <w:rsid w:val="00FF56A7"/>
    <w:rsid w:val="00FF588C"/>
    <w:rsid w:val="00FF58D3"/>
    <w:rsid w:val="00FF5DFF"/>
    <w:rsid w:val="00FF5E44"/>
    <w:rsid w:val="00FF5FBC"/>
    <w:rsid w:val="00FF6278"/>
    <w:rsid w:val="00FF62B6"/>
    <w:rsid w:val="00FF62E7"/>
    <w:rsid w:val="00FF63A6"/>
    <w:rsid w:val="00FF68DA"/>
    <w:rsid w:val="00FF6BBD"/>
    <w:rsid w:val="00FF6C47"/>
    <w:rsid w:val="00FF6CA3"/>
    <w:rsid w:val="00FF6CAA"/>
    <w:rsid w:val="00FF6CF8"/>
    <w:rsid w:val="00FF6DA6"/>
    <w:rsid w:val="00FF6E09"/>
    <w:rsid w:val="00FF6F50"/>
    <w:rsid w:val="00FF71F9"/>
    <w:rsid w:val="00FF7296"/>
    <w:rsid w:val="00FF73FD"/>
    <w:rsid w:val="00FF7401"/>
    <w:rsid w:val="00FF7677"/>
    <w:rsid w:val="00FF7990"/>
    <w:rsid w:val="00FF7A37"/>
    <w:rsid w:val="00FF7A89"/>
    <w:rsid w:val="00FF7ADE"/>
    <w:rsid w:val="00FF7B21"/>
    <w:rsid w:val="00FF7B27"/>
    <w:rsid w:val="00FF7BAC"/>
    <w:rsid w:val="00FF7C81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089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C74044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ind w:firstLine="72"/>
      <w:jc w:val="both"/>
      <w:outlineLvl w:val="1"/>
    </w:pPr>
    <w:rPr>
      <w:rFonts w:ascii="Helvetica" w:hAnsi="Helvetica"/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pPr>
      <w:spacing w:line="300" w:lineRule="auto"/>
      <w:jc w:val="both"/>
    </w:pPr>
    <w:rPr>
      <w:rFonts w:ascii="Arial" w:hAnsi="Arial"/>
      <w:b/>
      <w:sz w:val="22"/>
    </w:rPr>
  </w:style>
  <w:style w:type="paragraph" w:styleId="Sangra3detindependiente">
    <w:name w:val="Body Text Indent 3"/>
    <w:basedOn w:val="Normal"/>
    <w:pPr>
      <w:spacing w:line="276" w:lineRule="auto"/>
      <w:ind w:left="426"/>
      <w:jc w:val="both"/>
    </w:pPr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semiHidden/>
    <w:pPr>
      <w:spacing w:line="312" w:lineRule="auto"/>
      <w:ind w:left="708"/>
      <w:jc w:val="both"/>
    </w:pPr>
    <w:rPr>
      <w:rFonts w:ascii="Arial" w:hAnsi="Arial" w:cs="Arial"/>
      <w:noProof/>
      <w:sz w:val="22"/>
      <w:szCs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Saludo">
    <w:name w:val="Salutation"/>
    <w:basedOn w:val="Normal"/>
    <w:next w:val="Normal"/>
  </w:style>
  <w:style w:type="paragraph" w:styleId="Listaconvietas2">
    <w:name w:val="List Bullet 2"/>
    <w:basedOn w:val="Normal"/>
    <w:autoRedefine/>
    <w:pPr>
      <w:numPr>
        <w:numId w:val="1"/>
      </w:numPr>
    </w:pPr>
  </w:style>
  <w:style w:type="paragraph" w:styleId="Listaconvietas3">
    <w:name w:val="List Bullet 3"/>
    <w:basedOn w:val="Normal"/>
    <w:autoRedefine/>
    <w:pPr>
      <w:numPr>
        <w:numId w:val="2"/>
      </w:numPr>
    </w:pPr>
  </w:style>
  <w:style w:type="paragraph" w:styleId="Listaconvietas4">
    <w:name w:val="List Bullet 4"/>
    <w:basedOn w:val="Normal"/>
    <w:autoRedefine/>
    <w:pPr>
      <w:numPr>
        <w:numId w:val="3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Textoindependiente">
    <w:name w:val="Body Text"/>
    <w:basedOn w:val="Normal"/>
    <w:pPr>
      <w:spacing w:after="12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customStyle="1" w:styleId="Infodocumentosadjuntos">
    <w:name w:val="Info documentos adjuntos"/>
    <w:basedOn w:val="Normal"/>
  </w:style>
  <w:style w:type="paragraph" w:styleId="Sangranormal">
    <w:name w:val="Normal Indent"/>
    <w:basedOn w:val="Normal"/>
    <w:pPr>
      <w:ind w:left="708"/>
    </w:pPr>
  </w:style>
  <w:style w:type="paragraph" w:styleId="Lista3">
    <w:name w:val="List 3"/>
    <w:basedOn w:val="Normal"/>
    <w:pPr>
      <w:ind w:left="849" w:hanging="283"/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ParagraphFontParaCharCarCarCarCarCarCarCarCarCar">
    <w:name w:val="Default Paragraph Font Para Char Car Car Car Car Car Car Car Car Car"/>
    <w:basedOn w:val="Normal"/>
    <w:rsid w:val="00752A91"/>
    <w:pPr>
      <w:spacing w:after="160" w:line="240" w:lineRule="exact"/>
    </w:pPr>
    <w:rPr>
      <w:rFonts w:ascii="Verdana" w:hAnsi="Verdana"/>
      <w:sz w:val="24"/>
      <w:lang w:val="en-US" w:eastAsia="en-US"/>
    </w:rPr>
  </w:style>
  <w:style w:type="character" w:customStyle="1" w:styleId="titulo1">
    <w:name w:val="titulo1"/>
    <w:rsid w:val="002D2E4B"/>
    <w:rPr>
      <w:rFonts w:ascii="Arial" w:hAnsi="Arial" w:cs="Arial" w:hint="default"/>
      <w:b/>
      <w:bCs/>
      <w:strike w:val="0"/>
      <w:dstrike w:val="0"/>
      <w:color w:val="3D3D3D"/>
      <w:sz w:val="26"/>
      <w:szCs w:val="26"/>
      <w:u w:val="none"/>
      <w:effect w:val="none"/>
    </w:rPr>
  </w:style>
  <w:style w:type="paragraph" w:customStyle="1" w:styleId="Car">
    <w:name w:val="Car"/>
    <w:basedOn w:val="Normal"/>
    <w:rsid w:val="00D40BAB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Ttulo">
    <w:name w:val="Title"/>
    <w:aliases w:val="Título Car, Car Car"/>
    <w:basedOn w:val="Normal"/>
    <w:link w:val="TtuloCar1"/>
    <w:qFormat/>
    <w:rsid w:val="00E36C96"/>
    <w:pPr>
      <w:spacing w:before="240" w:after="60"/>
      <w:jc w:val="both"/>
    </w:pPr>
    <w:rPr>
      <w:rFonts w:ascii="Arial" w:hAnsi="Arial"/>
      <w:b/>
      <w:kern w:val="28"/>
      <w:u w:val="single"/>
    </w:rPr>
  </w:style>
  <w:style w:type="character" w:customStyle="1" w:styleId="TtuloCar1">
    <w:name w:val="Título Car1"/>
    <w:aliases w:val="Título Car Car, Car Car Car"/>
    <w:link w:val="Ttulo"/>
    <w:rsid w:val="00E36C96"/>
    <w:rPr>
      <w:rFonts w:ascii="Arial" w:hAnsi="Arial"/>
      <w:b/>
      <w:kern w:val="28"/>
      <w:u w:val="single"/>
      <w:lang w:val="es-ES_tradnl" w:eastAsia="es-ES" w:bidi="ar-SA"/>
    </w:rPr>
  </w:style>
  <w:style w:type="paragraph" w:customStyle="1" w:styleId="NORMALR">
    <w:name w:val="NORMAL R"/>
    <w:basedOn w:val="Normal"/>
    <w:rsid w:val="00904858"/>
    <w:pPr>
      <w:spacing w:line="300" w:lineRule="auto"/>
      <w:jc w:val="both"/>
    </w:pPr>
    <w:rPr>
      <w:rFonts w:ascii="Arial" w:hAnsi="Arial"/>
      <w:sz w:val="22"/>
      <w:lang w:val="es-ES"/>
    </w:rPr>
  </w:style>
  <w:style w:type="character" w:styleId="Textoennegrita">
    <w:name w:val="Strong"/>
    <w:uiPriority w:val="22"/>
    <w:qFormat/>
    <w:rsid w:val="00500893"/>
    <w:rPr>
      <w:b/>
      <w:bCs/>
    </w:rPr>
  </w:style>
  <w:style w:type="paragraph" w:styleId="Textocomentario">
    <w:name w:val="annotation text"/>
    <w:basedOn w:val="Normal"/>
    <w:link w:val="TextocomentarioCar"/>
    <w:rsid w:val="00A92B74"/>
  </w:style>
  <w:style w:type="character" w:customStyle="1" w:styleId="TextocomentarioCar">
    <w:name w:val="Texto comentario Car"/>
    <w:link w:val="Textocomentario"/>
    <w:rsid w:val="00A92B74"/>
    <w:rPr>
      <w:lang w:val="es-ES_tradnl" w:eastAsia="es-ES" w:bidi="ar-SA"/>
    </w:rPr>
  </w:style>
  <w:style w:type="paragraph" w:customStyle="1" w:styleId="textogrisgrande">
    <w:name w:val="textogrisgrande"/>
    <w:basedOn w:val="Normal"/>
    <w:rsid w:val="001C315F"/>
    <w:pPr>
      <w:spacing w:before="100" w:beforeAutospacing="1" w:after="100" w:afterAutospacing="1"/>
      <w:jc w:val="both"/>
    </w:pPr>
    <w:rPr>
      <w:rFonts w:ascii="Verdana" w:eastAsia="Batang" w:hAnsi="Verdana"/>
      <w:color w:val="77787B"/>
      <w:lang w:val="es-ES" w:eastAsia="ko-KR"/>
    </w:rPr>
  </w:style>
  <w:style w:type="paragraph" w:styleId="Prrafodelista">
    <w:name w:val="List Paragraph"/>
    <w:basedOn w:val="Normal"/>
    <w:uiPriority w:val="34"/>
    <w:qFormat/>
    <w:rsid w:val="00F16D6C"/>
    <w:pPr>
      <w:ind w:left="708"/>
    </w:pPr>
  </w:style>
  <w:style w:type="character" w:styleId="Refdecomentario">
    <w:name w:val="annotation reference"/>
    <w:rsid w:val="00D3090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0906"/>
    <w:rPr>
      <w:b/>
      <w:bCs/>
    </w:rPr>
  </w:style>
  <w:style w:type="character" w:customStyle="1" w:styleId="AsuntodelcomentarioCar">
    <w:name w:val="Asunto del comentario Car"/>
    <w:link w:val="Asuntodelcomentario"/>
    <w:rsid w:val="00D30906"/>
    <w:rPr>
      <w:b/>
      <w:bCs/>
      <w:lang w:val="es-ES_tradnl" w:eastAsia="es-ES" w:bidi="ar-SA"/>
    </w:rPr>
  </w:style>
  <w:style w:type="paragraph" w:styleId="Revisin">
    <w:name w:val="Revision"/>
    <w:hidden/>
    <w:uiPriority w:val="99"/>
    <w:semiHidden/>
    <w:rsid w:val="007266BB"/>
    <w:rPr>
      <w:lang w:val="es-ES_tradnl"/>
    </w:rPr>
  </w:style>
  <w:style w:type="character" w:customStyle="1" w:styleId="titleorimageid1siteid6171">
    <w:name w:val="titleorimageid1siteid6171"/>
    <w:rsid w:val="009C0FBF"/>
    <w:rPr>
      <w:rFonts w:ascii="Arial" w:hAnsi="Arial" w:cs="Arial" w:hint="default"/>
      <w:b/>
      <w:bCs/>
      <w:color w:val="2571BC"/>
      <w:sz w:val="20"/>
      <w:szCs w:val="20"/>
    </w:rPr>
  </w:style>
  <w:style w:type="character" w:customStyle="1" w:styleId="PiedepginaCar">
    <w:name w:val="Pie de página Car"/>
    <w:link w:val="Piedepgina"/>
    <w:uiPriority w:val="99"/>
    <w:rsid w:val="004C29C7"/>
    <w:rPr>
      <w:lang w:val="es-ES_tradnl"/>
    </w:rPr>
  </w:style>
  <w:style w:type="paragraph" w:styleId="Textonotapie">
    <w:name w:val="footnote text"/>
    <w:basedOn w:val="Normal"/>
    <w:link w:val="TextonotapieCar"/>
    <w:rsid w:val="00672F65"/>
  </w:style>
  <w:style w:type="character" w:customStyle="1" w:styleId="TextonotapieCar">
    <w:name w:val="Texto nota pie Car"/>
    <w:link w:val="Textonotapie"/>
    <w:rsid w:val="00672F65"/>
    <w:rPr>
      <w:lang w:val="es-ES_tradnl"/>
    </w:rPr>
  </w:style>
  <w:style w:type="character" w:styleId="Refdenotaalpie">
    <w:name w:val="footnote reference"/>
    <w:uiPriority w:val="99"/>
    <w:rsid w:val="00672F65"/>
    <w:rPr>
      <w:vertAlign w:val="superscript"/>
    </w:rPr>
  </w:style>
  <w:style w:type="character" w:customStyle="1" w:styleId="hps">
    <w:name w:val="hps"/>
    <w:rsid w:val="008744F3"/>
  </w:style>
  <w:style w:type="character" w:styleId="nfasis">
    <w:name w:val="Emphasis"/>
    <w:uiPriority w:val="20"/>
    <w:qFormat/>
    <w:rsid w:val="00C87AAF"/>
    <w:rPr>
      <w:b/>
      <w:bCs/>
      <w:i w:val="0"/>
      <w:iCs w:val="0"/>
    </w:rPr>
  </w:style>
  <w:style w:type="paragraph" w:customStyle="1" w:styleId="Pa8">
    <w:name w:val="Pa8"/>
    <w:basedOn w:val="Normal"/>
    <w:next w:val="Normal"/>
    <w:uiPriority w:val="99"/>
    <w:rsid w:val="001D41BD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sz w:val="24"/>
      <w:szCs w:val="24"/>
      <w:lang w:val="es-ES" w:eastAsia="en-US"/>
    </w:rPr>
  </w:style>
  <w:style w:type="character" w:customStyle="1" w:styleId="st">
    <w:name w:val="st"/>
    <w:rsid w:val="003972F0"/>
  </w:style>
  <w:style w:type="paragraph" w:customStyle="1" w:styleId="portada">
    <w:name w:val="portada"/>
    <w:basedOn w:val="Epgrafe"/>
    <w:rsid w:val="00D71756"/>
    <w:pPr>
      <w:keepNext/>
      <w:widowControl w:val="0"/>
      <w:adjustRightInd w:val="0"/>
      <w:spacing w:before="60" w:after="240" w:line="200" w:lineRule="atLeast"/>
      <w:ind w:firstLine="709"/>
      <w:jc w:val="center"/>
      <w:textAlignment w:val="baseline"/>
    </w:pPr>
    <w:rPr>
      <w:rFonts w:ascii="Arial" w:hAnsi="Arial"/>
      <w:bCs w:val="0"/>
      <w:i/>
      <w:caps/>
      <w:spacing w:val="5"/>
      <w:sz w:val="48"/>
    </w:rPr>
  </w:style>
  <w:style w:type="paragraph" w:customStyle="1" w:styleId="Epgrafe">
    <w:name w:val="Epígrafe"/>
    <w:basedOn w:val="Normal"/>
    <w:next w:val="Normal"/>
    <w:semiHidden/>
    <w:unhideWhenUsed/>
    <w:qFormat/>
    <w:rsid w:val="00D717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92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4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764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6103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408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50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7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1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3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4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1A0E-F612-43CF-9777-7AFBD55A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1974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COMITÉ DE AGENTES</vt:lpstr>
    </vt:vector>
  </TitlesOfParts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COMITÉ DE AGENTES</dc:title>
  <dc:subject/>
  <dc:creator>Gabriel Menchen Iglesias</dc:creator>
  <cp:keywords/>
  <dc:description/>
  <cp:lastModifiedBy/>
  <cp:revision>1</cp:revision>
  <cp:lastPrinted>2010-11-18T12:49:00Z</cp:lastPrinted>
  <dcterms:created xsi:type="dcterms:W3CDTF">2018-01-04T13:27:00Z</dcterms:created>
  <dcterms:modified xsi:type="dcterms:W3CDTF">2018-01-04T13:27:00Z</dcterms:modified>
</cp:coreProperties>
</file>